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4F9" w:rsidRDefault="00CF74F9" w:rsidP="00DE7CDC">
      <w:pPr>
        <w:shd w:val="clear" w:color="auto" w:fill="FFFFFF"/>
        <w:rPr>
          <w:rFonts w:ascii="Arial" w:hAnsi="Arial" w:cs="Arial"/>
          <w:color w:val="000000"/>
          <w:sz w:val="23"/>
          <w:szCs w:val="23"/>
        </w:rPr>
      </w:pPr>
    </w:p>
    <w:p w:rsidR="00CF74F9" w:rsidRDefault="00CF74F9" w:rsidP="00CF74F9">
      <w:pPr>
        <w:autoSpaceDE w:val="0"/>
        <w:autoSpaceDN w:val="0"/>
        <w:adjustRightInd w:val="0"/>
        <w:jc w:val="center"/>
        <w:outlineLvl w:val="0"/>
        <w:rPr>
          <w:b/>
          <w:bCs/>
          <w:i/>
          <w:sz w:val="48"/>
          <w:szCs w:val="48"/>
        </w:rPr>
      </w:pPr>
    </w:p>
    <w:p w:rsidR="00CF74F9" w:rsidRDefault="00CF74F9" w:rsidP="00CF74F9">
      <w:pPr>
        <w:autoSpaceDE w:val="0"/>
        <w:autoSpaceDN w:val="0"/>
        <w:adjustRightInd w:val="0"/>
        <w:jc w:val="center"/>
        <w:outlineLvl w:val="0"/>
        <w:rPr>
          <w:b/>
          <w:bCs/>
          <w:i/>
          <w:sz w:val="48"/>
          <w:szCs w:val="48"/>
        </w:rPr>
      </w:pPr>
    </w:p>
    <w:p w:rsidR="00CF74F9" w:rsidRDefault="00CF74F9" w:rsidP="00CF74F9">
      <w:pPr>
        <w:autoSpaceDE w:val="0"/>
        <w:autoSpaceDN w:val="0"/>
        <w:adjustRightInd w:val="0"/>
        <w:jc w:val="center"/>
        <w:outlineLvl w:val="0"/>
        <w:rPr>
          <w:b/>
          <w:bCs/>
          <w:i/>
          <w:sz w:val="48"/>
          <w:szCs w:val="48"/>
        </w:rPr>
      </w:pPr>
    </w:p>
    <w:p w:rsidR="00CF74F9" w:rsidRDefault="00CF74F9" w:rsidP="00CF74F9">
      <w:pPr>
        <w:autoSpaceDE w:val="0"/>
        <w:autoSpaceDN w:val="0"/>
        <w:adjustRightInd w:val="0"/>
        <w:jc w:val="center"/>
        <w:outlineLvl w:val="0"/>
        <w:rPr>
          <w:b/>
          <w:bCs/>
          <w:i/>
          <w:sz w:val="48"/>
          <w:szCs w:val="48"/>
        </w:rPr>
      </w:pPr>
    </w:p>
    <w:p w:rsidR="00CF74F9" w:rsidRDefault="00CF74F9" w:rsidP="00CF74F9">
      <w:pPr>
        <w:autoSpaceDE w:val="0"/>
        <w:autoSpaceDN w:val="0"/>
        <w:adjustRightInd w:val="0"/>
        <w:jc w:val="center"/>
        <w:outlineLvl w:val="0"/>
        <w:rPr>
          <w:b/>
          <w:bCs/>
          <w:i/>
          <w:sz w:val="48"/>
          <w:szCs w:val="48"/>
        </w:rPr>
      </w:pPr>
    </w:p>
    <w:p w:rsidR="00CF74F9" w:rsidRDefault="00CF74F9" w:rsidP="00CF74F9">
      <w:pPr>
        <w:autoSpaceDE w:val="0"/>
        <w:autoSpaceDN w:val="0"/>
        <w:adjustRightInd w:val="0"/>
        <w:jc w:val="center"/>
        <w:outlineLvl w:val="0"/>
        <w:rPr>
          <w:b/>
          <w:bCs/>
          <w:i/>
          <w:sz w:val="48"/>
          <w:szCs w:val="48"/>
        </w:rPr>
      </w:pPr>
    </w:p>
    <w:p w:rsidR="00CF74F9" w:rsidRDefault="00CF74F9" w:rsidP="00CF74F9">
      <w:pPr>
        <w:autoSpaceDE w:val="0"/>
        <w:autoSpaceDN w:val="0"/>
        <w:adjustRightInd w:val="0"/>
        <w:jc w:val="center"/>
        <w:outlineLvl w:val="0"/>
        <w:rPr>
          <w:b/>
          <w:bCs/>
          <w:i/>
          <w:sz w:val="48"/>
          <w:szCs w:val="48"/>
        </w:rPr>
      </w:pPr>
    </w:p>
    <w:p w:rsidR="00CF74F9" w:rsidRPr="0054577E" w:rsidRDefault="00CF74F9" w:rsidP="00CF74F9">
      <w:pPr>
        <w:autoSpaceDE w:val="0"/>
        <w:autoSpaceDN w:val="0"/>
        <w:adjustRightInd w:val="0"/>
        <w:jc w:val="center"/>
        <w:outlineLvl w:val="0"/>
        <w:rPr>
          <w:b/>
          <w:bCs/>
          <w:i/>
          <w:sz w:val="48"/>
          <w:szCs w:val="48"/>
        </w:rPr>
      </w:pPr>
    </w:p>
    <w:p w:rsidR="00CF74F9" w:rsidRDefault="00CF74F9" w:rsidP="00CF74F9">
      <w:pPr>
        <w:shd w:val="clear" w:color="auto" w:fill="FFFFFF"/>
        <w:jc w:val="center"/>
        <w:rPr>
          <w:b/>
          <w:color w:val="000000"/>
          <w:sz w:val="48"/>
          <w:szCs w:val="48"/>
        </w:rPr>
      </w:pPr>
    </w:p>
    <w:p w:rsidR="00CF74F9" w:rsidRDefault="00CF74F9" w:rsidP="00CF74F9">
      <w:pPr>
        <w:shd w:val="clear" w:color="auto" w:fill="FFFFFF"/>
        <w:jc w:val="center"/>
        <w:rPr>
          <w:b/>
          <w:color w:val="000000"/>
          <w:sz w:val="48"/>
          <w:szCs w:val="48"/>
        </w:rPr>
      </w:pPr>
    </w:p>
    <w:p w:rsidR="00DE7CDC" w:rsidRPr="00CF74F9" w:rsidRDefault="00DE7CDC" w:rsidP="00CF74F9">
      <w:pPr>
        <w:shd w:val="clear" w:color="auto" w:fill="FFFFFF"/>
        <w:jc w:val="center"/>
        <w:rPr>
          <w:b/>
          <w:color w:val="000000"/>
          <w:sz w:val="96"/>
          <w:szCs w:val="96"/>
        </w:rPr>
      </w:pPr>
      <w:r w:rsidRPr="00CF74F9">
        <w:rPr>
          <w:b/>
          <w:color w:val="000000"/>
          <w:sz w:val="96"/>
          <w:szCs w:val="96"/>
        </w:rPr>
        <w:t>НДФЛ</w:t>
      </w:r>
      <w:r w:rsidRPr="00CF74F9">
        <w:rPr>
          <w:rStyle w:val="apple-converted-space"/>
          <w:b/>
          <w:color w:val="000000"/>
          <w:sz w:val="96"/>
          <w:szCs w:val="96"/>
        </w:rPr>
        <w:t> </w:t>
      </w:r>
      <w:r w:rsidRPr="00CF74F9">
        <w:rPr>
          <w:rStyle w:val="wmi-callto"/>
          <w:b/>
          <w:color w:val="000000"/>
          <w:sz w:val="96"/>
          <w:szCs w:val="96"/>
        </w:rPr>
        <w:t>2017-2018</w:t>
      </w:r>
    </w:p>
    <w:p w:rsidR="00CF74F9" w:rsidRPr="00CF74F9" w:rsidRDefault="00CF74F9" w:rsidP="00CF74F9">
      <w:pPr>
        <w:shd w:val="clear" w:color="auto" w:fill="FFFFFF"/>
        <w:jc w:val="center"/>
        <w:rPr>
          <w:rFonts w:ascii="Arial" w:hAnsi="Arial" w:cs="Arial"/>
          <w:color w:val="000000"/>
          <w:sz w:val="96"/>
          <w:szCs w:val="96"/>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027628" w:rsidRDefault="00027628" w:rsidP="00DE7CDC">
      <w:pPr>
        <w:shd w:val="clear" w:color="auto" w:fill="FFFFFF"/>
        <w:rPr>
          <w:rFonts w:ascii="Arial" w:hAnsi="Arial" w:cs="Arial"/>
          <w:color w:val="000000"/>
          <w:sz w:val="23"/>
          <w:szCs w:val="23"/>
        </w:rPr>
      </w:pPr>
    </w:p>
    <w:p w:rsidR="00027628" w:rsidRDefault="00027628"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F74F9" w:rsidRDefault="00CF74F9" w:rsidP="00DE7CDC">
      <w:pPr>
        <w:shd w:val="clear" w:color="auto" w:fill="FFFFFF"/>
        <w:rPr>
          <w:rFonts w:ascii="Arial" w:hAnsi="Arial" w:cs="Arial"/>
          <w:color w:val="000000"/>
          <w:sz w:val="23"/>
          <w:szCs w:val="23"/>
        </w:rPr>
      </w:pPr>
    </w:p>
    <w:p w:rsidR="00C364A3" w:rsidRDefault="00C364A3" w:rsidP="00DE7CDC">
      <w:pPr>
        <w:shd w:val="clear" w:color="auto" w:fill="FFFFFF"/>
        <w:rPr>
          <w:rFonts w:ascii="Arial" w:hAnsi="Arial" w:cs="Arial"/>
          <w:color w:val="000000"/>
          <w:sz w:val="23"/>
          <w:szCs w:val="23"/>
        </w:rPr>
      </w:pPr>
    </w:p>
    <w:p w:rsidR="00C364A3" w:rsidRDefault="00C364A3" w:rsidP="00DE7CDC">
      <w:pPr>
        <w:shd w:val="clear" w:color="auto" w:fill="FFFFFF"/>
        <w:rPr>
          <w:rFonts w:ascii="Arial" w:hAnsi="Arial" w:cs="Arial"/>
          <w:color w:val="000000"/>
          <w:sz w:val="23"/>
          <w:szCs w:val="23"/>
        </w:rPr>
      </w:pPr>
    </w:p>
    <w:p w:rsidR="00CF74F9" w:rsidRPr="00C364A3" w:rsidRDefault="00C364A3" w:rsidP="00CF74F9">
      <w:pPr>
        <w:autoSpaceDE w:val="0"/>
        <w:autoSpaceDN w:val="0"/>
        <w:adjustRightInd w:val="0"/>
        <w:jc w:val="center"/>
        <w:rPr>
          <w:b/>
        </w:rPr>
      </w:pPr>
      <w:r>
        <w:rPr>
          <w:b/>
          <w:sz w:val="36"/>
          <w:szCs w:val="28"/>
        </w:rPr>
        <w:lastRenderedPageBreak/>
        <w:t>Содержание</w:t>
      </w:r>
    </w:p>
    <w:p w:rsidR="00CF74F9" w:rsidRPr="00C364A3" w:rsidRDefault="00CF74F9" w:rsidP="00CF74F9">
      <w:pPr>
        <w:jc w:val="both"/>
        <w:outlineLvl w:val="0"/>
        <w:rPr>
          <w:b/>
        </w:rPr>
      </w:pPr>
    </w:p>
    <w:p w:rsidR="00CF74F9" w:rsidRDefault="00CF74F9" w:rsidP="00DE7CDC">
      <w:pPr>
        <w:shd w:val="clear" w:color="auto" w:fill="FFFFFF"/>
        <w:rPr>
          <w:rFonts w:ascii="Arial" w:hAnsi="Arial" w:cs="Arial"/>
          <w:color w:val="000000"/>
          <w:sz w:val="23"/>
          <w:szCs w:val="23"/>
        </w:rPr>
      </w:pPr>
    </w:p>
    <w:p w:rsidR="00DE7CDC" w:rsidRDefault="00DE7CDC" w:rsidP="00DE7CDC">
      <w:pPr>
        <w:shd w:val="clear" w:color="auto" w:fill="FFFFFF"/>
        <w:rPr>
          <w:color w:val="000000"/>
          <w:sz w:val="28"/>
          <w:szCs w:val="28"/>
        </w:rPr>
      </w:pPr>
      <w:r w:rsidRPr="00CF74F9">
        <w:rPr>
          <w:color w:val="000000"/>
          <w:sz w:val="28"/>
          <w:szCs w:val="28"/>
        </w:rPr>
        <w:t>1. Порядок и особенности формирования налоговой базы</w:t>
      </w:r>
    </w:p>
    <w:p w:rsidR="00C364A3" w:rsidRPr="00CF74F9" w:rsidRDefault="00C364A3" w:rsidP="00DE7CDC">
      <w:pPr>
        <w:shd w:val="clear" w:color="auto" w:fill="FFFFFF"/>
        <w:rPr>
          <w:color w:val="000000"/>
          <w:sz w:val="28"/>
          <w:szCs w:val="28"/>
        </w:rPr>
      </w:pPr>
    </w:p>
    <w:p w:rsidR="00DE7CDC" w:rsidRDefault="00DE7CDC" w:rsidP="00DE7CDC">
      <w:pPr>
        <w:shd w:val="clear" w:color="auto" w:fill="FFFFFF"/>
        <w:rPr>
          <w:color w:val="000000"/>
          <w:sz w:val="28"/>
          <w:szCs w:val="28"/>
        </w:rPr>
      </w:pPr>
      <w:r w:rsidRPr="00CF74F9">
        <w:rPr>
          <w:color w:val="000000"/>
          <w:sz w:val="28"/>
          <w:szCs w:val="28"/>
        </w:rPr>
        <w:t>2. Доходы, не подлежащие налогообложению</w:t>
      </w:r>
    </w:p>
    <w:p w:rsidR="00C364A3" w:rsidRPr="00CF74F9" w:rsidRDefault="00C364A3" w:rsidP="00DE7CDC">
      <w:pPr>
        <w:shd w:val="clear" w:color="auto" w:fill="FFFFFF"/>
        <w:rPr>
          <w:color w:val="000000"/>
          <w:sz w:val="28"/>
          <w:szCs w:val="28"/>
        </w:rPr>
      </w:pPr>
    </w:p>
    <w:p w:rsidR="00DE7CDC" w:rsidRDefault="00DE7CDC" w:rsidP="00DE7CDC">
      <w:pPr>
        <w:shd w:val="clear" w:color="auto" w:fill="FFFFFF"/>
        <w:rPr>
          <w:color w:val="000000"/>
          <w:sz w:val="28"/>
          <w:szCs w:val="28"/>
        </w:rPr>
      </w:pPr>
      <w:r w:rsidRPr="00CF74F9">
        <w:rPr>
          <w:color w:val="000000"/>
          <w:sz w:val="28"/>
          <w:szCs w:val="28"/>
        </w:rPr>
        <w:t>3. Изменения в порядке предоставления стандартных и социальных налоговых вычетов</w:t>
      </w:r>
    </w:p>
    <w:p w:rsidR="00C364A3" w:rsidRPr="00CF74F9" w:rsidRDefault="00C364A3" w:rsidP="00DE7CDC">
      <w:pPr>
        <w:shd w:val="clear" w:color="auto" w:fill="FFFFFF"/>
        <w:rPr>
          <w:color w:val="000000"/>
          <w:sz w:val="28"/>
          <w:szCs w:val="28"/>
        </w:rPr>
      </w:pPr>
    </w:p>
    <w:p w:rsidR="00DE7CDC" w:rsidRDefault="00DE7CDC" w:rsidP="00DE7CDC">
      <w:pPr>
        <w:shd w:val="clear" w:color="auto" w:fill="FFFFFF"/>
        <w:rPr>
          <w:color w:val="000000"/>
          <w:sz w:val="28"/>
          <w:szCs w:val="28"/>
        </w:rPr>
      </w:pPr>
      <w:r w:rsidRPr="00CF74F9">
        <w:rPr>
          <w:color w:val="000000"/>
          <w:sz w:val="28"/>
          <w:szCs w:val="28"/>
        </w:rPr>
        <w:t>4. Отчетность по НДФЛ: состав, сроки, штрафы, новые коды доходов и вычетов</w:t>
      </w:r>
    </w:p>
    <w:p w:rsidR="00C364A3" w:rsidRPr="00CF74F9" w:rsidRDefault="00C364A3" w:rsidP="00DE7CDC">
      <w:pPr>
        <w:shd w:val="clear" w:color="auto" w:fill="FFFFFF"/>
        <w:rPr>
          <w:color w:val="000000"/>
          <w:sz w:val="28"/>
          <w:szCs w:val="28"/>
        </w:rPr>
      </w:pPr>
    </w:p>
    <w:p w:rsidR="00DE7CDC" w:rsidRPr="00CF74F9" w:rsidRDefault="00DE7CDC" w:rsidP="00DE7CDC">
      <w:pPr>
        <w:shd w:val="clear" w:color="auto" w:fill="FFFFFF"/>
        <w:rPr>
          <w:color w:val="000000"/>
          <w:sz w:val="28"/>
          <w:szCs w:val="28"/>
        </w:rPr>
      </w:pPr>
      <w:r w:rsidRPr="00CF74F9">
        <w:rPr>
          <w:color w:val="000000"/>
          <w:sz w:val="28"/>
          <w:szCs w:val="28"/>
        </w:rPr>
        <w:t>5. Порядок заполнения 6- НДФЛ в различных ситуациях</w:t>
      </w:r>
      <w:bookmarkStart w:id="0" w:name="_GoBack"/>
      <w:bookmarkEnd w:id="0"/>
    </w:p>
    <w:p w:rsidR="00DE7CDC" w:rsidRDefault="00DE7CDC">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Default="00CF74F9">
      <w:pPr>
        <w:rPr>
          <w:sz w:val="28"/>
          <w:szCs w:val="28"/>
        </w:rPr>
      </w:pPr>
    </w:p>
    <w:p w:rsidR="00CF74F9" w:rsidRPr="001D7C96" w:rsidRDefault="00CF74F9" w:rsidP="00302F12">
      <w:pPr>
        <w:shd w:val="clear" w:color="auto" w:fill="FFFFFF"/>
        <w:jc w:val="center"/>
        <w:rPr>
          <w:b/>
          <w:sz w:val="32"/>
          <w:szCs w:val="32"/>
        </w:rPr>
      </w:pPr>
      <w:r w:rsidRPr="001D7C96">
        <w:rPr>
          <w:b/>
          <w:sz w:val="32"/>
          <w:szCs w:val="32"/>
        </w:rPr>
        <w:t>1. Порядок и особенности формирования налоговой ба</w:t>
      </w:r>
      <w:r w:rsidR="00A00CDE" w:rsidRPr="001D7C96">
        <w:rPr>
          <w:b/>
          <w:sz w:val="32"/>
          <w:szCs w:val="32"/>
        </w:rPr>
        <w:t>зы</w:t>
      </w:r>
    </w:p>
    <w:p w:rsidR="00A00CDE" w:rsidRPr="001D7C96" w:rsidRDefault="00A00CDE" w:rsidP="00A00CDE">
      <w:pPr>
        <w:shd w:val="clear" w:color="auto" w:fill="FFFFFF"/>
        <w:rPr>
          <w:b/>
          <w:i/>
        </w:rPr>
      </w:pPr>
    </w:p>
    <w:p w:rsidR="00791521" w:rsidRPr="001D7C96" w:rsidRDefault="00791521" w:rsidP="00350762">
      <w:pPr>
        <w:jc w:val="both"/>
        <w:rPr>
          <w:b/>
          <w:bCs/>
          <w:i/>
          <w:sz w:val="22"/>
          <w:szCs w:val="22"/>
        </w:rPr>
      </w:pPr>
      <w:r w:rsidRPr="001D7C96">
        <w:rPr>
          <w:b/>
          <w:bCs/>
          <w:i/>
          <w:sz w:val="22"/>
          <w:szCs w:val="22"/>
        </w:rPr>
        <w:t>Статья 207 НК РФ</w:t>
      </w:r>
    </w:p>
    <w:p w:rsidR="00791521" w:rsidRPr="001D7C96" w:rsidRDefault="00791521" w:rsidP="009E6669">
      <w:pPr>
        <w:ind w:firstLine="567"/>
        <w:jc w:val="both"/>
        <w:rPr>
          <w:bCs/>
          <w:sz w:val="22"/>
          <w:szCs w:val="22"/>
        </w:rPr>
      </w:pPr>
      <w:r w:rsidRPr="001D7C96">
        <w:rPr>
          <w:bCs/>
          <w:sz w:val="22"/>
          <w:szCs w:val="22"/>
        </w:rPr>
        <w:t xml:space="preserve">1. Налогоплательщиками НДФЛ признаются физические лица, являющиеся </w:t>
      </w:r>
      <w:r w:rsidRPr="001D7C96">
        <w:rPr>
          <w:b/>
          <w:bCs/>
          <w:sz w:val="22"/>
          <w:szCs w:val="22"/>
        </w:rPr>
        <w:t>налоговыми резидентами</w:t>
      </w:r>
      <w:r w:rsidRPr="001D7C96">
        <w:rPr>
          <w:bCs/>
          <w:sz w:val="22"/>
          <w:szCs w:val="22"/>
        </w:rPr>
        <w:t xml:space="preserve"> Российской Федерации, а также физические лица, получающие доходы от источников в Российской Федерации, </w:t>
      </w:r>
      <w:r w:rsidRPr="001D7C96">
        <w:rPr>
          <w:b/>
          <w:bCs/>
          <w:sz w:val="22"/>
          <w:szCs w:val="22"/>
        </w:rPr>
        <w:t>не являющиеся налоговыми резидентами</w:t>
      </w:r>
      <w:r w:rsidRPr="001D7C96">
        <w:rPr>
          <w:bCs/>
          <w:sz w:val="22"/>
          <w:szCs w:val="22"/>
        </w:rPr>
        <w:t xml:space="preserve"> Российской Федерации.</w:t>
      </w:r>
    </w:p>
    <w:p w:rsidR="00791521" w:rsidRPr="001D7C96" w:rsidRDefault="00791521" w:rsidP="009E6669">
      <w:pPr>
        <w:ind w:firstLine="567"/>
        <w:jc w:val="both"/>
        <w:rPr>
          <w:bCs/>
          <w:sz w:val="22"/>
          <w:szCs w:val="22"/>
        </w:rPr>
      </w:pPr>
      <w:r w:rsidRPr="001D7C96">
        <w:rPr>
          <w:bCs/>
          <w:sz w:val="22"/>
          <w:szCs w:val="22"/>
        </w:rPr>
        <w:t>2</w:t>
      </w:r>
      <w:r w:rsidRPr="001D7C96">
        <w:rPr>
          <w:b/>
          <w:bCs/>
          <w:sz w:val="22"/>
          <w:szCs w:val="22"/>
        </w:rPr>
        <w:t>... налоговыми резидентами признаются</w:t>
      </w:r>
      <w:r w:rsidRPr="001D7C96">
        <w:rPr>
          <w:bCs/>
          <w:sz w:val="22"/>
          <w:szCs w:val="22"/>
        </w:rPr>
        <w:t xml:space="preserve"> физические лица, фактически находящиеся в Российской Федерации не менее 183 календарных дней в течение 12 следующих подряд месяцев.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(менее шести месяцев) лечения или обучения, а также для исполнения трудовых или иных обязанностей, связанных с выполнением работ (оказанием услуг) на морских месторождениях углеводородного сырья.</w:t>
      </w:r>
    </w:p>
    <w:p w:rsidR="00791521" w:rsidRPr="001D7C96" w:rsidRDefault="00791521" w:rsidP="009E6669">
      <w:pPr>
        <w:ind w:firstLine="567"/>
        <w:jc w:val="both"/>
        <w:rPr>
          <w:bCs/>
          <w:sz w:val="22"/>
          <w:szCs w:val="22"/>
        </w:rPr>
      </w:pPr>
      <w:r w:rsidRPr="001D7C96">
        <w:rPr>
          <w:bCs/>
          <w:sz w:val="22"/>
          <w:szCs w:val="22"/>
        </w:rPr>
        <w:t>2.1. Налоговыми резидентами в 2015 году признаются физические лица, фактически находящиеся в Российской Федерации на территориях Республики Крым и (или) города федерального значения Севастополя не менее 183 календарных дней в течение периода с 18 марта по 31 декабря 2014 года. Период нахождения физического лица в Российской Федерации на территориях Республики Крым и (или) города федерального значения Севастополя не прерывается на краткосрочные (менее шести месяцев) периоды его выезда за пределы территории Российской Федерации.</w:t>
      </w:r>
    </w:p>
    <w:p w:rsidR="00350762" w:rsidRPr="001D7C96" w:rsidRDefault="00791521" w:rsidP="009E6669">
      <w:pPr>
        <w:ind w:firstLine="567"/>
        <w:jc w:val="both"/>
        <w:rPr>
          <w:bCs/>
          <w:sz w:val="22"/>
          <w:szCs w:val="22"/>
        </w:rPr>
      </w:pPr>
      <w:r w:rsidRPr="001D7C96">
        <w:rPr>
          <w:bCs/>
          <w:sz w:val="22"/>
          <w:szCs w:val="22"/>
        </w:rPr>
        <w:t>3. Независимо от фактического времени нахождения в Российской Федерации налоговыми резидентами Российской Федерации признаются российские военнослужащие, проходящие службу за границей, а также сотрудники органов государственной власти и органов местного самоуправления, командированные на работу за пределы Российской Федерации.</w:t>
      </w:r>
    </w:p>
    <w:p w:rsidR="00350762" w:rsidRPr="001D7C96" w:rsidRDefault="00350762" w:rsidP="009E6669">
      <w:pPr>
        <w:ind w:firstLine="567"/>
        <w:jc w:val="both"/>
        <w:rPr>
          <w:bCs/>
          <w:sz w:val="22"/>
          <w:szCs w:val="22"/>
        </w:rPr>
      </w:pPr>
    </w:p>
    <w:p w:rsidR="00350762" w:rsidRPr="001D7C96" w:rsidRDefault="00791521" w:rsidP="00325E63">
      <w:pPr>
        <w:jc w:val="both"/>
        <w:rPr>
          <w:bCs/>
          <w:sz w:val="22"/>
          <w:szCs w:val="22"/>
        </w:rPr>
      </w:pPr>
      <w:r w:rsidRPr="001D7C96">
        <w:rPr>
          <w:b/>
          <w:bCs/>
          <w:i/>
          <w:sz w:val="22"/>
          <w:szCs w:val="22"/>
        </w:rPr>
        <w:t>Статья 209</w:t>
      </w:r>
      <w:r w:rsidR="00350762" w:rsidRPr="001D7C96">
        <w:rPr>
          <w:b/>
          <w:bCs/>
          <w:i/>
          <w:sz w:val="22"/>
          <w:szCs w:val="22"/>
        </w:rPr>
        <w:t xml:space="preserve"> НК РФ</w:t>
      </w:r>
    </w:p>
    <w:p w:rsidR="00791521" w:rsidRPr="001D7C96" w:rsidRDefault="00791521" w:rsidP="009E6669">
      <w:pPr>
        <w:ind w:firstLine="567"/>
        <w:jc w:val="both"/>
        <w:rPr>
          <w:i/>
          <w:sz w:val="22"/>
          <w:szCs w:val="22"/>
        </w:rPr>
      </w:pPr>
      <w:r w:rsidRPr="001D7C96">
        <w:rPr>
          <w:sz w:val="22"/>
          <w:szCs w:val="22"/>
        </w:rPr>
        <w:t>Объектом налогообложения признается доход, полученный налогоплательщиками:</w:t>
      </w:r>
    </w:p>
    <w:p w:rsidR="00791521" w:rsidRPr="001D7C96" w:rsidRDefault="00791521" w:rsidP="009E6669">
      <w:pPr>
        <w:ind w:firstLine="567"/>
        <w:jc w:val="both"/>
        <w:rPr>
          <w:sz w:val="22"/>
          <w:szCs w:val="22"/>
        </w:rPr>
      </w:pPr>
      <w:r w:rsidRPr="001D7C96">
        <w:rPr>
          <w:sz w:val="22"/>
          <w:szCs w:val="22"/>
        </w:rPr>
        <w:t xml:space="preserve">1) от источников в Российской Федерации и (или) от источников за пределами Российской Федерации - для физических лиц, </w:t>
      </w:r>
      <w:r w:rsidRPr="001D7C96">
        <w:rPr>
          <w:b/>
          <w:sz w:val="22"/>
          <w:szCs w:val="22"/>
        </w:rPr>
        <w:t>являющихся налоговыми резидентами</w:t>
      </w:r>
      <w:r w:rsidRPr="001D7C96">
        <w:rPr>
          <w:sz w:val="22"/>
          <w:szCs w:val="22"/>
        </w:rPr>
        <w:t xml:space="preserve"> Российской Федерации;</w:t>
      </w:r>
    </w:p>
    <w:p w:rsidR="00791521" w:rsidRPr="001D7C96" w:rsidRDefault="00791521" w:rsidP="009E6669">
      <w:pPr>
        <w:ind w:firstLine="567"/>
        <w:jc w:val="both"/>
        <w:rPr>
          <w:sz w:val="22"/>
          <w:szCs w:val="22"/>
        </w:rPr>
      </w:pPr>
      <w:r w:rsidRPr="001D7C96">
        <w:rPr>
          <w:sz w:val="22"/>
          <w:szCs w:val="22"/>
        </w:rPr>
        <w:t xml:space="preserve">2) от источников в Российской Федерации - </w:t>
      </w:r>
      <w:r w:rsidRPr="001D7C96">
        <w:rPr>
          <w:b/>
          <w:sz w:val="22"/>
          <w:szCs w:val="22"/>
        </w:rPr>
        <w:t>для физических лиц, не являющихся налоговыми резидентами Российской Федерации</w:t>
      </w:r>
      <w:r w:rsidRPr="001D7C96">
        <w:rPr>
          <w:sz w:val="22"/>
          <w:szCs w:val="22"/>
        </w:rPr>
        <w:t>.</w:t>
      </w:r>
    </w:p>
    <w:p w:rsidR="00791521" w:rsidRPr="001D7C96" w:rsidRDefault="00791521" w:rsidP="009E6669">
      <w:pPr>
        <w:shd w:val="clear" w:color="auto" w:fill="FFFFFF"/>
        <w:ind w:firstLine="567"/>
        <w:rPr>
          <w:b/>
          <w:i/>
          <w:sz w:val="22"/>
          <w:szCs w:val="22"/>
        </w:rPr>
      </w:pPr>
    </w:p>
    <w:p w:rsidR="00A00CDE" w:rsidRPr="001D7C96" w:rsidRDefault="00A00CDE" w:rsidP="00325E63">
      <w:pPr>
        <w:shd w:val="clear" w:color="auto" w:fill="FFFFFF"/>
        <w:rPr>
          <w:b/>
          <w:i/>
          <w:sz w:val="22"/>
          <w:szCs w:val="22"/>
        </w:rPr>
      </w:pPr>
      <w:r w:rsidRPr="001D7C96">
        <w:rPr>
          <w:b/>
          <w:i/>
          <w:sz w:val="22"/>
          <w:szCs w:val="22"/>
        </w:rPr>
        <w:t xml:space="preserve">Статья 210 </w:t>
      </w:r>
      <w:r w:rsidR="006C2489" w:rsidRPr="001D7C96">
        <w:rPr>
          <w:b/>
          <w:i/>
          <w:sz w:val="22"/>
          <w:szCs w:val="22"/>
        </w:rPr>
        <w:t>НК РФ</w:t>
      </w:r>
    </w:p>
    <w:p w:rsidR="00A00CDE" w:rsidRPr="001D7C96" w:rsidRDefault="00A00CDE" w:rsidP="009E6669">
      <w:pPr>
        <w:shd w:val="clear" w:color="auto" w:fill="FFFFFF"/>
        <w:ind w:firstLine="567"/>
        <w:jc w:val="both"/>
        <w:rPr>
          <w:sz w:val="22"/>
          <w:szCs w:val="22"/>
        </w:rPr>
      </w:pPr>
      <w:r w:rsidRPr="001D7C96">
        <w:rPr>
          <w:sz w:val="22"/>
          <w:szCs w:val="22"/>
        </w:rPr>
        <w:t xml:space="preserve">1. При определении налоговой базы учитываются </w:t>
      </w:r>
      <w:r w:rsidRPr="001D7C96">
        <w:rPr>
          <w:b/>
          <w:sz w:val="22"/>
          <w:szCs w:val="22"/>
        </w:rPr>
        <w:t>все доходы налогоплательщика</w:t>
      </w:r>
      <w:r w:rsidRPr="001D7C96">
        <w:rPr>
          <w:sz w:val="22"/>
          <w:szCs w:val="22"/>
        </w:rPr>
        <w:t xml:space="preserve">, полученные им как </w:t>
      </w:r>
      <w:r w:rsidRPr="001D7C96">
        <w:rPr>
          <w:b/>
          <w:sz w:val="22"/>
          <w:szCs w:val="22"/>
        </w:rPr>
        <w:t>в денежной</w:t>
      </w:r>
      <w:r w:rsidRPr="001D7C96">
        <w:rPr>
          <w:sz w:val="22"/>
          <w:szCs w:val="22"/>
        </w:rPr>
        <w:t xml:space="preserve">, так и </w:t>
      </w:r>
      <w:r w:rsidRPr="001D7C96">
        <w:rPr>
          <w:b/>
          <w:sz w:val="22"/>
          <w:szCs w:val="22"/>
        </w:rPr>
        <w:t>в натуральной формах</w:t>
      </w:r>
      <w:r w:rsidRPr="001D7C96">
        <w:rPr>
          <w:sz w:val="22"/>
          <w:szCs w:val="22"/>
        </w:rPr>
        <w:t xml:space="preserve">, или право на распоряжение которыми у него возникло, а также доходы </w:t>
      </w:r>
      <w:r w:rsidRPr="001D7C96">
        <w:rPr>
          <w:b/>
          <w:sz w:val="22"/>
          <w:szCs w:val="22"/>
        </w:rPr>
        <w:t>в виде материальной выгоды</w:t>
      </w:r>
      <w:r w:rsidRPr="001D7C96">
        <w:rPr>
          <w:sz w:val="22"/>
          <w:szCs w:val="22"/>
        </w:rPr>
        <w:t>, определяемой в соответствии со ст</w:t>
      </w:r>
      <w:r w:rsidR="006C2489" w:rsidRPr="001D7C96">
        <w:rPr>
          <w:sz w:val="22"/>
          <w:szCs w:val="22"/>
        </w:rPr>
        <w:t>.</w:t>
      </w:r>
      <w:r w:rsidRPr="001D7C96">
        <w:rPr>
          <w:sz w:val="22"/>
          <w:szCs w:val="22"/>
        </w:rPr>
        <w:t xml:space="preserve">212 </w:t>
      </w:r>
      <w:r w:rsidR="006C2489" w:rsidRPr="001D7C96">
        <w:rPr>
          <w:sz w:val="22"/>
          <w:szCs w:val="22"/>
        </w:rPr>
        <w:t>НК РФ</w:t>
      </w:r>
      <w:r w:rsidRPr="001D7C96">
        <w:rPr>
          <w:sz w:val="22"/>
          <w:szCs w:val="22"/>
        </w:rPr>
        <w:t>.</w:t>
      </w:r>
    </w:p>
    <w:p w:rsidR="00A00CDE" w:rsidRPr="001D7C96" w:rsidRDefault="00A00CDE" w:rsidP="009E6669">
      <w:pPr>
        <w:shd w:val="clear" w:color="auto" w:fill="FFFFFF"/>
        <w:ind w:firstLine="567"/>
        <w:jc w:val="both"/>
        <w:rPr>
          <w:sz w:val="22"/>
          <w:szCs w:val="22"/>
        </w:rPr>
      </w:pPr>
      <w:r w:rsidRPr="001D7C96">
        <w:rPr>
          <w:sz w:val="22"/>
          <w:szCs w:val="22"/>
        </w:rPr>
        <w:t xml:space="preserve">Если из дохода налогоплательщика по его распоряжению, по решению суда или иных органов производятся какие-либо удержания, такие </w:t>
      </w:r>
      <w:r w:rsidRPr="001D7C96">
        <w:rPr>
          <w:b/>
          <w:sz w:val="22"/>
          <w:szCs w:val="22"/>
        </w:rPr>
        <w:t>удержания не уменьшают налоговую базу</w:t>
      </w:r>
      <w:r w:rsidRPr="001D7C96">
        <w:rPr>
          <w:sz w:val="22"/>
          <w:szCs w:val="22"/>
        </w:rPr>
        <w:t>.</w:t>
      </w:r>
    </w:p>
    <w:p w:rsidR="00A00CDE" w:rsidRPr="001D7C96" w:rsidRDefault="00A00CDE" w:rsidP="009E6669">
      <w:pPr>
        <w:shd w:val="clear" w:color="auto" w:fill="FFFFFF"/>
        <w:ind w:firstLine="567"/>
        <w:jc w:val="both"/>
        <w:rPr>
          <w:sz w:val="22"/>
          <w:szCs w:val="22"/>
        </w:rPr>
      </w:pPr>
      <w:r w:rsidRPr="001D7C96">
        <w:rPr>
          <w:sz w:val="22"/>
          <w:szCs w:val="22"/>
        </w:rPr>
        <w:t xml:space="preserve">2. Налоговая </w:t>
      </w:r>
      <w:r w:rsidRPr="001D7C96">
        <w:rPr>
          <w:b/>
          <w:sz w:val="22"/>
          <w:szCs w:val="22"/>
        </w:rPr>
        <w:t>база определяется отдельно по каждому виду доходов</w:t>
      </w:r>
      <w:r w:rsidRPr="001D7C96">
        <w:rPr>
          <w:sz w:val="22"/>
          <w:szCs w:val="22"/>
        </w:rPr>
        <w:t xml:space="preserve">, в отношении которых установлены </w:t>
      </w:r>
      <w:r w:rsidRPr="001D7C96">
        <w:rPr>
          <w:b/>
          <w:sz w:val="22"/>
          <w:szCs w:val="22"/>
        </w:rPr>
        <w:t>различные налоговые ставки</w:t>
      </w:r>
      <w:r w:rsidRPr="001D7C96">
        <w:rPr>
          <w:sz w:val="22"/>
          <w:szCs w:val="22"/>
        </w:rPr>
        <w:t>.</w:t>
      </w:r>
    </w:p>
    <w:p w:rsidR="00A00CDE" w:rsidRPr="001D7C96" w:rsidRDefault="00A00CDE" w:rsidP="009E6669">
      <w:pPr>
        <w:shd w:val="clear" w:color="auto" w:fill="FFFFFF"/>
        <w:ind w:firstLine="567"/>
        <w:jc w:val="both"/>
        <w:rPr>
          <w:sz w:val="22"/>
          <w:szCs w:val="22"/>
        </w:rPr>
      </w:pPr>
      <w:r w:rsidRPr="001D7C96">
        <w:rPr>
          <w:sz w:val="22"/>
          <w:szCs w:val="22"/>
        </w:rPr>
        <w:t xml:space="preserve">Налоговая база по </w:t>
      </w:r>
      <w:r w:rsidR="006C2489" w:rsidRPr="001D7C96">
        <w:rPr>
          <w:b/>
          <w:sz w:val="22"/>
          <w:szCs w:val="22"/>
        </w:rPr>
        <w:t>[</w:t>
      </w:r>
      <w:proofErr w:type="gramStart"/>
      <w:r w:rsidR="006C2489" w:rsidRPr="001D7C96">
        <w:rPr>
          <w:b/>
          <w:sz w:val="22"/>
          <w:szCs w:val="22"/>
        </w:rPr>
        <w:t>дивидендам ]</w:t>
      </w:r>
      <w:proofErr w:type="gramEnd"/>
      <w:r w:rsidR="006C2489" w:rsidRPr="001D7C96">
        <w:rPr>
          <w:b/>
          <w:sz w:val="22"/>
          <w:szCs w:val="22"/>
        </w:rPr>
        <w:t xml:space="preserve"> </w:t>
      </w:r>
      <w:r w:rsidRPr="001D7C96">
        <w:rPr>
          <w:sz w:val="22"/>
          <w:szCs w:val="22"/>
        </w:rPr>
        <w:t>опреде</w:t>
      </w:r>
      <w:r w:rsidR="006C2489" w:rsidRPr="001D7C96">
        <w:rPr>
          <w:sz w:val="22"/>
          <w:szCs w:val="22"/>
        </w:rPr>
        <w:t>ляется отдельно от иных доходов</w:t>
      </w:r>
      <w:r w:rsidRPr="001D7C96">
        <w:rPr>
          <w:sz w:val="22"/>
          <w:szCs w:val="22"/>
        </w:rPr>
        <w:t xml:space="preserve"> </w:t>
      </w:r>
      <w:r w:rsidR="006C2489" w:rsidRPr="001D7C96">
        <w:rPr>
          <w:sz w:val="22"/>
          <w:szCs w:val="22"/>
        </w:rPr>
        <w:t>...</w:t>
      </w:r>
      <w:r w:rsidRPr="001D7C96">
        <w:rPr>
          <w:sz w:val="22"/>
          <w:szCs w:val="22"/>
        </w:rPr>
        <w:t>.</w:t>
      </w:r>
    </w:p>
    <w:p w:rsidR="00A00CDE" w:rsidRPr="001D7C96" w:rsidRDefault="00A00CDE" w:rsidP="009E6669">
      <w:pPr>
        <w:shd w:val="clear" w:color="auto" w:fill="FFFFFF"/>
        <w:ind w:firstLine="567"/>
        <w:jc w:val="both"/>
        <w:rPr>
          <w:sz w:val="22"/>
          <w:szCs w:val="22"/>
        </w:rPr>
      </w:pPr>
      <w:r w:rsidRPr="001D7C96">
        <w:rPr>
          <w:sz w:val="22"/>
          <w:szCs w:val="22"/>
        </w:rPr>
        <w:t xml:space="preserve">3. Для доходов, в отношении которых предусмотрена налоговая ставка, установленная </w:t>
      </w:r>
      <w:r w:rsidRPr="001D7C96">
        <w:rPr>
          <w:b/>
          <w:sz w:val="22"/>
          <w:szCs w:val="22"/>
        </w:rPr>
        <w:t>п</w:t>
      </w:r>
      <w:r w:rsidR="006C2489" w:rsidRPr="001D7C96">
        <w:rPr>
          <w:b/>
          <w:sz w:val="22"/>
          <w:szCs w:val="22"/>
        </w:rPr>
        <w:t>.</w:t>
      </w:r>
      <w:r w:rsidRPr="001D7C96">
        <w:rPr>
          <w:b/>
          <w:sz w:val="22"/>
          <w:szCs w:val="22"/>
        </w:rPr>
        <w:t xml:space="preserve"> 1 ст</w:t>
      </w:r>
      <w:r w:rsidR="006C2489" w:rsidRPr="001D7C96">
        <w:rPr>
          <w:b/>
          <w:sz w:val="22"/>
          <w:szCs w:val="22"/>
        </w:rPr>
        <w:t>.</w:t>
      </w:r>
      <w:r w:rsidRPr="001D7C96">
        <w:rPr>
          <w:b/>
          <w:sz w:val="22"/>
          <w:szCs w:val="22"/>
        </w:rPr>
        <w:t xml:space="preserve"> 224 </w:t>
      </w:r>
      <w:r w:rsidR="006C2489" w:rsidRPr="001D7C96">
        <w:rPr>
          <w:b/>
          <w:sz w:val="22"/>
          <w:szCs w:val="22"/>
        </w:rPr>
        <w:t>НК</w:t>
      </w:r>
      <w:r w:rsidR="006C2489" w:rsidRPr="001D7C96">
        <w:rPr>
          <w:sz w:val="22"/>
          <w:szCs w:val="22"/>
        </w:rPr>
        <w:t xml:space="preserve"> РФ </w:t>
      </w:r>
      <w:r w:rsidR="006C2489" w:rsidRPr="001D7C96">
        <w:rPr>
          <w:b/>
          <w:sz w:val="22"/>
          <w:szCs w:val="22"/>
        </w:rPr>
        <w:t>[13</w:t>
      </w:r>
      <w:proofErr w:type="gramStart"/>
      <w:r w:rsidR="006C2489" w:rsidRPr="001D7C96">
        <w:rPr>
          <w:b/>
          <w:sz w:val="22"/>
          <w:szCs w:val="22"/>
        </w:rPr>
        <w:t>% ]</w:t>
      </w:r>
      <w:proofErr w:type="gramEnd"/>
      <w:r w:rsidRPr="001D7C96">
        <w:rPr>
          <w:sz w:val="22"/>
          <w:szCs w:val="22"/>
        </w:rPr>
        <w:t>, налоговая база определяется как денежное выражение таких доходов, подлежащих налогообложению, уменьшенных на сумму налоговых вычетов, предусмотренных ст</w:t>
      </w:r>
      <w:r w:rsidR="006C2489" w:rsidRPr="001D7C96">
        <w:rPr>
          <w:sz w:val="22"/>
          <w:szCs w:val="22"/>
        </w:rPr>
        <w:t>.</w:t>
      </w:r>
      <w:r w:rsidRPr="001D7C96">
        <w:rPr>
          <w:sz w:val="22"/>
          <w:szCs w:val="22"/>
        </w:rPr>
        <w:t xml:space="preserve"> 218 - 221 </w:t>
      </w:r>
      <w:r w:rsidR="006C2489" w:rsidRPr="001D7C96">
        <w:rPr>
          <w:sz w:val="22"/>
          <w:szCs w:val="22"/>
        </w:rPr>
        <w:t>НК РФ...</w:t>
      </w:r>
    </w:p>
    <w:p w:rsidR="006C2489" w:rsidRPr="001D7C96" w:rsidRDefault="00A00CDE" w:rsidP="009E6669">
      <w:pPr>
        <w:shd w:val="clear" w:color="auto" w:fill="FFFFFF"/>
        <w:ind w:firstLine="567"/>
        <w:jc w:val="both"/>
        <w:rPr>
          <w:sz w:val="22"/>
          <w:szCs w:val="22"/>
        </w:rPr>
      </w:pPr>
      <w:r w:rsidRPr="001D7C96">
        <w:rPr>
          <w:sz w:val="22"/>
          <w:szCs w:val="22"/>
        </w:rPr>
        <w:t xml:space="preserve">В отношении </w:t>
      </w:r>
      <w:r w:rsidR="006C2489" w:rsidRPr="001D7C96">
        <w:rPr>
          <w:b/>
          <w:sz w:val="22"/>
          <w:szCs w:val="22"/>
        </w:rPr>
        <w:t xml:space="preserve">[дивидендов] </w:t>
      </w:r>
      <w:r w:rsidRPr="001D7C96">
        <w:rPr>
          <w:sz w:val="22"/>
          <w:szCs w:val="22"/>
        </w:rPr>
        <w:t xml:space="preserve">налоговые </w:t>
      </w:r>
      <w:r w:rsidRPr="001D7C96">
        <w:rPr>
          <w:b/>
          <w:sz w:val="22"/>
          <w:szCs w:val="22"/>
        </w:rPr>
        <w:t>вычеты,</w:t>
      </w:r>
      <w:r w:rsidRPr="001D7C96">
        <w:rPr>
          <w:sz w:val="22"/>
          <w:szCs w:val="22"/>
        </w:rPr>
        <w:t xml:space="preserve"> предусмотренные ст</w:t>
      </w:r>
      <w:r w:rsidR="006C2489" w:rsidRPr="001D7C96">
        <w:rPr>
          <w:sz w:val="22"/>
          <w:szCs w:val="22"/>
        </w:rPr>
        <w:t>.</w:t>
      </w:r>
      <w:r w:rsidRPr="001D7C96">
        <w:rPr>
          <w:sz w:val="22"/>
          <w:szCs w:val="22"/>
        </w:rPr>
        <w:t xml:space="preserve"> 218 - 221 </w:t>
      </w:r>
      <w:r w:rsidR="006C2489" w:rsidRPr="001D7C96">
        <w:rPr>
          <w:sz w:val="22"/>
          <w:szCs w:val="22"/>
        </w:rPr>
        <w:t>НК РФ</w:t>
      </w:r>
      <w:r w:rsidRPr="001D7C96">
        <w:rPr>
          <w:sz w:val="22"/>
          <w:szCs w:val="22"/>
        </w:rPr>
        <w:t xml:space="preserve">, </w:t>
      </w:r>
      <w:r w:rsidRPr="001D7C96">
        <w:rPr>
          <w:b/>
          <w:sz w:val="22"/>
          <w:szCs w:val="22"/>
        </w:rPr>
        <w:t>не применяются.</w:t>
      </w:r>
    </w:p>
    <w:p w:rsidR="00A00CDE" w:rsidRPr="001D7C96" w:rsidRDefault="00A00CDE" w:rsidP="009E6669">
      <w:pPr>
        <w:shd w:val="clear" w:color="auto" w:fill="FFFFFF"/>
        <w:ind w:firstLine="567"/>
        <w:jc w:val="both"/>
        <w:rPr>
          <w:sz w:val="22"/>
          <w:szCs w:val="22"/>
        </w:rPr>
      </w:pPr>
      <w:r w:rsidRPr="001D7C96">
        <w:rPr>
          <w:sz w:val="22"/>
          <w:szCs w:val="22"/>
        </w:rPr>
        <w:t xml:space="preserve">Если сумма налоговых вычетов в налоговом периоде окажется больше суммы доходов, в отношении которых предусмотрена налоговая ставка, установленная </w:t>
      </w:r>
      <w:r w:rsidRPr="001D7C96">
        <w:rPr>
          <w:b/>
          <w:sz w:val="22"/>
          <w:szCs w:val="22"/>
        </w:rPr>
        <w:t>п</w:t>
      </w:r>
      <w:r w:rsidR="006C2489" w:rsidRPr="001D7C96">
        <w:rPr>
          <w:b/>
          <w:sz w:val="22"/>
          <w:szCs w:val="22"/>
        </w:rPr>
        <w:t>.</w:t>
      </w:r>
      <w:r w:rsidRPr="001D7C96">
        <w:rPr>
          <w:b/>
          <w:sz w:val="22"/>
          <w:szCs w:val="22"/>
        </w:rPr>
        <w:t xml:space="preserve"> 1 ст</w:t>
      </w:r>
      <w:r w:rsidR="006C2489" w:rsidRPr="001D7C96">
        <w:rPr>
          <w:b/>
          <w:sz w:val="22"/>
          <w:szCs w:val="22"/>
        </w:rPr>
        <w:t>.</w:t>
      </w:r>
      <w:r w:rsidRPr="001D7C96">
        <w:rPr>
          <w:b/>
          <w:sz w:val="22"/>
          <w:szCs w:val="22"/>
        </w:rPr>
        <w:t xml:space="preserve"> 224 </w:t>
      </w:r>
      <w:r w:rsidR="006C2489" w:rsidRPr="001D7C96">
        <w:rPr>
          <w:b/>
          <w:sz w:val="22"/>
          <w:szCs w:val="22"/>
        </w:rPr>
        <w:t>НК РФ</w:t>
      </w:r>
      <w:r w:rsidRPr="001D7C96">
        <w:rPr>
          <w:sz w:val="22"/>
          <w:szCs w:val="22"/>
        </w:rPr>
        <w:t xml:space="preserve">, подлежащих налогообложению, за этот же налоговый период, то применительно к этому налоговому периоду налоговая база принимается равной нулю. </w:t>
      </w:r>
      <w:r w:rsidRPr="001D7C96">
        <w:rPr>
          <w:b/>
          <w:sz w:val="22"/>
          <w:szCs w:val="22"/>
        </w:rPr>
        <w:t>На следующий налоговый период</w:t>
      </w:r>
      <w:r w:rsidRPr="001D7C96">
        <w:rPr>
          <w:sz w:val="22"/>
          <w:szCs w:val="22"/>
        </w:rPr>
        <w:t xml:space="preserve"> </w:t>
      </w:r>
      <w:r w:rsidRPr="001D7C96">
        <w:rPr>
          <w:b/>
          <w:sz w:val="22"/>
          <w:szCs w:val="22"/>
        </w:rPr>
        <w:t>разница между суммой налоговых вычетов</w:t>
      </w:r>
      <w:r w:rsidRPr="001D7C96">
        <w:rPr>
          <w:sz w:val="22"/>
          <w:szCs w:val="22"/>
        </w:rPr>
        <w:t xml:space="preserve"> в этом налоговом периоде </w:t>
      </w:r>
      <w:r w:rsidRPr="001D7C96">
        <w:rPr>
          <w:b/>
          <w:sz w:val="22"/>
          <w:szCs w:val="22"/>
        </w:rPr>
        <w:t>и суммой доходов</w:t>
      </w:r>
      <w:r w:rsidRPr="001D7C96">
        <w:rPr>
          <w:sz w:val="22"/>
          <w:szCs w:val="22"/>
        </w:rPr>
        <w:t xml:space="preserve">, в отношении которых предусмотрена налоговая ставка, установленная </w:t>
      </w:r>
      <w:r w:rsidR="006C2489" w:rsidRPr="001D7C96">
        <w:rPr>
          <w:b/>
          <w:sz w:val="22"/>
          <w:szCs w:val="22"/>
        </w:rPr>
        <w:t>п. 1 ст. 224 НК РФ</w:t>
      </w:r>
      <w:r w:rsidRPr="001D7C96">
        <w:rPr>
          <w:sz w:val="22"/>
          <w:szCs w:val="22"/>
        </w:rPr>
        <w:t xml:space="preserve">, подлежащих налогообложению, </w:t>
      </w:r>
      <w:r w:rsidRPr="001D7C96">
        <w:rPr>
          <w:b/>
          <w:sz w:val="22"/>
          <w:szCs w:val="22"/>
        </w:rPr>
        <w:t>не переносится</w:t>
      </w:r>
      <w:r w:rsidR="006C2489" w:rsidRPr="001D7C96">
        <w:rPr>
          <w:sz w:val="22"/>
          <w:szCs w:val="22"/>
        </w:rPr>
        <w:t>...</w:t>
      </w:r>
    </w:p>
    <w:p w:rsidR="00CF74F9" w:rsidRPr="001D7C96" w:rsidRDefault="00A00CDE" w:rsidP="009E6669">
      <w:pPr>
        <w:shd w:val="clear" w:color="auto" w:fill="FFFFFF"/>
        <w:ind w:firstLine="567"/>
        <w:jc w:val="both"/>
        <w:rPr>
          <w:b/>
          <w:sz w:val="22"/>
          <w:szCs w:val="22"/>
          <w:u w:val="single"/>
        </w:rPr>
      </w:pPr>
      <w:r w:rsidRPr="001D7C96">
        <w:rPr>
          <w:sz w:val="22"/>
          <w:szCs w:val="22"/>
        </w:rPr>
        <w:lastRenderedPageBreak/>
        <w:t xml:space="preserve">4. Для доходов, в отношении которых предусмотрены </w:t>
      </w:r>
      <w:r w:rsidRPr="001D7C96">
        <w:rPr>
          <w:b/>
          <w:sz w:val="22"/>
          <w:szCs w:val="22"/>
          <w:u w:val="single"/>
        </w:rPr>
        <w:t>иные налоговые ставки</w:t>
      </w:r>
      <w:r w:rsidRPr="001D7C96">
        <w:rPr>
          <w:sz w:val="22"/>
          <w:szCs w:val="22"/>
        </w:rPr>
        <w:t xml:space="preserve">, налоговая база определяется как денежное выражение таких доходов, подлежащих налогообложению. При этом </w:t>
      </w:r>
      <w:r w:rsidRPr="001D7C96">
        <w:rPr>
          <w:b/>
          <w:sz w:val="22"/>
          <w:szCs w:val="22"/>
          <w:u w:val="single"/>
        </w:rPr>
        <w:t>налоговые вычеты, предусмотренные статьями 218 - 221 настоящего Кодекса, не применяются.</w:t>
      </w:r>
    </w:p>
    <w:p w:rsidR="00350762" w:rsidRPr="001D7C96" w:rsidRDefault="00350762" w:rsidP="009E6669">
      <w:pPr>
        <w:ind w:firstLine="567"/>
        <w:jc w:val="both"/>
        <w:rPr>
          <w:b/>
          <w:i/>
          <w:sz w:val="22"/>
          <w:szCs w:val="22"/>
        </w:rPr>
      </w:pPr>
    </w:p>
    <w:p w:rsidR="00350762" w:rsidRPr="001D7C96" w:rsidRDefault="00350762" w:rsidP="00325E63">
      <w:pPr>
        <w:jc w:val="both"/>
        <w:rPr>
          <w:b/>
          <w:i/>
          <w:sz w:val="22"/>
          <w:szCs w:val="22"/>
        </w:rPr>
      </w:pPr>
      <w:r w:rsidRPr="001D7C96">
        <w:rPr>
          <w:b/>
          <w:i/>
          <w:sz w:val="22"/>
          <w:szCs w:val="22"/>
        </w:rPr>
        <w:t>Статья 211 НК РФ</w:t>
      </w:r>
    </w:p>
    <w:p w:rsidR="00350762" w:rsidRPr="001D7C96" w:rsidRDefault="00350762" w:rsidP="009E6669">
      <w:pPr>
        <w:ind w:firstLine="567"/>
        <w:jc w:val="both"/>
        <w:rPr>
          <w:sz w:val="22"/>
          <w:szCs w:val="22"/>
        </w:rPr>
      </w:pPr>
      <w:r w:rsidRPr="001D7C96">
        <w:rPr>
          <w:sz w:val="22"/>
          <w:szCs w:val="22"/>
        </w:rPr>
        <w:t> 1. При получении налогоплательщиком дохода от организаций и ИП в натуральной форме в виде товаров (работ, услуг), иного имущества, налоговая база определяется как стоимость этих товаров (работ, услуг) иного имущества, исчисленная исходя из их цен, определяемых в порядке, аналогичном предусмотренному ст</w:t>
      </w:r>
      <w:r w:rsidR="00B57B8E" w:rsidRPr="001D7C96">
        <w:rPr>
          <w:sz w:val="22"/>
          <w:szCs w:val="22"/>
        </w:rPr>
        <w:t>.</w:t>
      </w:r>
      <w:r w:rsidRPr="001D7C96">
        <w:rPr>
          <w:sz w:val="22"/>
          <w:szCs w:val="22"/>
        </w:rPr>
        <w:t xml:space="preserve">105.3 </w:t>
      </w:r>
      <w:r w:rsidR="00B57B8E" w:rsidRPr="001D7C96">
        <w:rPr>
          <w:sz w:val="22"/>
          <w:szCs w:val="22"/>
        </w:rPr>
        <w:t>НК РФ</w:t>
      </w:r>
      <w:r w:rsidRPr="001D7C96">
        <w:rPr>
          <w:sz w:val="22"/>
          <w:szCs w:val="22"/>
        </w:rPr>
        <w:t>.</w:t>
      </w:r>
    </w:p>
    <w:p w:rsidR="00350762" w:rsidRPr="001D7C96" w:rsidRDefault="00350762" w:rsidP="009E6669">
      <w:pPr>
        <w:ind w:firstLine="567"/>
        <w:jc w:val="both"/>
        <w:rPr>
          <w:sz w:val="22"/>
          <w:szCs w:val="22"/>
        </w:rPr>
      </w:pPr>
      <w:r w:rsidRPr="001D7C96">
        <w:rPr>
          <w:sz w:val="22"/>
          <w:szCs w:val="22"/>
        </w:rPr>
        <w:t>При этом в стоимость таких товаров (работ, услуг) включается соответствующая сумма НДС, акцизов и исключается частичная оплата налогоплательщиком стоимости полученных им товаров, выполненных для него работ, оказанных ему услуг.</w:t>
      </w:r>
    </w:p>
    <w:p w:rsidR="00350762" w:rsidRPr="001D7C96" w:rsidRDefault="00350762" w:rsidP="009E6669">
      <w:pPr>
        <w:ind w:firstLine="567"/>
        <w:jc w:val="both"/>
        <w:rPr>
          <w:sz w:val="22"/>
          <w:szCs w:val="22"/>
        </w:rPr>
      </w:pPr>
      <w:r w:rsidRPr="001D7C96">
        <w:rPr>
          <w:sz w:val="22"/>
          <w:szCs w:val="22"/>
        </w:rPr>
        <w:t xml:space="preserve">2. </w:t>
      </w:r>
      <w:r w:rsidRPr="001D7C96">
        <w:rPr>
          <w:b/>
          <w:sz w:val="22"/>
          <w:szCs w:val="22"/>
        </w:rPr>
        <w:t>К доходам, полученным налогоплательщиком в натуральной форме</w:t>
      </w:r>
      <w:r w:rsidRPr="001D7C96">
        <w:rPr>
          <w:sz w:val="22"/>
          <w:szCs w:val="22"/>
        </w:rPr>
        <w:t>, в частности, относятся:</w:t>
      </w:r>
    </w:p>
    <w:p w:rsidR="00350762" w:rsidRPr="001D7C96" w:rsidRDefault="00350762" w:rsidP="009E6669">
      <w:pPr>
        <w:ind w:firstLine="567"/>
        <w:jc w:val="both"/>
        <w:rPr>
          <w:b/>
          <w:sz w:val="22"/>
          <w:szCs w:val="22"/>
        </w:rPr>
      </w:pPr>
      <w:r w:rsidRPr="001D7C96">
        <w:rPr>
          <w:sz w:val="22"/>
          <w:szCs w:val="22"/>
        </w:rPr>
        <w:t xml:space="preserve">1) </w:t>
      </w:r>
      <w:r w:rsidRPr="001D7C96">
        <w:rPr>
          <w:b/>
          <w:sz w:val="22"/>
          <w:szCs w:val="22"/>
        </w:rPr>
        <w:t>оплата</w:t>
      </w:r>
      <w:r w:rsidRPr="001D7C96">
        <w:rPr>
          <w:sz w:val="22"/>
          <w:szCs w:val="22"/>
        </w:rPr>
        <w:t xml:space="preserve"> (полностью или частично) </w:t>
      </w:r>
      <w:r w:rsidRPr="001D7C96">
        <w:rPr>
          <w:b/>
          <w:sz w:val="22"/>
          <w:szCs w:val="22"/>
          <w:u w:val="single"/>
        </w:rPr>
        <w:t>за него</w:t>
      </w:r>
      <w:r w:rsidRPr="001D7C96">
        <w:rPr>
          <w:sz w:val="22"/>
          <w:szCs w:val="22"/>
        </w:rPr>
        <w:t xml:space="preserve"> организациями или ИП товаров (работ, услуг) или имущественных прав, в том числе коммунальных услуг, питания, отдыха, обучения </w:t>
      </w:r>
      <w:r w:rsidRPr="001D7C96">
        <w:rPr>
          <w:b/>
          <w:sz w:val="22"/>
          <w:szCs w:val="22"/>
        </w:rPr>
        <w:t>в интересах налогоплательщика;</w:t>
      </w:r>
    </w:p>
    <w:p w:rsidR="00350762" w:rsidRPr="001D7C96" w:rsidRDefault="00350762" w:rsidP="009E6669">
      <w:pPr>
        <w:ind w:firstLine="567"/>
        <w:jc w:val="both"/>
        <w:rPr>
          <w:sz w:val="22"/>
          <w:szCs w:val="22"/>
        </w:rPr>
      </w:pPr>
      <w:r w:rsidRPr="001D7C96">
        <w:rPr>
          <w:sz w:val="22"/>
          <w:szCs w:val="22"/>
        </w:rPr>
        <w:t>2)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 или с частичной оплатой;</w:t>
      </w:r>
    </w:p>
    <w:p w:rsidR="00325E63" w:rsidRPr="001D7C96" w:rsidRDefault="00350762" w:rsidP="00325E63">
      <w:pPr>
        <w:ind w:firstLine="567"/>
        <w:jc w:val="both"/>
        <w:rPr>
          <w:sz w:val="22"/>
          <w:szCs w:val="22"/>
        </w:rPr>
      </w:pPr>
      <w:r w:rsidRPr="001D7C96">
        <w:rPr>
          <w:sz w:val="22"/>
          <w:szCs w:val="22"/>
        </w:rPr>
        <w:t>3) оплата труда в натуральной форме</w:t>
      </w:r>
    </w:p>
    <w:p w:rsidR="00325E63" w:rsidRPr="001D7C96" w:rsidRDefault="00325E63" w:rsidP="00325E63">
      <w:pPr>
        <w:ind w:firstLine="567"/>
        <w:jc w:val="both"/>
        <w:rPr>
          <w:sz w:val="22"/>
          <w:szCs w:val="22"/>
        </w:rPr>
      </w:pPr>
    </w:p>
    <w:p w:rsidR="00A21666" w:rsidRPr="001D7C96" w:rsidRDefault="00A21666" w:rsidP="00325E63">
      <w:pPr>
        <w:jc w:val="both"/>
        <w:rPr>
          <w:sz w:val="22"/>
          <w:szCs w:val="22"/>
        </w:rPr>
      </w:pPr>
      <w:r w:rsidRPr="001D7C96">
        <w:rPr>
          <w:b/>
          <w:i/>
          <w:sz w:val="22"/>
          <w:szCs w:val="22"/>
        </w:rPr>
        <w:t>Статья 212 НК РФ</w:t>
      </w:r>
    </w:p>
    <w:p w:rsidR="00A21666" w:rsidRPr="001D7C96" w:rsidRDefault="00A21666" w:rsidP="009E6669">
      <w:pPr>
        <w:ind w:firstLine="567"/>
        <w:jc w:val="both"/>
        <w:rPr>
          <w:sz w:val="22"/>
          <w:szCs w:val="22"/>
        </w:rPr>
      </w:pPr>
      <w:r w:rsidRPr="001D7C96">
        <w:rPr>
          <w:sz w:val="22"/>
          <w:szCs w:val="22"/>
        </w:rPr>
        <w:t xml:space="preserve">1. </w:t>
      </w:r>
      <w:r w:rsidRPr="001D7C96">
        <w:rPr>
          <w:b/>
          <w:sz w:val="22"/>
          <w:szCs w:val="22"/>
        </w:rPr>
        <w:t>Доходом</w:t>
      </w:r>
      <w:r w:rsidRPr="001D7C96">
        <w:rPr>
          <w:sz w:val="22"/>
          <w:szCs w:val="22"/>
        </w:rPr>
        <w:t xml:space="preserve"> налогоплательщика, полученным в виде материальной выгоды, являются:</w:t>
      </w:r>
    </w:p>
    <w:p w:rsidR="00A21666" w:rsidRPr="001D7C96" w:rsidRDefault="00A21666" w:rsidP="009E6669">
      <w:pPr>
        <w:ind w:firstLine="567"/>
        <w:jc w:val="both"/>
        <w:rPr>
          <w:iCs/>
          <w:sz w:val="22"/>
          <w:szCs w:val="22"/>
        </w:rPr>
      </w:pPr>
      <w:r w:rsidRPr="001D7C96">
        <w:rPr>
          <w:sz w:val="22"/>
          <w:szCs w:val="22"/>
        </w:rPr>
        <w:t xml:space="preserve">1) </w:t>
      </w:r>
      <w:r w:rsidRPr="001D7C96">
        <w:rPr>
          <w:b/>
          <w:sz w:val="22"/>
          <w:szCs w:val="22"/>
        </w:rPr>
        <w:t xml:space="preserve">материальная выгода, полученная от экономии на процентах за пользование налогоплательщиком заемными (кредитными) средствами, полученными от </w:t>
      </w:r>
      <w:hyperlink r:id="rId7" w:history="1">
        <w:r w:rsidRPr="001D7C96">
          <w:rPr>
            <w:b/>
            <w:sz w:val="22"/>
            <w:szCs w:val="22"/>
          </w:rPr>
          <w:t>организаций или индивидуальных предпринимателей</w:t>
        </w:r>
      </w:hyperlink>
      <w:r w:rsidRPr="001D7C96">
        <w:rPr>
          <w:sz w:val="22"/>
          <w:szCs w:val="22"/>
        </w:rPr>
        <w:t>...</w:t>
      </w:r>
    </w:p>
    <w:p w:rsidR="00A21666" w:rsidRPr="001D7C96" w:rsidRDefault="00A21666" w:rsidP="009E6669">
      <w:pPr>
        <w:ind w:firstLine="567"/>
        <w:jc w:val="both"/>
        <w:rPr>
          <w:sz w:val="22"/>
          <w:szCs w:val="22"/>
        </w:rPr>
      </w:pPr>
      <w:r w:rsidRPr="001D7C96">
        <w:rPr>
          <w:sz w:val="22"/>
          <w:szCs w:val="22"/>
        </w:rPr>
        <w:t xml:space="preserve">2. При получении налогоплательщиком дохода в виде материальной выгоды, указанной в </w:t>
      </w:r>
      <w:hyperlink w:anchor="P2" w:history="1">
        <w:r w:rsidRPr="001D7C96">
          <w:rPr>
            <w:sz w:val="22"/>
            <w:szCs w:val="22"/>
          </w:rPr>
          <w:t>подпункте 1 пункта 1</w:t>
        </w:r>
      </w:hyperlink>
      <w:r w:rsidRPr="001D7C96">
        <w:rPr>
          <w:sz w:val="22"/>
          <w:szCs w:val="22"/>
        </w:rPr>
        <w:t xml:space="preserve"> настоящей статьи, налоговая база определяется как:</w:t>
      </w:r>
    </w:p>
    <w:p w:rsidR="00A21666" w:rsidRPr="001D7C96" w:rsidRDefault="00A21666" w:rsidP="009E6669">
      <w:pPr>
        <w:ind w:firstLine="567"/>
        <w:jc w:val="both"/>
        <w:rPr>
          <w:sz w:val="22"/>
          <w:szCs w:val="22"/>
        </w:rPr>
      </w:pPr>
      <w:r w:rsidRPr="001D7C96">
        <w:rPr>
          <w:sz w:val="22"/>
          <w:szCs w:val="22"/>
        </w:rPr>
        <w:t xml:space="preserve">1) превышение суммы процентов за пользование заемными (кредитными) средствами, выраженными в рублях, исчисленной исходя из двух третьих действующей </w:t>
      </w:r>
      <w:hyperlink r:id="rId8" w:history="1">
        <w:r w:rsidRPr="001D7C96">
          <w:rPr>
            <w:sz w:val="22"/>
            <w:szCs w:val="22"/>
          </w:rPr>
          <w:t>ставки рефинансирования</w:t>
        </w:r>
      </w:hyperlink>
      <w:r w:rsidRPr="001D7C96">
        <w:rPr>
          <w:sz w:val="22"/>
          <w:szCs w:val="22"/>
        </w:rPr>
        <w:t>, установленной Центральным банком Российской Федерации на дату фактического получения налогоплательщиком дохода, над суммой процентов, исчисленной исходя из условий договора;</w:t>
      </w:r>
    </w:p>
    <w:p w:rsidR="00325E63" w:rsidRPr="001D7C96" w:rsidRDefault="00A21666" w:rsidP="00325E63">
      <w:pPr>
        <w:ind w:firstLine="567"/>
        <w:jc w:val="both"/>
        <w:rPr>
          <w:sz w:val="22"/>
          <w:szCs w:val="22"/>
        </w:rPr>
      </w:pPr>
      <w:r w:rsidRPr="001D7C96">
        <w:rPr>
          <w:sz w:val="22"/>
          <w:szCs w:val="22"/>
        </w:rPr>
        <w:t>2) превышение суммы процентов за пользование заемными (кредитными) средствами, выраженными в иностранной валюте, исчисленной исходя из 9 процентов годовых, над суммой процентов, исчисленной исходя из условий договора.</w:t>
      </w:r>
      <w:bookmarkStart w:id="1" w:name="P8"/>
      <w:bookmarkEnd w:id="1"/>
    </w:p>
    <w:p w:rsidR="002A740F" w:rsidRDefault="002A740F" w:rsidP="009E6669">
      <w:pPr>
        <w:ind w:firstLine="567"/>
        <w:jc w:val="center"/>
        <w:rPr>
          <w:b/>
          <w:sz w:val="22"/>
          <w:szCs w:val="22"/>
        </w:rPr>
      </w:pPr>
    </w:p>
    <w:p w:rsidR="00CF74F9" w:rsidRPr="001D7C96" w:rsidRDefault="00CF74F9" w:rsidP="009E6669">
      <w:pPr>
        <w:ind w:firstLine="567"/>
        <w:jc w:val="center"/>
        <w:rPr>
          <w:b/>
          <w:sz w:val="22"/>
          <w:szCs w:val="22"/>
        </w:rPr>
      </w:pPr>
      <w:r w:rsidRPr="001D7C96">
        <w:rPr>
          <w:b/>
          <w:sz w:val="22"/>
          <w:szCs w:val="22"/>
        </w:rPr>
        <w:t>КТО ЯВЛЯЕТСЯ НАЛОГОВЫМ АГЕНТОМ</w:t>
      </w:r>
    </w:p>
    <w:p w:rsidR="00CF74F9" w:rsidRPr="001D7C96" w:rsidRDefault="006C2489" w:rsidP="00325E63">
      <w:pPr>
        <w:jc w:val="both"/>
        <w:rPr>
          <w:b/>
          <w:i/>
          <w:sz w:val="22"/>
          <w:szCs w:val="22"/>
        </w:rPr>
      </w:pPr>
      <w:proofErr w:type="gramStart"/>
      <w:r w:rsidRPr="001D7C96">
        <w:rPr>
          <w:b/>
          <w:i/>
          <w:sz w:val="22"/>
          <w:szCs w:val="22"/>
        </w:rPr>
        <w:t>Статья  226</w:t>
      </w:r>
      <w:proofErr w:type="gramEnd"/>
      <w:r w:rsidRPr="001D7C96">
        <w:rPr>
          <w:b/>
          <w:i/>
          <w:sz w:val="22"/>
          <w:szCs w:val="22"/>
        </w:rPr>
        <w:t xml:space="preserve"> НК РФ</w:t>
      </w:r>
    </w:p>
    <w:p w:rsidR="00CF74F9" w:rsidRPr="001D7C96" w:rsidRDefault="00CF74F9" w:rsidP="009E6669">
      <w:pPr>
        <w:ind w:firstLine="567"/>
        <w:jc w:val="both"/>
        <w:rPr>
          <w:sz w:val="22"/>
          <w:szCs w:val="22"/>
        </w:rPr>
      </w:pPr>
      <w:r w:rsidRPr="001D7C96">
        <w:rPr>
          <w:sz w:val="22"/>
          <w:szCs w:val="22"/>
        </w:rPr>
        <w:t xml:space="preserve">1. Российские организации, индивидуальные предприниматели, нотариусы, занимающиеся частной практикой, адвокаты, учредившие адвокатские кабинеты, а также обособленные подразделения иностранных организаций в Российской Федерации, от которых или в результате отношений с которыми налогоплательщик получил доходы, указанные в </w:t>
      </w:r>
      <w:hyperlink r:id="rId9" w:history="1">
        <w:r w:rsidRPr="001D7C96">
          <w:rPr>
            <w:sz w:val="22"/>
            <w:szCs w:val="22"/>
          </w:rPr>
          <w:t>пункте 2</w:t>
        </w:r>
      </w:hyperlink>
      <w:r w:rsidRPr="001D7C96">
        <w:rPr>
          <w:sz w:val="22"/>
          <w:szCs w:val="22"/>
        </w:rPr>
        <w:t xml:space="preserve"> настоящей статьи, обязаны исчислить, удержать у налогоплательщика и уплатить сумму налога, исчисленную в соответствии со </w:t>
      </w:r>
      <w:hyperlink r:id="rId10" w:history="1">
        <w:r w:rsidRPr="001D7C96">
          <w:rPr>
            <w:sz w:val="22"/>
            <w:szCs w:val="22"/>
          </w:rPr>
          <w:t>статьей 224</w:t>
        </w:r>
      </w:hyperlink>
      <w:r w:rsidRPr="001D7C96">
        <w:rPr>
          <w:sz w:val="22"/>
          <w:szCs w:val="22"/>
        </w:rPr>
        <w:t xml:space="preserve"> настоящего Кодекса с учетом особенностей, предусмотренных настоящей статьей. Налог с доходов адвокатов исчисляется, удерживается и уплачивается коллегиями адвокатов, адвокатскими бюро и юридическими консультациями.</w:t>
      </w:r>
    </w:p>
    <w:p w:rsidR="00CF74F9" w:rsidRPr="001D7C96" w:rsidRDefault="00CF74F9" w:rsidP="009E6669">
      <w:pPr>
        <w:ind w:firstLine="567"/>
        <w:jc w:val="both"/>
        <w:rPr>
          <w:sz w:val="22"/>
          <w:szCs w:val="22"/>
        </w:rPr>
      </w:pPr>
      <w:r w:rsidRPr="001D7C96">
        <w:rPr>
          <w:sz w:val="22"/>
          <w:szCs w:val="22"/>
        </w:rPr>
        <w:t xml:space="preserve">Указанные в </w:t>
      </w:r>
      <w:hyperlink w:anchor="P0" w:history="1">
        <w:r w:rsidRPr="001D7C96">
          <w:rPr>
            <w:sz w:val="22"/>
            <w:szCs w:val="22"/>
          </w:rPr>
          <w:t>абзаце первом</w:t>
        </w:r>
      </w:hyperlink>
      <w:r w:rsidRPr="001D7C96">
        <w:rPr>
          <w:sz w:val="22"/>
          <w:szCs w:val="22"/>
        </w:rPr>
        <w:t xml:space="preserve"> настоящего пункта лица именуются в настоящей главе налоговыми агентами.</w:t>
      </w:r>
    </w:p>
    <w:p w:rsidR="00047E90" w:rsidRPr="001D7C96" w:rsidRDefault="00047E90" w:rsidP="00047E90">
      <w:pPr>
        <w:spacing w:after="1" w:line="220" w:lineRule="atLeast"/>
        <w:ind w:firstLine="540"/>
        <w:jc w:val="both"/>
      </w:pPr>
      <w:proofErr w:type="gramStart"/>
      <w:r w:rsidRPr="001D7C96">
        <w:rPr>
          <w:sz w:val="22"/>
        </w:rPr>
        <w:t>7....</w:t>
      </w:r>
      <w:proofErr w:type="gramEnd"/>
      <w:r w:rsidRPr="001D7C96">
        <w:rPr>
          <w:sz w:val="22"/>
        </w:rPr>
        <w:t xml:space="preserve">Совокупная сумма налога, исчисленная и удержанная налоговым агентом с указанных сумм, перечисляется в бюджет </w:t>
      </w:r>
      <w:r w:rsidRPr="001D7C96">
        <w:rPr>
          <w:b/>
          <w:sz w:val="22"/>
        </w:rPr>
        <w:t>по месту учета налогового агента</w:t>
      </w:r>
      <w:r w:rsidRPr="001D7C96">
        <w:rPr>
          <w:sz w:val="22"/>
        </w:rPr>
        <w:t xml:space="preserve"> в налоговых органах.</w:t>
      </w:r>
    </w:p>
    <w:p w:rsidR="00112EC1" w:rsidRDefault="00112EC1" w:rsidP="00112EC1">
      <w:pPr>
        <w:ind w:firstLine="567"/>
        <w:jc w:val="both"/>
        <w:rPr>
          <w:b/>
          <w:i/>
          <w:sz w:val="22"/>
          <w:szCs w:val="22"/>
        </w:rPr>
      </w:pPr>
    </w:p>
    <w:p w:rsidR="00112EC1" w:rsidRDefault="00112EC1" w:rsidP="00112EC1">
      <w:pPr>
        <w:ind w:firstLine="567"/>
        <w:jc w:val="both"/>
        <w:rPr>
          <w:b/>
          <w:i/>
          <w:sz w:val="22"/>
          <w:szCs w:val="22"/>
        </w:rPr>
      </w:pPr>
    </w:p>
    <w:p w:rsidR="00112EC1" w:rsidRDefault="00112EC1" w:rsidP="00112EC1">
      <w:pPr>
        <w:ind w:firstLine="567"/>
        <w:jc w:val="both"/>
        <w:rPr>
          <w:b/>
          <w:i/>
          <w:sz w:val="22"/>
          <w:szCs w:val="22"/>
        </w:rPr>
      </w:pPr>
    </w:p>
    <w:p w:rsidR="00112EC1" w:rsidRPr="001D7C96" w:rsidRDefault="00112EC1" w:rsidP="00112EC1">
      <w:pPr>
        <w:ind w:firstLine="567"/>
        <w:jc w:val="both"/>
        <w:rPr>
          <w:b/>
          <w:i/>
          <w:sz w:val="22"/>
          <w:szCs w:val="22"/>
        </w:rPr>
      </w:pPr>
      <w:r w:rsidRPr="001D7C96">
        <w:rPr>
          <w:b/>
          <w:i/>
          <w:sz w:val="22"/>
          <w:szCs w:val="22"/>
        </w:rPr>
        <w:t>Письмо Минфина России от 09.03.2016 N 03-04-05/12891</w:t>
      </w:r>
    </w:p>
    <w:p w:rsidR="00112EC1" w:rsidRPr="001D7C96" w:rsidRDefault="00400B3A" w:rsidP="00112EC1">
      <w:pPr>
        <w:ind w:firstLine="567"/>
        <w:jc w:val="both"/>
        <w:rPr>
          <w:sz w:val="22"/>
          <w:szCs w:val="22"/>
        </w:rPr>
      </w:pPr>
      <w:hyperlink r:id="rId11" w:history="1">
        <w:r w:rsidR="00112EC1" w:rsidRPr="001D7C96">
          <w:rPr>
            <w:sz w:val="22"/>
            <w:szCs w:val="22"/>
          </w:rPr>
          <w:t>Пунктами 1</w:t>
        </w:r>
      </w:hyperlink>
      <w:r w:rsidR="00112EC1" w:rsidRPr="001D7C96">
        <w:rPr>
          <w:sz w:val="22"/>
          <w:szCs w:val="22"/>
        </w:rPr>
        <w:t xml:space="preserve"> и </w:t>
      </w:r>
      <w:hyperlink r:id="rId12" w:history="1">
        <w:r w:rsidR="00112EC1" w:rsidRPr="001D7C96">
          <w:rPr>
            <w:sz w:val="22"/>
            <w:szCs w:val="22"/>
          </w:rPr>
          <w:t>2 статьи 226</w:t>
        </w:r>
      </w:hyperlink>
      <w:r w:rsidR="00112EC1" w:rsidRPr="001D7C96">
        <w:rPr>
          <w:sz w:val="22"/>
          <w:szCs w:val="22"/>
        </w:rPr>
        <w:t xml:space="preserve"> Кодекса установлено, что российские организации, от которых или в результате отношений с которыми налогоплательщик получил доходы, за исключением </w:t>
      </w:r>
      <w:r w:rsidR="00112EC1" w:rsidRPr="001D7C96">
        <w:rPr>
          <w:sz w:val="22"/>
          <w:szCs w:val="22"/>
        </w:rPr>
        <w:lastRenderedPageBreak/>
        <w:t xml:space="preserve">доходов, в отношении которых исчисление сумм и уплата налога производятся в соответствии со </w:t>
      </w:r>
      <w:hyperlink r:id="rId13" w:history="1">
        <w:r w:rsidR="00112EC1" w:rsidRPr="001D7C96">
          <w:rPr>
            <w:sz w:val="22"/>
            <w:szCs w:val="22"/>
          </w:rPr>
          <w:t>статьями 214.3</w:t>
        </w:r>
      </w:hyperlink>
      <w:r w:rsidR="00112EC1" w:rsidRPr="001D7C96">
        <w:rPr>
          <w:sz w:val="22"/>
          <w:szCs w:val="22"/>
        </w:rPr>
        <w:t xml:space="preserve">, </w:t>
      </w:r>
      <w:hyperlink r:id="rId14" w:history="1">
        <w:r w:rsidR="00112EC1" w:rsidRPr="001D7C96">
          <w:rPr>
            <w:sz w:val="22"/>
            <w:szCs w:val="22"/>
          </w:rPr>
          <w:t>214.4</w:t>
        </w:r>
      </w:hyperlink>
      <w:r w:rsidR="00112EC1" w:rsidRPr="001D7C96">
        <w:rPr>
          <w:sz w:val="22"/>
          <w:szCs w:val="22"/>
        </w:rPr>
        <w:t xml:space="preserve">, </w:t>
      </w:r>
      <w:hyperlink r:id="rId15" w:history="1">
        <w:r w:rsidR="00112EC1" w:rsidRPr="001D7C96">
          <w:rPr>
            <w:sz w:val="22"/>
            <w:szCs w:val="22"/>
          </w:rPr>
          <w:t>214.5</w:t>
        </w:r>
      </w:hyperlink>
      <w:r w:rsidR="00112EC1" w:rsidRPr="001D7C96">
        <w:rPr>
          <w:sz w:val="22"/>
          <w:szCs w:val="22"/>
        </w:rPr>
        <w:t xml:space="preserve">, </w:t>
      </w:r>
      <w:hyperlink r:id="rId16" w:history="1">
        <w:r w:rsidR="00112EC1" w:rsidRPr="001D7C96">
          <w:rPr>
            <w:sz w:val="22"/>
            <w:szCs w:val="22"/>
          </w:rPr>
          <w:t>214.6</w:t>
        </w:r>
      </w:hyperlink>
      <w:r w:rsidR="00112EC1" w:rsidRPr="001D7C96">
        <w:rPr>
          <w:sz w:val="22"/>
          <w:szCs w:val="22"/>
        </w:rPr>
        <w:t xml:space="preserve">, </w:t>
      </w:r>
      <w:hyperlink r:id="rId17" w:history="1">
        <w:r w:rsidR="00112EC1" w:rsidRPr="001D7C96">
          <w:rPr>
            <w:sz w:val="22"/>
            <w:szCs w:val="22"/>
          </w:rPr>
          <w:t>226.1</w:t>
        </w:r>
      </w:hyperlink>
      <w:r w:rsidR="00112EC1" w:rsidRPr="001D7C96">
        <w:rPr>
          <w:sz w:val="22"/>
          <w:szCs w:val="22"/>
        </w:rPr>
        <w:t xml:space="preserve">, </w:t>
      </w:r>
      <w:hyperlink r:id="rId18" w:history="1">
        <w:r w:rsidR="00112EC1" w:rsidRPr="001D7C96">
          <w:rPr>
            <w:sz w:val="22"/>
            <w:szCs w:val="22"/>
          </w:rPr>
          <w:t>227</w:t>
        </w:r>
      </w:hyperlink>
      <w:r w:rsidR="00112EC1" w:rsidRPr="001D7C96">
        <w:rPr>
          <w:sz w:val="22"/>
          <w:szCs w:val="22"/>
        </w:rPr>
        <w:t xml:space="preserve"> и </w:t>
      </w:r>
      <w:hyperlink r:id="rId19" w:history="1">
        <w:r w:rsidR="00112EC1" w:rsidRPr="001D7C96">
          <w:rPr>
            <w:sz w:val="22"/>
            <w:szCs w:val="22"/>
          </w:rPr>
          <w:t>228</w:t>
        </w:r>
      </w:hyperlink>
      <w:r w:rsidR="00112EC1" w:rsidRPr="001D7C96">
        <w:rPr>
          <w:sz w:val="22"/>
          <w:szCs w:val="22"/>
        </w:rPr>
        <w:t xml:space="preserve"> Кодекса, обязаны исчислить, удержать у налогоплательщика и уплатить сумму налога, исчисленную в соответствии со </w:t>
      </w:r>
      <w:hyperlink r:id="rId20" w:history="1">
        <w:r w:rsidR="00112EC1" w:rsidRPr="001D7C96">
          <w:rPr>
            <w:sz w:val="22"/>
            <w:szCs w:val="22"/>
          </w:rPr>
          <w:t>статьей 224</w:t>
        </w:r>
      </w:hyperlink>
      <w:r w:rsidR="00112EC1" w:rsidRPr="001D7C96">
        <w:rPr>
          <w:sz w:val="22"/>
          <w:szCs w:val="22"/>
        </w:rPr>
        <w:t xml:space="preserve"> Кодекса. Данные российские организации являются налоговыми агентами.</w:t>
      </w:r>
    </w:p>
    <w:p w:rsidR="00112EC1" w:rsidRPr="001D7C96" w:rsidRDefault="00112EC1" w:rsidP="00112EC1">
      <w:pPr>
        <w:ind w:firstLine="567"/>
        <w:jc w:val="both"/>
        <w:rPr>
          <w:sz w:val="22"/>
          <w:szCs w:val="22"/>
        </w:rPr>
      </w:pPr>
      <w:r w:rsidRPr="001D7C96">
        <w:rPr>
          <w:b/>
          <w:sz w:val="22"/>
          <w:szCs w:val="22"/>
        </w:rPr>
        <w:t xml:space="preserve"> </w:t>
      </w:r>
      <w:proofErr w:type="gramStart"/>
      <w:r w:rsidRPr="001D7C96">
        <w:rPr>
          <w:b/>
          <w:sz w:val="22"/>
          <w:szCs w:val="22"/>
        </w:rPr>
        <w:t>условия</w:t>
      </w:r>
      <w:proofErr w:type="gramEnd"/>
      <w:r w:rsidRPr="001D7C96">
        <w:rPr>
          <w:b/>
          <w:sz w:val="22"/>
          <w:szCs w:val="22"/>
        </w:rPr>
        <w:t xml:space="preserve"> в договоре, обязывающие уплачивать налог на доходы физических лиц самого налогоплательщика</w:t>
      </w:r>
      <w:r w:rsidRPr="001D7C96">
        <w:rPr>
          <w:sz w:val="22"/>
          <w:szCs w:val="22"/>
        </w:rPr>
        <w:t xml:space="preserve">, когда в соответствии с </w:t>
      </w:r>
      <w:hyperlink r:id="rId21" w:history="1">
        <w:r w:rsidRPr="001D7C96">
          <w:rPr>
            <w:sz w:val="22"/>
            <w:szCs w:val="22"/>
          </w:rPr>
          <w:t>Кодексом</w:t>
        </w:r>
      </w:hyperlink>
      <w:r w:rsidRPr="001D7C96">
        <w:rPr>
          <w:sz w:val="22"/>
          <w:szCs w:val="22"/>
        </w:rPr>
        <w:t xml:space="preserve"> обязанность по уплате налога на доходы физических лиц возложена на налогового агента, </w:t>
      </w:r>
      <w:r w:rsidRPr="001D7C96">
        <w:rPr>
          <w:b/>
          <w:sz w:val="22"/>
          <w:szCs w:val="22"/>
        </w:rPr>
        <w:t>будут являться ничтожными</w:t>
      </w:r>
      <w:r w:rsidRPr="001D7C96">
        <w:rPr>
          <w:sz w:val="22"/>
          <w:szCs w:val="22"/>
        </w:rPr>
        <w:t>.</w:t>
      </w:r>
    </w:p>
    <w:p w:rsidR="009208D6" w:rsidRPr="001D7C96" w:rsidRDefault="009208D6" w:rsidP="009E6669">
      <w:pPr>
        <w:ind w:firstLine="567"/>
        <w:jc w:val="both"/>
        <w:rPr>
          <w:b/>
          <w:i/>
          <w:sz w:val="22"/>
          <w:szCs w:val="22"/>
        </w:rPr>
      </w:pPr>
    </w:p>
    <w:p w:rsidR="002A740F" w:rsidRDefault="002A740F" w:rsidP="009E6669">
      <w:pPr>
        <w:ind w:firstLine="567"/>
        <w:jc w:val="both"/>
        <w:rPr>
          <w:b/>
          <w:i/>
          <w:sz w:val="22"/>
          <w:szCs w:val="22"/>
        </w:rPr>
      </w:pPr>
      <w:r>
        <w:rPr>
          <w:b/>
          <w:i/>
          <w:sz w:val="22"/>
          <w:szCs w:val="22"/>
        </w:rPr>
        <w:t>Статья 226.1 НК РФ</w:t>
      </w:r>
      <w:r w:rsidR="00112EC1">
        <w:rPr>
          <w:b/>
          <w:i/>
          <w:sz w:val="22"/>
          <w:szCs w:val="22"/>
        </w:rPr>
        <w:t xml:space="preserve"> (для удобства представлена в виде таблице)</w:t>
      </w:r>
    </w:p>
    <w:p w:rsidR="002A740F" w:rsidRDefault="002A740F" w:rsidP="002A740F">
      <w:pPr>
        <w:pStyle w:val="ConsPlusNormal"/>
        <w:ind w:firstLine="540"/>
        <w:rPr>
          <w:rFonts w:ascii="Times New Roman" w:hAnsi="Times New Roman" w:cs="Times New Roman"/>
          <w:sz w:val="22"/>
          <w:szCs w:val="22"/>
        </w:rPr>
      </w:pPr>
      <w:r w:rsidRPr="00844256">
        <w:rPr>
          <w:rFonts w:ascii="Times New Roman" w:hAnsi="Times New Roman" w:cs="Times New Roman"/>
          <w:b/>
          <w:sz w:val="22"/>
          <w:szCs w:val="22"/>
        </w:rPr>
        <w:t xml:space="preserve">Налоговые агенты   при совершении операций с ценными бумагами, финансовыми </w:t>
      </w:r>
      <w:proofErr w:type="spellStart"/>
      <w:r w:rsidRPr="00844256">
        <w:rPr>
          <w:rFonts w:ascii="Times New Roman" w:hAnsi="Times New Roman" w:cs="Times New Roman"/>
          <w:b/>
          <w:sz w:val="22"/>
          <w:szCs w:val="22"/>
        </w:rPr>
        <w:t>нструментами</w:t>
      </w:r>
      <w:proofErr w:type="spellEnd"/>
      <w:r w:rsidRPr="00844256">
        <w:rPr>
          <w:rFonts w:ascii="Times New Roman" w:hAnsi="Times New Roman" w:cs="Times New Roman"/>
          <w:b/>
          <w:sz w:val="22"/>
          <w:szCs w:val="22"/>
        </w:rPr>
        <w:t xml:space="preserve"> срочных сделок, при выплатах по ценным бумагам российских эмитентов</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938"/>
        <w:gridCol w:w="1418"/>
      </w:tblGrid>
      <w:tr w:rsidR="002A740F" w:rsidRPr="00112EC1" w:rsidTr="002A740F">
        <w:tc>
          <w:tcPr>
            <w:tcW w:w="793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jc w:val="center"/>
              <w:rPr>
                <w:b/>
                <w:sz w:val="20"/>
                <w:szCs w:val="20"/>
              </w:rPr>
            </w:pPr>
            <w:r w:rsidRPr="00112EC1">
              <w:rPr>
                <w:b/>
                <w:sz w:val="20"/>
                <w:szCs w:val="20"/>
              </w:rPr>
              <w:t>Лицо, признаваемое налоговым агентом</w:t>
            </w:r>
          </w:p>
        </w:tc>
        <w:tc>
          <w:tcPr>
            <w:tcW w:w="141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jc w:val="center"/>
              <w:rPr>
                <w:b/>
                <w:sz w:val="20"/>
                <w:szCs w:val="20"/>
              </w:rPr>
            </w:pPr>
            <w:r w:rsidRPr="00112EC1">
              <w:rPr>
                <w:b/>
                <w:sz w:val="20"/>
                <w:szCs w:val="20"/>
              </w:rPr>
              <w:t>Норма Налогового кодекса РФ</w:t>
            </w:r>
          </w:p>
        </w:tc>
      </w:tr>
      <w:tr w:rsidR="002A740F" w:rsidRPr="00112EC1" w:rsidTr="002A740F">
        <w:tc>
          <w:tcPr>
            <w:tcW w:w="793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r w:rsidRPr="00112EC1">
              <w:rPr>
                <w:sz w:val="20"/>
                <w:szCs w:val="20"/>
              </w:rPr>
              <w:t>Доверительный управляющий или брокер, осуществляющие в интересах налогоплательщика операции с ценными бумагами и (или) с финансовыми инструментами срочных сделок на основании заключенного с ним договора доверительного управления, договора на брокерское обслуживание, договора поручения, договора комиссии или агентского договора.</w:t>
            </w:r>
          </w:p>
          <w:p w:rsidR="002A740F" w:rsidRPr="00112EC1" w:rsidRDefault="002A740F" w:rsidP="002A740F">
            <w:pPr>
              <w:autoSpaceDE w:val="0"/>
              <w:autoSpaceDN w:val="0"/>
              <w:adjustRightInd w:val="0"/>
              <w:rPr>
                <w:sz w:val="20"/>
                <w:szCs w:val="20"/>
              </w:rPr>
            </w:pPr>
            <w:r w:rsidRPr="00112EC1">
              <w:rPr>
                <w:sz w:val="20"/>
                <w:szCs w:val="20"/>
              </w:rPr>
              <w:t>Налоговая база в данном случае определяется по всем видам доходов от операций, осуществленных налоговым агентом в интересах этого налогоплательщика в соответствии с указанными договорами, за вычетом соответствующих расходов</w:t>
            </w:r>
          </w:p>
        </w:tc>
        <w:tc>
          <w:tcPr>
            <w:tcW w:w="141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proofErr w:type="spellStart"/>
            <w:r w:rsidRPr="00112EC1">
              <w:rPr>
                <w:sz w:val="20"/>
                <w:szCs w:val="20"/>
              </w:rPr>
              <w:t>пп</w:t>
            </w:r>
            <w:proofErr w:type="spellEnd"/>
            <w:r w:rsidRPr="00112EC1">
              <w:rPr>
                <w:sz w:val="20"/>
                <w:szCs w:val="20"/>
              </w:rPr>
              <w:t>. 1 п. 2 ст. 226.1</w:t>
            </w:r>
          </w:p>
        </w:tc>
      </w:tr>
      <w:tr w:rsidR="002A740F" w:rsidRPr="00112EC1" w:rsidTr="002A740F">
        <w:tc>
          <w:tcPr>
            <w:tcW w:w="793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r w:rsidRPr="00112EC1">
              <w:rPr>
                <w:sz w:val="20"/>
                <w:szCs w:val="20"/>
              </w:rPr>
              <w:t xml:space="preserve">Доверительный управляющий в отношении дохода, выплачиваемого налогоплательщику по выпущенным российскими организациями ценным бумагам, права по которым учитываются на дату, определенную в решении о выплате (об объявлении) дохода по ценным бумагам, на лицевом счете или счете депо этого доверительного управляющего в случае, если этот доверительный управляющий на дату приобретения ценных бумаг, указанных в </w:t>
            </w:r>
            <w:proofErr w:type="spellStart"/>
            <w:r w:rsidRPr="00112EC1">
              <w:rPr>
                <w:sz w:val="20"/>
                <w:szCs w:val="20"/>
              </w:rPr>
              <w:t>пп</w:t>
            </w:r>
            <w:proofErr w:type="spellEnd"/>
            <w:r w:rsidRPr="00112EC1">
              <w:rPr>
                <w:sz w:val="20"/>
                <w:szCs w:val="20"/>
              </w:rPr>
              <w:t>. 2 п. 2 ст. 226.1 НК РФ, является профессиональным участником рынка ценных бумаг</w:t>
            </w:r>
          </w:p>
        </w:tc>
        <w:tc>
          <w:tcPr>
            <w:tcW w:w="141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proofErr w:type="spellStart"/>
            <w:r w:rsidRPr="00112EC1">
              <w:rPr>
                <w:sz w:val="20"/>
                <w:szCs w:val="20"/>
              </w:rPr>
              <w:t>пп</w:t>
            </w:r>
            <w:proofErr w:type="spellEnd"/>
            <w:r w:rsidRPr="00112EC1">
              <w:rPr>
                <w:sz w:val="20"/>
                <w:szCs w:val="20"/>
              </w:rPr>
              <w:t>. 2 п. 2 ст. 226.1</w:t>
            </w:r>
          </w:p>
        </w:tc>
      </w:tr>
      <w:tr w:rsidR="002A740F" w:rsidRPr="00112EC1" w:rsidTr="002A740F">
        <w:tc>
          <w:tcPr>
            <w:tcW w:w="793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r w:rsidRPr="00112EC1">
              <w:rPr>
                <w:sz w:val="20"/>
                <w:szCs w:val="20"/>
              </w:rPr>
              <w:t>Российская организация, осуществляющая выплату налогоплательщику дохода по выпущенным этой организацией ценным бумагам, права по которым учитываются в реестре ценных бумаг российской организации на дату, определенную в решении о выплате (об объявлении) дохода по таким ценным бумагам, на следующих счетах:</w:t>
            </w:r>
          </w:p>
          <w:p w:rsidR="002A740F" w:rsidRPr="00112EC1" w:rsidRDefault="002A740F" w:rsidP="002A740F">
            <w:pPr>
              <w:autoSpaceDE w:val="0"/>
              <w:autoSpaceDN w:val="0"/>
              <w:adjustRightInd w:val="0"/>
              <w:rPr>
                <w:sz w:val="20"/>
                <w:szCs w:val="20"/>
              </w:rPr>
            </w:pPr>
            <w:r w:rsidRPr="00112EC1">
              <w:rPr>
                <w:sz w:val="20"/>
                <w:szCs w:val="20"/>
              </w:rPr>
              <w:t>- лицевом счете владельца этих ценных бумаг;</w:t>
            </w:r>
          </w:p>
          <w:p w:rsidR="002A740F" w:rsidRPr="00112EC1" w:rsidRDefault="002A740F" w:rsidP="002A740F">
            <w:pPr>
              <w:autoSpaceDE w:val="0"/>
              <w:autoSpaceDN w:val="0"/>
              <w:adjustRightInd w:val="0"/>
              <w:rPr>
                <w:sz w:val="20"/>
                <w:szCs w:val="20"/>
              </w:rPr>
            </w:pPr>
            <w:r w:rsidRPr="00112EC1">
              <w:rPr>
                <w:sz w:val="20"/>
                <w:szCs w:val="20"/>
              </w:rPr>
              <w:t>- депозитном лицевом счете;</w:t>
            </w:r>
          </w:p>
          <w:p w:rsidR="002A740F" w:rsidRPr="00112EC1" w:rsidRDefault="002A740F" w:rsidP="002A740F">
            <w:pPr>
              <w:autoSpaceDE w:val="0"/>
              <w:autoSpaceDN w:val="0"/>
              <w:adjustRightInd w:val="0"/>
              <w:rPr>
                <w:sz w:val="20"/>
                <w:szCs w:val="20"/>
              </w:rPr>
            </w:pPr>
            <w:r w:rsidRPr="00112EC1">
              <w:rPr>
                <w:sz w:val="20"/>
                <w:szCs w:val="20"/>
              </w:rPr>
              <w:t>- лицевом счете доверительного управляющего, если последний не является профессиональным участником рынка ценных бумаг</w:t>
            </w:r>
          </w:p>
        </w:tc>
        <w:tc>
          <w:tcPr>
            <w:tcW w:w="141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proofErr w:type="spellStart"/>
            <w:r w:rsidRPr="00112EC1">
              <w:rPr>
                <w:sz w:val="20"/>
                <w:szCs w:val="20"/>
              </w:rPr>
              <w:t>пп</w:t>
            </w:r>
            <w:proofErr w:type="spellEnd"/>
            <w:r w:rsidRPr="00112EC1">
              <w:rPr>
                <w:sz w:val="20"/>
                <w:szCs w:val="20"/>
              </w:rPr>
              <w:t>. 3 п. 2 ст. 226.1</w:t>
            </w:r>
          </w:p>
        </w:tc>
      </w:tr>
      <w:tr w:rsidR="002A740F" w:rsidRPr="00112EC1" w:rsidTr="002A740F">
        <w:tc>
          <w:tcPr>
            <w:tcW w:w="793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r w:rsidRPr="00112EC1">
              <w:rPr>
                <w:sz w:val="20"/>
                <w:szCs w:val="20"/>
              </w:rPr>
              <w:t>Российская организация, осуществляющая выплату налогоплательщику дохода по выпущенным ею ценным бумагам, учитываемым на дату, определенную в решении о выплате (об объявлении) дохода, на открытом держателем реестра счете неустановленных лиц, лицам, в отношении которых установлено их право на получение такого дохода</w:t>
            </w:r>
          </w:p>
        </w:tc>
        <w:tc>
          <w:tcPr>
            <w:tcW w:w="141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proofErr w:type="spellStart"/>
            <w:r w:rsidRPr="00112EC1">
              <w:rPr>
                <w:sz w:val="20"/>
                <w:szCs w:val="20"/>
              </w:rPr>
              <w:t>пп</w:t>
            </w:r>
            <w:proofErr w:type="spellEnd"/>
            <w:r w:rsidRPr="00112EC1">
              <w:rPr>
                <w:sz w:val="20"/>
                <w:szCs w:val="20"/>
              </w:rPr>
              <w:t>. 4 п. 2 ст. 226.1</w:t>
            </w:r>
          </w:p>
        </w:tc>
      </w:tr>
      <w:tr w:rsidR="002A740F" w:rsidRPr="00112EC1" w:rsidTr="002A740F">
        <w:tc>
          <w:tcPr>
            <w:tcW w:w="793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r w:rsidRPr="00112EC1">
              <w:rPr>
                <w:sz w:val="20"/>
                <w:szCs w:val="20"/>
              </w:rPr>
              <w:t>Депозитарий, выплачивающий налогоплательщику доход по выпущенным российскими организациями ценным бумагам, права по которым учитываются в таком депозитарии на дату, определенную в решении о выплате (об объявлении) дохода, на следующих счетах:</w:t>
            </w:r>
          </w:p>
          <w:p w:rsidR="002A740F" w:rsidRPr="00112EC1" w:rsidRDefault="002A740F" w:rsidP="002A740F">
            <w:pPr>
              <w:autoSpaceDE w:val="0"/>
              <w:autoSpaceDN w:val="0"/>
              <w:adjustRightInd w:val="0"/>
              <w:rPr>
                <w:sz w:val="20"/>
                <w:szCs w:val="20"/>
              </w:rPr>
            </w:pPr>
            <w:r w:rsidRPr="00112EC1">
              <w:rPr>
                <w:sz w:val="20"/>
                <w:szCs w:val="20"/>
              </w:rPr>
              <w:t>- счете депо владельца этих ценных бумаг, в том числе торговом счете депо владельца;</w:t>
            </w:r>
          </w:p>
          <w:p w:rsidR="002A740F" w:rsidRPr="00112EC1" w:rsidRDefault="002A740F" w:rsidP="002A740F">
            <w:pPr>
              <w:autoSpaceDE w:val="0"/>
              <w:autoSpaceDN w:val="0"/>
              <w:adjustRightInd w:val="0"/>
              <w:rPr>
                <w:sz w:val="20"/>
                <w:szCs w:val="20"/>
              </w:rPr>
            </w:pPr>
            <w:r w:rsidRPr="00112EC1">
              <w:rPr>
                <w:sz w:val="20"/>
                <w:szCs w:val="20"/>
              </w:rPr>
              <w:t>- депозитном счете депо;</w:t>
            </w:r>
          </w:p>
          <w:p w:rsidR="002A740F" w:rsidRPr="00112EC1" w:rsidRDefault="002A740F" w:rsidP="002A740F">
            <w:pPr>
              <w:autoSpaceDE w:val="0"/>
              <w:autoSpaceDN w:val="0"/>
              <w:adjustRightInd w:val="0"/>
              <w:rPr>
                <w:sz w:val="20"/>
                <w:szCs w:val="20"/>
              </w:rPr>
            </w:pPr>
            <w:r w:rsidRPr="00112EC1">
              <w:rPr>
                <w:sz w:val="20"/>
                <w:szCs w:val="20"/>
              </w:rPr>
              <w:t>- счете депо доверительного управляющего, если последний не является профессиональным участником рынка ценных бумаг;</w:t>
            </w:r>
          </w:p>
          <w:p w:rsidR="002A740F" w:rsidRPr="00112EC1" w:rsidRDefault="002A740F" w:rsidP="002A740F">
            <w:pPr>
              <w:autoSpaceDE w:val="0"/>
              <w:autoSpaceDN w:val="0"/>
              <w:adjustRightInd w:val="0"/>
              <w:rPr>
                <w:sz w:val="20"/>
                <w:szCs w:val="20"/>
              </w:rPr>
            </w:pPr>
            <w:r w:rsidRPr="00112EC1">
              <w:rPr>
                <w:sz w:val="20"/>
                <w:szCs w:val="20"/>
              </w:rPr>
              <w:t>- субсчете депо, открытом в депозитарии в соответствии с Федеральным законом от 07.02.2011 N 7-ФЗ "О клиринге и клиринговой деятельности", за исключением субсчета депо номинального держателя;</w:t>
            </w:r>
          </w:p>
          <w:p w:rsidR="002A740F" w:rsidRPr="00112EC1" w:rsidRDefault="002A740F" w:rsidP="002A740F">
            <w:pPr>
              <w:autoSpaceDE w:val="0"/>
              <w:autoSpaceDN w:val="0"/>
              <w:adjustRightInd w:val="0"/>
              <w:rPr>
                <w:sz w:val="20"/>
                <w:szCs w:val="20"/>
              </w:rPr>
            </w:pPr>
            <w:r w:rsidRPr="00112EC1">
              <w:rPr>
                <w:sz w:val="20"/>
                <w:szCs w:val="20"/>
              </w:rPr>
              <w:t>- субсчете депо, открытом в соответствии с Федеральным законом от 29.11.2001 N 156-ФЗ "Об инвестиционных фондах"</w:t>
            </w:r>
          </w:p>
        </w:tc>
        <w:tc>
          <w:tcPr>
            <w:tcW w:w="141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proofErr w:type="spellStart"/>
            <w:r w:rsidRPr="00112EC1">
              <w:rPr>
                <w:sz w:val="20"/>
                <w:szCs w:val="20"/>
              </w:rPr>
              <w:t>пп</w:t>
            </w:r>
            <w:proofErr w:type="spellEnd"/>
            <w:r w:rsidRPr="00112EC1">
              <w:rPr>
                <w:sz w:val="20"/>
                <w:szCs w:val="20"/>
              </w:rPr>
              <w:t>. 5 п. 2 ст. 226.1</w:t>
            </w:r>
          </w:p>
        </w:tc>
      </w:tr>
      <w:tr w:rsidR="002A740F" w:rsidRPr="00112EC1" w:rsidTr="002A740F">
        <w:tc>
          <w:tcPr>
            <w:tcW w:w="793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r w:rsidRPr="00112EC1">
              <w:rPr>
                <w:sz w:val="20"/>
                <w:szCs w:val="20"/>
              </w:rPr>
              <w:t xml:space="preserve">Депозитарий, выплачивающий налогоплательщику доход по выпущенным российской организацией ценным бумагам, учитываемым на дату, определенную в решении о выплате (об объявлении) дохода по ценным бумагам, на открытом этим депозитарием счете </w:t>
            </w:r>
            <w:r w:rsidRPr="00112EC1">
              <w:rPr>
                <w:sz w:val="20"/>
                <w:szCs w:val="20"/>
              </w:rPr>
              <w:lastRenderedPageBreak/>
              <w:t>неустановленных лиц, лицам, в отношении которых установлено их право на получение такого дохода</w:t>
            </w:r>
          </w:p>
        </w:tc>
        <w:tc>
          <w:tcPr>
            <w:tcW w:w="141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proofErr w:type="spellStart"/>
            <w:r w:rsidRPr="00112EC1">
              <w:rPr>
                <w:sz w:val="20"/>
                <w:szCs w:val="20"/>
              </w:rPr>
              <w:lastRenderedPageBreak/>
              <w:t>пп</w:t>
            </w:r>
            <w:proofErr w:type="spellEnd"/>
            <w:r w:rsidRPr="00112EC1">
              <w:rPr>
                <w:sz w:val="20"/>
                <w:szCs w:val="20"/>
              </w:rPr>
              <w:t>. 6 п. 2 ст. 226.1</w:t>
            </w:r>
          </w:p>
        </w:tc>
      </w:tr>
      <w:tr w:rsidR="002A740F" w:rsidRPr="00112EC1" w:rsidTr="002A740F">
        <w:tc>
          <w:tcPr>
            <w:tcW w:w="793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r w:rsidRPr="00112EC1">
              <w:rPr>
                <w:sz w:val="20"/>
                <w:szCs w:val="20"/>
              </w:rPr>
              <w:lastRenderedPageBreak/>
              <w:t>Депозитарий, выплачивающий (перечисляющий) на основании депозитарного договора налогоплательщику доход в денежной форме по следующим видам ценных бумаг, которые учитываются на счете депо иностранного номинального держателя, счете депо иностранного уполномоченного держателя и (или) счете депо депозитарных программ:</w:t>
            </w:r>
          </w:p>
          <w:p w:rsidR="002A740F" w:rsidRPr="00112EC1" w:rsidRDefault="002A740F" w:rsidP="002A740F">
            <w:pPr>
              <w:autoSpaceDE w:val="0"/>
              <w:autoSpaceDN w:val="0"/>
              <w:adjustRightInd w:val="0"/>
              <w:rPr>
                <w:sz w:val="20"/>
                <w:szCs w:val="20"/>
              </w:rPr>
            </w:pPr>
            <w:r w:rsidRPr="00112EC1">
              <w:rPr>
                <w:sz w:val="20"/>
                <w:szCs w:val="20"/>
              </w:rPr>
              <w:t>- государственные ценные бумаги РФ с обязательным централизованным хранением;</w:t>
            </w:r>
          </w:p>
          <w:p w:rsidR="002A740F" w:rsidRPr="00112EC1" w:rsidRDefault="002A740F" w:rsidP="002A740F">
            <w:pPr>
              <w:autoSpaceDE w:val="0"/>
              <w:autoSpaceDN w:val="0"/>
              <w:adjustRightInd w:val="0"/>
              <w:rPr>
                <w:sz w:val="20"/>
                <w:szCs w:val="20"/>
              </w:rPr>
            </w:pPr>
            <w:r w:rsidRPr="00112EC1">
              <w:rPr>
                <w:sz w:val="20"/>
                <w:szCs w:val="20"/>
              </w:rPr>
              <w:t>- государственные ценные бумаги субъектов РФ с обязательным централизованным хранением;</w:t>
            </w:r>
          </w:p>
          <w:p w:rsidR="002A740F" w:rsidRPr="00112EC1" w:rsidRDefault="002A740F" w:rsidP="002A740F">
            <w:pPr>
              <w:autoSpaceDE w:val="0"/>
              <w:autoSpaceDN w:val="0"/>
              <w:adjustRightInd w:val="0"/>
              <w:rPr>
                <w:sz w:val="20"/>
                <w:szCs w:val="20"/>
              </w:rPr>
            </w:pPr>
            <w:r w:rsidRPr="00112EC1">
              <w:rPr>
                <w:sz w:val="20"/>
                <w:szCs w:val="20"/>
              </w:rPr>
              <w:t>- муниципальные ценные бумаги с обязательным централизованным хранением независимо от даты государственной регистрации их выпуска;</w:t>
            </w:r>
          </w:p>
          <w:p w:rsidR="002A740F" w:rsidRPr="00112EC1" w:rsidRDefault="002A740F" w:rsidP="002A740F">
            <w:pPr>
              <w:autoSpaceDE w:val="0"/>
              <w:autoSpaceDN w:val="0"/>
              <w:adjustRightInd w:val="0"/>
              <w:rPr>
                <w:sz w:val="20"/>
                <w:szCs w:val="20"/>
              </w:rPr>
            </w:pPr>
            <w:r w:rsidRPr="00112EC1">
              <w:rPr>
                <w:sz w:val="20"/>
                <w:szCs w:val="20"/>
              </w:rPr>
              <w:t>- эмиссионные ценные бумаги с обязательным централизованным хранением, выпущенные российскими организациями, выпуск (государственная регистрация) которых или присвоение идентификационного номера которым осуществлены после 01.01.2012;</w:t>
            </w:r>
          </w:p>
          <w:p w:rsidR="002A740F" w:rsidRPr="00112EC1" w:rsidRDefault="002A740F" w:rsidP="002A740F">
            <w:pPr>
              <w:autoSpaceDE w:val="0"/>
              <w:autoSpaceDN w:val="0"/>
              <w:adjustRightInd w:val="0"/>
              <w:rPr>
                <w:sz w:val="20"/>
                <w:szCs w:val="20"/>
              </w:rPr>
            </w:pPr>
            <w:r w:rsidRPr="00112EC1">
              <w:rPr>
                <w:sz w:val="20"/>
                <w:szCs w:val="20"/>
              </w:rPr>
              <w:t>- иные эмиссионные ценные бумаги, выпущенные российскими организациями, за исключением эмиссионных ценных бумаг с обязательным централизованным хранением выпусков, государственная регистрация которых или присвоение идентификационного номера которым осуществлены до 01.01.2012</w:t>
            </w:r>
          </w:p>
        </w:tc>
        <w:tc>
          <w:tcPr>
            <w:tcW w:w="1418" w:type="dxa"/>
            <w:tcBorders>
              <w:top w:val="single" w:sz="4" w:space="0" w:color="auto"/>
              <w:left w:val="single" w:sz="4" w:space="0" w:color="auto"/>
              <w:bottom w:val="single" w:sz="4" w:space="0" w:color="auto"/>
              <w:right w:val="single" w:sz="4" w:space="0" w:color="auto"/>
            </w:tcBorders>
          </w:tcPr>
          <w:p w:rsidR="002A740F" w:rsidRPr="00112EC1" w:rsidRDefault="002A740F" w:rsidP="002A740F">
            <w:pPr>
              <w:autoSpaceDE w:val="0"/>
              <w:autoSpaceDN w:val="0"/>
              <w:adjustRightInd w:val="0"/>
              <w:rPr>
                <w:sz w:val="20"/>
                <w:szCs w:val="20"/>
              </w:rPr>
            </w:pPr>
            <w:proofErr w:type="spellStart"/>
            <w:r w:rsidRPr="00112EC1">
              <w:rPr>
                <w:sz w:val="20"/>
                <w:szCs w:val="20"/>
              </w:rPr>
              <w:t>пп</w:t>
            </w:r>
            <w:proofErr w:type="spellEnd"/>
            <w:r w:rsidRPr="00112EC1">
              <w:rPr>
                <w:sz w:val="20"/>
                <w:szCs w:val="20"/>
              </w:rPr>
              <w:t>. 7 п. 2 ст. 226.1</w:t>
            </w:r>
          </w:p>
        </w:tc>
      </w:tr>
    </w:tbl>
    <w:p w:rsidR="002A740F" w:rsidRPr="00112EC1" w:rsidRDefault="002A740F" w:rsidP="002A740F">
      <w:pPr>
        <w:autoSpaceDE w:val="0"/>
        <w:autoSpaceDN w:val="0"/>
        <w:adjustRightInd w:val="0"/>
        <w:ind w:firstLine="540"/>
        <w:jc w:val="both"/>
        <w:rPr>
          <w:sz w:val="22"/>
          <w:szCs w:val="22"/>
        </w:rPr>
      </w:pPr>
      <w:r w:rsidRPr="00112EC1">
        <w:rPr>
          <w:b/>
          <w:sz w:val="22"/>
          <w:szCs w:val="22"/>
          <w:u w:val="single"/>
        </w:rPr>
        <w:t xml:space="preserve">Иные лица в приведенных в таблице </w:t>
      </w:r>
      <w:proofErr w:type="gramStart"/>
      <w:r w:rsidRPr="00112EC1">
        <w:rPr>
          <w:b/>
          <w:sz w:val="22"/>
          <w:szCs w:val="22"/>
          <w:u w:val="single"/>
        </w:rPr>
        <w:t>случаях  не</w:t>
      </w:r>
      <w:proofErr w:type="gramEnd"/>
      <w:r w:rsidRPr="00112EC1">
        <w:rPr>
          <w:b/>
          <w:sz w:val="22"/>
          <w:szCs w:val="22"/>
          <w:u w:val="single"/>
        </w:rPr>
        <w:t xml:space="preserve"> признаются налоговыми агентами</w:t>
      </w:r>
      <w:r w:rsidRPr="00112EC1">
        <w:rPr>
          <w:sz w:val="22"/>
          <w:szCs w:val="22"/>
        </w:rPr>
        <w:t>:</w:t>
      </w:r>
    </w:p>
    <w:p w:rsidR="002A740F" w:rsidRPr="00112EC1" w:rsidRDefault="002A740F" w:rsidP="002A740F">
      <w:pPr>
        <w:pStyle w:val="ConsPlusNormal"/>
        <w:rPr>
          <w:rFonts w:ascii="Times New Roman" w:hAnsi="Times New Roman" w:cs="Times New Roman"/>
          <w:b/>
          <w:i/>
          <w:sz w:val="22"/>
          <w:szCs w:val="22"/>
        </w:rPr>
      </w:pPr>
    </w:p>
    <w:p w:rsidR="00CF74F9" w:rsidRPr="001D7C96" w:rsidRDefault="00CF74F9" w:rsidP="009E6669">
      <w:pPr>
        <w:ind w:firstLine="567"/>
        <w:jc w:val="center"/>
        <w:rPr>
          <w:sz w:val="22"/>
          <w:szCs w:val="22"/>
        </w:rPr>
      </w:pPr>
      <w:r w:rsidRPr="001D7C96">
        <w:rPr>
          <w:b/>
          <w:sz w:val="22"/>
          <w:szCs w:val="22"/>
        </w:rPr>
        <w:t>КОГДА ОРГАНИЗАЦИЯ НЕ УДЕРЖИВАЕТ НДФЛ</w:t>
      </w:r>
    </w:p>
    <w:p w:rsidR="00CF74F9" w:rsidRPr="001D7C96" w:rsidRDefault="00CF74F9" w:rsidP="009E6669">
      <w:pPr>
        <w:autoSpaceDE w:val="0"/>
        <w:autoSpaceDN w:val="0"/>
        <w:adjustRightInd w:val="0"/>
        <w:ind w:firstLine="567"/>
        <w:jc w:val="both"/>
        <w:rPr>
          <w:b/>
          <w:sz w:val="22"/>
          <w:szCs w:val="22"/>
        </w:rPr>
      </w:pPr>
      <w:r w:rsidRPr="001D7C96">
        <w:rPr>
          <w:bCs/>
          <w:sz w:val="22"/>
          <w:szCs w:val="22"/>
        </w:rPr>
        <w:t xml:space="preserve">Случаи, когда организация при выплате доходов физическому лицу </w:t>
      </w:r>
      <w:r w:rsidRPr="001D7C96">
        <w:rPr>
          <w:b/>
          <w:bCs/>
          <w:sz w:val="22"/>
          <w:szCs w:val="22"/>
        </w:rPr>
        <w:t>не должна исчислять, удерживать и перечислять НДФЛ в бюджет:</w:t>
      </w:r>
      <w:r w:rsidRPr="001D7C96">
        <w:rPr>
          <w:b/>
          <w:sz w:val="22"/>
          <w:szCs w:val="22"/>
        </w:rPr>
        <w:t xml:space="preserve"> </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1) выплата доходов определенной категории налогоплательщиков, которые обязаны уплачивать налог самостоятельно</w:t>
      </w:r>
      <w:r w:rsidRPr="001D7C96">
        <w:rPr>
          <w:sz w:val="22"/>
          <w:szCs w:val="22"/>
        </w:rPr>
        <w:t xml:space="preserve"> (</w:t>
      </w:r>
      <w:hyperlink r:id="rId22" w:history="1">
        <w:r w:rsidRPr="001D7C96">
          <w:rPr>
            <w:rFonts w:ascii="Times New Roman" w:hAnsi="Times New Roman" w:cs="Times New Roman"/>
            <w:sz w:val="22"/>
            <w:szCs w:val="22"/>
          </w:rPr>
          <w:t>п. 2 ст. 226</w:t>
        </w:r>
      </w:hyperlink>
      <w:r w:rsidRPr="001D7C96">
        <w:rPr>
          <w:rFonts w:ascii="Times New Roman" w:hAnsi="Times New Roman" w:cs="Times New Roman"/>
          <w:sz w:val="22"/>
          <w:szCs w:val="22"/>
        </w:rPr>
        <w:t xml:space="preserve">, </w:t>
      </w:r>
      <w:hyperlink r:id="rId23" w:history="1">
        <w:r w:rsidRPr="001D7C96">
          <w:rPr>
            <w:rFonts w:ascii="Times New Roman" w:hAnsi="Times New Roman" w:cs="Times New Roman"/>
            <w:sz w:val="22"/>
            <w:szCs w:val="22"/>
          </w:rPr>
          <w:t>п. 2 ст. 230</w:t>
        </w:r>
      </w:hyperlink>
      <w:r w:rsidRPr="001D7C96">
        <w:rPr>
          <w:rFonts w:ascii="Times New Roman" w:hAnsi="Times New Roman" w:cs="Times New Roman"/>
          <w:sz w:val="22"/>
          <w:szCs w:val="22"/>
        </w:rPr>
        <w:t xml:space="preserve"> НК РФ);</w:t>
      </w:r>
    </w:p>
    <w:p w:rsidR="00CF74F9" w:rsidRPr="001D7C96" w:rsidRDefault="00CF74F9" w:rsidP="009E6669">
      <w:pPr>
        <w:pStyle w:val="ConsPlusNormal"/>
        <w:ind w:firstLine="567"/>
        <w:jc w:val="both"/>
        <w:rPr>
          <w:rFonts w:ascii="Times New Roman" w:hAnsi="Times New Roman" w:cs="Times New Roman"/>
          <w:sz w:val="22"/>
          <w:szCs w:val="22"/>
          <w:lang w:eastAsia="ru-RU"/>
        </w:rPr>
      </w:pPr>
      <w:r w:rsidRPr="001D7C96">
        <w:rPr>
          <w:rFonts w:ascii="Times New Roman" w:hAnsi="Times New Roman" w:cs="Times New Roman"/>
          <w:sz w:val="22"/>
          <w:szCs w:val="22"/>
        </w:rPr>
        <w:t>2) выплата налогоплательщикам определенных видов доходов, при получении которых они должны самостоятельно уплатить налог (</w:t>
      </w:r>
      <w:proofErr w:type="spellStart"/>
      <w:r w:rsidR="00400B3A">
        <w:fldChar w:fldCharType="begin"/>
      </w:r>
      <w:r w:rsidR="00400B3A">
        <w:instrText xml:space="preserve"> HYPERLINK "consultantplus://offline/ref=C32EA4492224778845C22506890183917029D0F903</w:instrText>
      </w:r>
      <w:r w:rsidR="00400B3A">
        <w:instrText xml:space="preserve">F3C1E7DEFFCA077CF7180A23996D5E4A70EA27dFH3L" </w:instrText>
      </w:r>
      <w:r w:rsidR="00400B3A">
        <w:fldChar w:fldCharType="separate"/>
      </w:r>
      <w:r w:rsidRPr="001D7C96">
        <w:rPr>
          <w:rFonts w:ascii="Times New Roman" w:hAnsi="Times New Roman" w:cs="Times New Roman"/>
          <w:sz w:val="22"/>
          <w:szCs w:val="22"/>
          <w:lang w:eastAsia="ru-RU"/>
        </w:rPr>
        <w:t>пп</w:t>
      </w:r>
      <w:proofErr w:type="spellEnd"/>
      <w:r w:rsidRPr="001D7C96">
        <w:rPr>
          <w:rFonts w:ascii="Times New Roman" w:hAnsi="Times New Roman" w:cs="Times New Roman"/>
          <w:sz w:val="22"/>
          <w:szCs w:val="22"/>
          <w:lang w:eastAsia="ru-RU"/>
        </w:rPr>
        <w:t>. 2 п. 1 ст. 228</w:t>
      </w:r>
      <w:r w:rsidR="00400B3A">
        <w:rPr>
          <w:rFonts w:ascii="Times New Roman" w:hAnsi="Times New Roman" w:cs="Times New Roman"/>
          <w:sz w:val="22"/>
          <w:szCs w:val="22"/>
          <w:lang w:eastAsia="ru-RU"/>
        </w:rPr>
        <w:fldChar w:fldCharType="end"/>
      </w:r>
      <w:r w:rsidRPr="001D7C96">
        <w:rPr>
          <w:rFonts w:ascii="Times New Roman" w:hAnsi="Times New Roman" w:cs="Times New Roman"/>
          <w:sz w:val="22"/>
          <w:szCs w:val="22"/>
          <w:lang w:eastAsia="ru-RU"/>
        </w:rPr>
        <w:t xml:space="preserve"> НК РФ, Письма Минфина России от 15.04.2010 </w:t>
      </w:r>
      <w:hyperlink r:id="rId24" w:history="1">
        <w:r w:rsidRPr="001D7C96">
          <w:rPr>
            <w:rFonts w:ascii="Times New Roman" w:hAnsi="Times New Roman" w:cs="Times New Roman"/>
            <w:sz w:val="22"/>
            <w:szCs w:val="22"/>
            <w:lang w:eastAsia="ru-RU"/>
          </w:rPr>
          <w:t>N 03-04-06/2-76</w:t>
        </w:r>
      </w:hyperlink>
      <w:r w:rsidRPr="001D7C96">
        <w:rPr>
          <w:rFonts w:ascii="Times New Roman" w:hAnsi="Times New Roman" w:cs="Times New Roman"/>
          <w:sz w:val="22"/>
          <w:szCs w:val="22"/>
          <w:lang w:eastAsia="ru-RU"/>
        </w:rPr>
        <w:t xml:space="preserve">, от 15.12.2009 </w:t>
      </w:r>
      <w:hyperlink r:id="rId25" w:history="1">
        <w:r w:rsidRPr="001D7C96">
          <w:rPr>
            <w:rFonts w:ascii="Times New Roman" w:hAnsi="Times New Roman" w:cs="Times New Roman"/>
            <w:sz w:val="22"/>
            <w:szCs w:val="22"/>
            <w:lang w:eastAsia="ru-RU"/>
          </w:rPr>
          <w:t>N 03-04-06-01/321</w:t>
        </w:r>
      </w:hyperlink>
      <w:r w:rsidRPr="001D7C96">
        <w:rPr>
          <w:rFonts w:ascii="Times New Roman" w:hAnsi="Times New Roman" w:cs="Times New Roman"/>
          <w:sz w:val="22"/>
          <w:szCs w:val="22"/>
          <w:lang w:eastAsia="ru-RU"/>
        </w:rPr>
        <w:t>)</w:t>
      </w:r>
      <w:r w:rsidRPr="001D7C96">
        <w:rPr>
          <w:rFonts w:ascii="Times New Roman" w:hAnsi="Times New Roman" w:cs="Times New Roman"/>
          <w:sz w:val="22"/>
          <w:szCs w:val="22"/>
        </w:rPr>
        <w:t>;</w:t>
      </w:r>
    </w:p>
    <w:p w:rsidR="00CF74F9" w:rsidRPr="001D7C96" w:rsidRDefault="00CF74F9" w:rsidP="009E6669">
      <w:pPr>
        <w:pStyle w:val="ConsPlusNormal"/>
        <w:ind w:firstLine="567"/>
        <w:jc w:val="both"/>
        <w:rPr>
          <w:rFonts w:ascii="Times New Roman" w:hAnsi="Times New Roman" w:cs="Times New Roman"/>
          <w:sz w:val="22"/>
          <w:szCs w:val="22"/>
          <w:lang w:eastAsia="ru-RU"/>
        </w:rPr>
      </w:pPr>
      <w:r w:rsidRPr="001D7C96">
        <w:rPr>
          <w:rFonts w:ascii="Times New Roman" w:hAnsi="Times New Roman" w:cs="Times New Roman"/>
          <w:sz w:val="22"/>
          <w:szCs w:val="22"/>
        </w:rPr>
        <w:t>3) выплаты доходов, которые не подлежат налогообложению</w:t>
      </w:r>
      <w:r w:rsidRPr="001D7C96">
        <w:rPr>
          <w:rFonts w:ascii="Times New Roman" w:hAnsi="Times New Roman" w:cs="Times New Roman"/>
          <w:sz w:val="22"/>
          <w:szCs w:val="22"/>
          <w:lang w:eastAsia="ru-RU"/>
        </w:rPr>
        <w:t xml:space="preserve"> (</w:t>
      </w:r>
      <w:hyperlink r:id="rId26" w:history="1">
        <w:r w:rsidRPr="001D7C96">
          <w:rPr>
            <w:rFonts w:ascii="Times New Roman" w:hAnsi="Times New Roman" w:cs="Times New Roman"/>
            <w:sz w:val="22"/>
            <w:szCs w:val="22"/>
            <w:lang w:eastAsia="ru-RU"/>
          </w:rPr>
          <w:t>ст. 217</w:t>
        </w:r>
      </w:hyperlink>
      <w:r w:rsidRPr="001D7C96">
        <w:rPr>
          <w:rFonts w:ascii="Times New Roman" w:hAnsi="Times New Roman" w:cs="Times New Roman"/>
          <w:sz w:val="22"/>
          <w:szCs w:val="22"/>
          <w:lang w:eastAsia="ru-RU"/>
        </w:rPr>
        <w:t xml:space="preserve"> НК РФ)</w:t>
      </w:r>
    </w:p>
    <w:p w:rsidR="00CF74F9" w:rsidRPr="001D7C96" w:rsidRDefault="00CF74F9" w:rsidP="009E6669">
      <w:pPr>
        <w:pStyle w:val="ConsPlusNormal"/>
        <w:ind w:firstLine="567"/>
        <w:jc w:val="both"/>
        <w:rPr>
          <w:rFonts w:ascii="Times New Roman" w:hAnsi="Times New Roman" w:cs="Times New Roman"/>
          <w:sz w:val="22"/>
          <w:szCs w:val="22"/>
        </w:rPr>
      </w:pPr>
    </w:p>
    <w:p w:rsidR="00CF74F9" w:rsidRPr="001D7C96" w:rsidRDefault="00CF74F9" w:rsidP="009E6669">
      <w:pPr>
        <w:ind w:firstLine="567"/>
        <w:jc w:val="center"/>
        <w:outlineLvl w:val="0"/>
        <w:rPr>
          <w:b/>
          <w:sz w:val="22"/>
          <w:szCs w:val="22"/>
        </w:rPr>
      </w:pPr>
      <w:r w:rsidRPr="001D7C96">
        <w:rPr>
          <w:b/>
          <w:sz w:val="22"/>
          <w:szCs w:val="22"/>
        </w:rPr>
        <w:t>ОБЯЗАННОСТИ НАЛОГОВОГО АГЕНТА ПО НДФЛ</w:t>
      </w:r>
    </w:p>
    <w:p w:rsidR="00CF74F9" w:rsidRPr="001D7C96" w:rsidRDefault="00CF74F9" w:rsidP="009E6669">
      <w:pPr>
        <w:pStyle w:val="ConsPlusNormal"/>
        <w:ind w:firstLine="567"/>
        <w:jc w:val="both"/>
        <w:rPr>
          <w:rFonts w:ascii="Times New Roman" w:hAnsi="Times New Roman" w:cs="Times New Roman"/>
          <w:b/>
          <w:i/>
          <w:sz w:val="22"/>
          <w:szCs w:val="22"/>
        </w:rPr>
      </w:pPr>
      <w:r w:rsidRPr="001D7C96">
        <w:rPr>
          <w:rFonts w:ascii="Times New Roman" w:hAnsi="Times New Roman" w:cs="Times New Roman"/>
          <w:b/>
          <w:i/>
          <w:sz w:val="22"/>
          <w:szCs w:val="22"/>
        </w:rPr>
        <w:t>Статья 24НК РФ</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3. Налоговые агенты </w:t>
      </w:r>
      <w:r w:rsidRPr="001D7C96">
        <w:rPr>
          <w:rFonts w:ascii="Times New Roman" w:hAnsi="Times New Roman" w:cs="Times New Roman"/>
          <w:b/>
          <w:sz w:val="22"/>
          <w:szCs w:val="22"/>
        </w:rPr>
        <w:t>обязаны</w:t>
      </w:r>
      <w:r w:rsidRPr="001D7C96">
        <w:rPr>
          <w:rFonts w:ascii="Times New Roman" w:hAnsi="Times New Roman" w:cs="Times New Roman"/>
          <w:sz w:val="22"/>
          <w:szCs w:val="22"/>
        </w:rPr>
        <w:t>:</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1) правильно и своевременно </w:t>
      </w:r>
      <w:r w:rsidRPr="001D7C96">
        <w:rPr>
          <w:rFonts w:ascii="Times New Roman" w:hAnsi="Times New Roman" w:cs="Times New Roman"/>
          <w:b/>
          <w:sz w:val="22"/>
          <w:szCs w:val="22"/>
        </w:rPr>
        <w:t>исчислять, удерживать из денежных средств, выплачиваемых налогоплательщикам, и перечислять налог</w:t>
      </w:r>
      <w:r w:rsidRPr="001D7C96">
        <w:rPr>
          <w:rFonts w:ascii="Times New Roman" w:hAnsi="Times New Roman" w:cs="Times New Roman"/>
          <w:sz w:val="22"/>
          <w:szCs w:val="22"/>
        </w:rPr>
        <w:t>и в бюджетную систему Российской Федерации на соответствующие счета Федерального казначейства;</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2) письменно </w:t>
      </w:r>
      <w:r w:rsidRPr="001D7C96">
        <w:rPr>
          <w:rFonts w:ascii="Times New Roman" w:hAnsi="Times New Roman" w:cs="Times New Roman"/>
          <w:b/>
          <w:sz w:val="22"/>
          <w:szCs w:val="22"/>
        </w:rPr>
        <w:t>сообщать в налоговый орган по месту своего учета о невозможности удержать нало</w:t>
      </w:r>
      <w:r w:rsidRPr="001D7C96">
        <w:rPr>
          <w:rFonts w:ascii="Times New Roman" w:hAnsi="Times New Roman" w:cs="Times New Roman"/>
          <w:sz w:val="22"/>
          <w:szCs w:val="22"/>
        </w:rPr>
        <w:t>г и о сумме задолженности налогоплательщика в течение одного месяца со дня, когда налоговому агенту стало известно о таких обстоятельствах;</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3) </w:t>
      </w:r>
      <w:r w:rsidRPr="001D7C96">
        <w:rPr>
          <w:rFonts w:ascii="Times New Roman" w:hAnsi="Times New Roman" w:cs="Times New Roman"/>
          <w:b/>
          <w:sz w:val="22"/>
          <w:szCs w:val="22"/>
        </w:rPr>
        <w:t>вести учет начисленных и выплаченных налогоплательщикам доходов</w:t>
      </w:r>
      <w:r w:rsidRPr="001D7C96">
        <w:rPr>
          <w:rFonts w:ascii="Times New Roman" w:hAnsi="Times New Roman" w:cs="Times New Roman"/>
          <w:sz w:val="22"/>
          <w:szCs w:val="22"/>
        </w:rPr>
        <w:t>, исчисленных, удержанных и перечисленных в бюджетную систему Российской Федерации налогов, в том числе по каждому налогоплательщику;</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5) в течение четырех лет обеспечивать сохранность документов, необходимых для исчисления, удержания и перечисления налогов.</w:t>
      </w:r>
    </w:p>
    <w:p w:rsidR="00FE657F" w:rsidRPr="001D7C96" w:rsidRDefault="00FE657F" w:rsidP="009E6669">
      <w:pPr>
        <w:pStyle w:val="ConsPlusNormal"/>
        <w:ind w:firstLine="567"/>
        <w:jc w:val="both"/>
        <w:rPr>
          <w:rFonts w:ascii="Times New Roman" w:hAnsi="Times New Roman" w:cs="Times New Roman"/>
          <w:b/>
          <w:i/>
          <w:sz w:val="22"/>
          <w:szCs w:val="22"/>
        </w:rPr>
      </w:pPr>
    </w:p>
    <w:p w:rsidR="00CF74F9" w:rsidRPr="001D7C96" w:rsidRDefault="00CF74F9" w:rsidP="009E6669">
      <w:pPr>
        <w:pStyle w:val="ConsPlusNormal"/>
        <w:ind w:firstLine="567"/>
        <w:jc w:val="both"/>
        <w:rPr>
          <w:rFonts w:ascii="Times New Roman" w:hAnsi="Times New Roman" w:cs="Times New Roman"/>
          <w:b/>
          <w:i/>
          <w:sz w:val="22"/>
          <w:szCs w:val="22"/>
        </w:rPr>
      </w:pPr>
      <w:r w:rsidRPr="001D7C96">
        <w:rPr>
          <w:rFonts w:ascii="Times New Roman" w:hAnsi="Times New Roman" w:cs="Times New Roman"/>
          <w:b/>
          <w:i/>
          <w:sz w:val="22"/>
          <w:szCs w:val="22"/>
        </w:rPr>
        <w:t>Статья 226 НК РФ</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4. Налоговые агенты обязаны </w:t>
      </w:r>
      <w:r w:rsidRPr="001D7C96">
        <w:rPr>
          <w:rFonts w:ascii="Times New Roman" w:hAnsi="Times New Roman" w:cs="Times New Roman"/>
          <w:b/>
          <w:sz w:val="22"/>
          <w:szCs w:val="22"/>
          <w:u w:val="single"/>
        </w:rPr>
        <w:t>удержать начисленную сумму налога непосредственно из доходов налогоплательщика при их фактической выплате</w:t>
      </w:r>
      <w:r w:rsidRPr="001D7C96">
        <w:rPr>
          <w:rFonts w:ascii="Times New Roman" w:hAnsi="Times New Roman" w:cs="Times New Roman"/>
          <w:sz w:val="22"/>
          <w:szCs w:val="22"/>
        </w:rPr>
        <w:t xml:space="preserve"> с учетом особенностей, установленных настоящим пунктом.</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При выплате налогоплательщику дохода в </w:t>
      </w:r>
      <w:hyperlink r:id="rId27" w:history="1">
        <w:r w:rsidRPr="001D7C96">
          <w:rPr>
            <w:rFonts w:ascii="Times New Roman" w:hAnsi="Times New Roman" w:cs="Times New Roman"/>
            <w:sz w:val="22"/>
            <w:szCs w:val="22"/>
          </w:rPr>
          <w:t>натуральной форме</w:t>
        </w:r>
      </w:hyperlink>
      <w:r w:rsidRPr="001D7C96">
        <w:rPr>
          <w:rFonts w:ascii="Times New Roman" w:hAnsi="Times New Roman" w:cs="Times New Roman"/>
          <w:sz w:val="22"/>
          <w:szCs w:val="22"/>
        </w:rPr>
        <w:t xml:space="preserve"> или получении налогоплательщиком дохода в виде </w:t>
      </w:r>
      <w:hyperlink r:id="rId28" w:history="1">
        <w:r w:rsidRPr="001D7C96">
          <w:rPr>
            <w:rFonts w:ascii="Times New Roman" w:hAnsi="Times New Roman" w:cs="Times New Roman"/>
            <w:sz w:val="22"/>
            <w:szCs w:val="22"/>
          </w:rPr>
          <w:t>материальной выгоды</w:t>
        </w:r>
      </w:hyperlink>
      <w:r w:rsidRPr="001D7C96">
        <w:rPr>
          <w:rFonts w:ascii="Times New Roman" w:hAnsi="Times New Roman" w:cs="Times New Roman"/>
          <w:sz w:val="22"/>
          <w:szCs w:val="22"/>
        </w:rPr>
        <w:t xml:space="preserve"> </w:t>
      </w:r>
      <w:r w:rsidRPr="001D7C96">
        <w:rPr>
          <w:rFonts w:ascii="Times New Roman" w:hAnsi="Times New Roman" w:cs="Times New Roman"/>
          <w:b/>
          <w:sz w:val="22"/>
          <w:szCs w:val="22"/>
        </w:rPr>
        <w:t>удержание исчисленной суммы налога производится налоговым агентом за счет любых доходов</w:t>
      </w:r>
      <w:r w:rsidRPr="001D7C96">
        <w:rPr>
          <w:rFonts w:ascii="Times New Roman" w:hAnsi="Times New Roman" w:cs="Times New Roman"/>
          <w:sz w:val="22"/>
          <w:szCs w:val="22"/>
        </w:rPr>
        <w:t>, выплачиваемых налоговым агентом налогоплательщику в денежной форме. При этом удерживаемая сумма налога не может превышать 50 процентов суммы выплачиваемого дохода в денежной форме.</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5. </w:t>
      </w:r>
      <w:r w:rsidRPr="001D7C96">
        <w:rPr>
          <w:rFonts w:ascii="Times New Roman" w:hAnsi="Times New Roman" w:cs="Times New Roman"/>
          <w:b/>
          <w:sz w:val="22"/>
          <w:szCs w:val="22"/>
          <w:u w:val="single"/>
        </w:rPr>
        <w:t>При невозможности в течение налогового периода</w:t>
      </w:r>
      <w:r w:rsidRPr="001D7C96">
        <w:rPr>
          <w:rFonts w:ascii="Times New Roman" w:hAnsi="Times New Roman" w:cs="Times New Roman"/>
          <w:sz w:val="22"/>
          <w:szCs w:val="22"/>
        </w:rPr>
        <w:t xml:space="preserve"> удержать у налогоплательщика исчисленную сумму налога налоговый агент </w:t>
      </w:r>
      <w:r w:rsidRPr="001D7C96">
        <w:rPr>
          <w:rFonts w:ascii="Times New Roman" w:hAnsi="Times New Roman" w:cs="Times New Roman"/>
          <w:b/>
          <w:sz w:val="22"/>
          <w:szCs w:val="22"/>
        </w:rPr>
        <w:t xml:space="preserve">обязан </w:t>
      </w:r>
      <w:r w:rsidRPr="001D7C96">
        <w:rPr>
          <w:rFonts w:ascii="Times New Roman" w:hAnsi="Times New Roman" w:cs="Times New Roman"/>
          <w:sz w:val="22"/>
          <w:szCs w:val="22"/>
        </w:rPr>
        <w:t xml:space="preserve">в срок </w:t>
      </w:r>
      <w:r w:rsidRPr="001D7C96">
        <w:rPr>
          <w:rFonts w:ascii="Times New Roman" w:hAnsi="Times New Roman" w:cs="Times New Roman"/>
          <w:b/>
          <w:sz w:val="22"/>
          <w:szCs w:val="22"/>
        </w:rPr>
        <w:t>не позднее 1 марта года</w:t>
      </w:r>
      <w:r w:rsidRPr="001D7C96">
        <w:rPr>
          <w:rFonts w:ascii="Times New Roman" w:hAnsi="Times New Roman" w:cs="Times New Roman"/>
          <w:sz w:val="22"/>
          <w:szCs w:val="22"/>
        </w:rPr>
        <w:t xml:space="preserve">, следующего </w:t>
      </w:r>
      <w:r w:rsidRPr="001D7C96">
        <w:rPr>
          <w:rFonts w:ascii="Times New Roman" w:hAnsi="Times New Roman" w:cs="Times New Roman"/>
          <w:sz w:val="22"/>
          <w:szCs w:val="22"/>
        </w:rPr>
        <w:lastRenderedPageBreak/>
        <w:t xml:space="preserve">за истекшим налоговым периодом, в котором возникли соответствующие обстоятельства, письменно </w:t>
      </w:r>
      <w:r w:rsidRPr="001D7C96">
        <w:rPr>
          <w:rFonts w:ascii="Times New Roman" w:hAnsi="Times New Roman" w:cs="Times New Roman"/>
          <w:b/>
          <w:sz w:val="22"/>
          <w:szCs w:val="22"/>
          <w:u w:val="single"/>
        </w:rPr>
        <w:t>сообщить</w:t>
      </w:r>
      <w:r w:rsidRPr="001D7C96">
        <w:rPr>
          <w:rFonts w:ascii="Times New Roman" w:hAnsi="Times New Roman" w:cs="Times New Roman"/>
          <w:b/>
          <w:sz w:val="22"/>
          <w:szCs w:val="22"/>
        </w:rPr>
        <w:t xml:space="preserve"> налогоплательщику и налоговому органу по месту своего учета о невозможности удержать налог</w:t>
      </w:r>
      <w:r w:rsidRPr="001D7C96">
        <w:rPr>
          <w:rFonts w:ascii="Times New Roman" w:hAnsi="Times New Roman" w:cs="Times New Roman"/>
          <w:sz w:val="22"/>
          <w:szCs w:val="22"/>
        </w:rPr>
        <w:t>, о суммах дохода, с которого не удержан налог, и сумме неудержанного налога.</w:t>
      </w:r>
    </w:p>
    <w:p w:rsidR="00CF74F9" w:rsidRPr="001D7C96" w:rsidRDefault="00CF74F9" w:rsidP="009E6669">
      <w:pPr>
        <w:autoSpaceDE w:val="0"/>
        <w:autoSpaceDN w:val="0"/>
        <w:adjustRightInd w:val="0"/>
        <w:ind w:firstLine="567"/>
        <w:jc w:val="both"/>
        <w:rPr>
          <w:b/>
          <w:bCs/>
          <w:iCs/>
          <w:sz w:val="22"/>
          <w:szCs w:val="22"/>
        </w:rPr>
      </w:pPr>
      <w:r w:rsidRPr="001D7C96">
        <w:rPr>
          <w:bCs/>
          <w:iCs/>
          <w:sz w:val="22"/>
          <w:szCs w:val="22"/>
        </w:rPr>
        <w:t xml:space="preserve">       6. Налоговые агенты обязаны перечислять суммы исчисленного и удержанного налога </w:t>
      </w:r>
      <w:r w:rsidRPr="001D7C96">
        <w:rPr>
          <w:b/>
          <w:bCs/>
          <w:iCs/>
          <w:sz w:val="22"/>
          <w:szCs w:val="22"/>
        </w:rPr>
        <w:t>не позднее дня, следующего за днем выплаты налогоплательщику дохода.</w:t>
      </w:r>
    </w:p>
    <w:p w:rsidR="00CF74F9" w:rsidRPr="001D7C96" w:rsidRDefault="00CF74F9" w:rsidP="009E6669">
      <w:pPr>
        <w:autoSpaceDE w:val="0"/>
        <w:autoSpaceDN w:val="0"/>
        <w:adjustRightInd w:val="0"/>
        <w:ind w:firstLine="567"/>
        <w:jc w:val="both"/>
        <w:rPr>
          <w:bCs/>
          <w:iCs/>
          <w:sz w:val="22"/>
          <w:szCs w:val="22"/>
        </w:rPr>
      </w:pPr>
      <w:r w:rsidRPr="001D7C96">
        <w:rPr>
          <w:bCs/>
          <w:iCs/>
          <w:sz w:val="22"/>
          <w:szCs w:val="22"/>
        </w:rPr>
        <w:t xml:space="preserve">При выплате налогоплательщику доходов в </w:t>
      </w:r>
      <w:r w:rsidRPr="001D7C96">
        <w:rPr>
          <w:b/>
          <w:bCs/>
          <w:iCs/>
          <w:sz w:val="22"/>
          <w:szCs w:val="22"/>
        </w:rPr>
        <w:t>виде пособий по временной нетрудоспособности (включая пособие по уходу за больным ребенком) и в виде оплаты отпусков</w:t>
      </w:r>
      <w:r w:rsidRPr="001D7C96">
        <w:rPr>
          <w:bCs/>
          <w:iCs/>
          <w:sz w:val="22"/>
          <w:szCs w:val="22"/>
        </w:rPr>
        <w:t xml:space="preserve"> налоговые агенты </w:t>
      </w:r>
      <w:r w:rsidRPr="001D7C96">
        <w:rPr>
          <w:b/>
          <w:bCs/>
          <w:iCs/>
          <w:sz w:val="22"/>
          <w:szCs w:val="22"/>
        </w:rPr>
        <w:t>обязаны перечислять суммы исчисленного и удержанного налога не позднее последнего числа месяца, в котором производились такие выплаты</w:t>
      </w:r>
      <w:r w:rsidRPr="001D7C96">
        <w:rPr>
          <w:bCs/>
          <w:iCs/>
          <w:sz w:val="22"/>
          <w:szCs w:val="22"/>
        </w:rPr>
        <w:t>.</w:t>
      </w:r>
    </w:p>
    <w:p w:rsidR="00CF74F9" w:rsidRPr="001D7C96" w:rsidRDefault="00CF74F9" w:rsidP="009E6669">
      <w:pPr>
        <w:ind w:firstLine="567"/>
        <w:jc w:val="both"/>
        <w:rPr>
          <w:b/>
          <w:i/>
          <w:sz w:val="22"/>
          <w:szCs w:val="22"/>
        </w:rPr>
      </w:pPr>
    </w:p>
    <w:p w:rsidR="00CF74F9" w:rsidRPr="001D7C96" w:rsidRDefault="00CF74F9" w:rsidP="009E6669">
      <w:pPr>
        <w:ind w:firstLine="567"/>
        <w:jc w:val="both"/>
        <w:rPr>
          <w:b/>
          <w:i/>
          <w:sz w:val="22"/>
          <w:szCs w:val="22"/>
        </w:rPr>
      </w:pPr>
      <w:r w:rsidRPr="001D7C96">
        <w:rPr>
          <w:b/>
          <w:i/>
          <w:sz w:val="22"/>
          <w:szCs w:val="22"/>
        </w:rPr>
        <w:t>Письмо ФНС России от 16.07.2012 N ЕД-4-3/11637@</w:t>
      </w:r>
    </w:p>
    <w:p w:rsidR="00CF74F9" w:rsidRPr="001D7C96" w:rsidRDefault="00CF74F9" w:rsidP="009E6669">
      <w:pPr>
        <w:ind w:firstLine="567"/>
        <w:jc w:val="both"/>
        <w:rPr>
          <w:sz w:val="22"/>
          <w:szCs w:val="22"/>
        </w:rPr>
      </w:pPr>
      <w:r w:rsidRPr="001D7C96">
        <w:rPr>
          <w:sz w:val="22"/>
          <w:szCs w:val="22"/>
        </w:rPr>
        <w:t xml:space="preserve">...налоговый агент должен сообщить о невозможности удержать налог и сумме </w:t>
      </w:r>
      <w:proofErr w:type="gramStart"/>
      <w:r w:rsidRPr="001D7C96">
        <w:rPr>
          <w:sz w:val="22"/>
          <w:szCs w:val="22"/>
        </w:rPr>
        <w:t>налога,  если</w:t>
      </w:r>
      <w:proofErr w:type="gramEnd"/>
      <w:r w:rsidRPr="001D7C96">
        <w:rPr>
          <w:sz w:val="22"/>
          <w:szCs w:val="22"/>
        </w:rPr>
        <w:t xml:space="preserve"> он своевременно этого не сделал.</w:t>
      </w:r>
    </w:p>
    <w:p w:rsidR="00CF74F9" w:rsidRPr="001D7C96" w:rsidRDefault="00CF74F9" w:rsidP="009E6669">
      <w:pPr>
        <w:ind w:firstLine="567"/>
        <w:rPr>
          <w:b/>
          <w:i/>
          <w:sz w:val="22"/>
          <w:szCs w:val="22"/>
        </w:rPr>
      </w:pPr>
    </w:p>
    <w:p w:rsidR="007F04AF" w:rsidRPr="001D7C96" w:rsidRDefault="007F04AF" w:rsidP="007F04AF">
      <w:pPr>
        <w:spacing w:after="1" w:line="220" w:lineRule="atLeast"/>
        <w:ind w:firstLine="540"/>
        <w:jc w:val="both"/>
        <w:rPr>
          <w:b/>
          <w:sz w:val="22"/>
          <w:szCs w:val="22"/>
        </w:rPr>
      </w:pPr>
      <w:r w:rsidRPr="001D7C96">
        <w:rPr>
          <w:b/>
          <w:i/>
          <w:sz w:val="22"/>
          <w:szCs w:val="22"/>
        </w:rPr>
        <w:t>ОБРАТИТЕ ВНИМАНИЕ!!!</w:t>
      </w:r>
    </w:p>
    <w:p w:rsidR="007F04AF" w:rsidRPr="001D7C96" w:rsidRDefault="007F04AF" w:rsidP="007F04AF">
      <w:pPr>
        <w:spacing w:after="1" w:line="220" w:lineRule="atLeast"/>
        <w:ind w:firstLine="540"/>
        <w:jc w:val="both"/>
        <w:rPr>
          <w:sz w:val="22"/>
          <w:szCs w:val="22"/>
        </w:rPr>
      </w:pPr>
      <w:r w:rsidRPr="001D7C96">
        <w:rPr>
          <w:sz w:val="22"/>
          <w:szCs w:val="22"/>
        </w:rPr>
        <w:t xml:space="preserve">У налогового </w:t>
      </w:r>
      <w:r w:rsidRPr="004365E0">
        <w:rPr>
          <w:sz w:val="22"/>
          <w:szCs w:val="22"/>
        </w:rPr>
        <w:t xml:space="preserve">агента </w:t>
      </w:r>
      <w:r w:rsidRPr="004365E0">
        <w:rPr>
          <w:b/>
          <w:sz w:val="22"/>
          <w:szCs w:val="22"/>
        </w:rPr>
        <w:t xml:space="preserve">нет обязанности </w:t>
      </w:r>
      <w:proofErr w:type="spellStart"/>
      <w:r w:rsidRPr="004365E0">
        <w:rPr>
          <w:b/>
          <w:sz w:val="22"/>
          <w:szCs w:val="22"/>
        </w:rPr>
        <w:t>доудерживать</w:t>
      </w:r>
      <w:proofErr w:type="spellEnd"/>
      <w:r w:rsidRPr="004365E0">
        <w:rPr>
          <w:b/>
          <w:sz w:val="22"/>
          <w:szCs w:val="22"/>
        </w:rPr>
        <w:t xml:space="preserve"> НДФЛ</w:t>
      </w:r>
      <w:r w:rsidRPr="001D7C96">
        <w:rPr>
          <w:sz w:val="22"/>
          <w:szCs w:val="22"/>
        </w:rPr>
        <w:t xml:space="preserve">, исчисленный с полученного в 2016 г. </w:t>
      </w:r>
      <w:proofErr w:type="spellStart"/>
      <w:r w:rsidRPr="001D7C96">
        <w:rPr>
          <w:sz w:val="22"/>
          <w:szCs w:val="22"/>
        </w:rPr>
        <w:t>неденежного</w:t>
      </w:r>
      <w:proofErr w:type="spellEnd"/>
      <w:r w:rsidRPr="001D7C96">
        <w:rPr>
          <w:sz w:val="22"/>
          <w:szCs w:val="22"/>
        </w:rPr>
        <w:t xml:space="preserve"> дохода (с </w:t>
      </w:r>
      <w:proofErr w:type="spellStart"/>
      <w:r w:rsidRPr="001D7C96">
        <w:rPr>
          <w:sz w:val="22"/>
          <w:szCs w:val="22"/>
        </w:rPr>
        <w:t>матвыгоды</w:t>
      </w:r>
      <w:proofErr w:type="spellEnd"/>
      <w:r w:rsidRPr="001D7C96">
        <w:rPr>
          <w:sz w:val="22"/>
          <w:szCs w:val="22"/>
        </w:rPr>
        <w:t xml:space="preserve">, доходов в натуральной форме), из денежных доходов, выплачиваемых физлицу в 2017 г. до крайнего срока сдачи сообщения о невозможности удержать налог </w:t>
      </w:r>
      <w:r w:rsidRPr="004365E0">
        <w:rPr>
          <w:b/>
          <w:sz w:val="22"/>
          <w:szCs w:val="22"/>
        </w:rPr>
        <w:t>за прошлый год</w:t>
      </w:r>
      <w:r w:rsidRPr="001D7C96">
        <w:rPr>
          <w:sz w:val="22"/>
          <w:szCs w:val="22"/>
        </w:rPr>
        <w:t xml:space="preserve"> (или до сдачи сообщения, если оно сдается ранее).</w:t>
      </w:r>
    </w:p>
    <w:p w:rsidR="007F04AF" w:rsidRPr="001D7C96" w:rsidRDefault="007F04AF" w:rsidP="007F04AF">
      <w:pPr>
        <w:spacing w:after="1" w:line="220" w:lineRule="atLeast"/>
        <w:ind w:firstLine="540"/>
        <w:jc w:val="both"/>
        <w:rPr>
          <w:sz w:val="22"/>
          <w:szCs w:val="22"/>
        </w:rPr>
      </w:pPr>
      <w:r w:rsidRPr="001D7C96">
        <w:rPr>
          <w:sz w:val="22"/>
          <w:szCs w:val="22"/>
        </w:rPr>
        <w:t>Если налоговый агент до окончания налогового периода 2016 г. не удержал у физлица исчисленный с его дохода НДФЛ ввиду отсутствия такой возможности, он обязан направить и в налоговый орган, и самому физлицу сообщение о невозможности удержать НДФЛ за налоговый период 2016 г. не позднее 1 марта 2017 г.</w:t>
      </w:r>
    </w:p>
    <w:p w:rsidR="00CF74F9" w:rsidRPr="001D7C96" w:rsidRDefault="00CF74F9" w:rsidP="009E6669">
      <w:pPr>
        <w:ind w:firstLine="567"/>
        <w:jc w:val="both"/>
        <w:rPr>
          <w:b/>
          <w:i/>
          <w:sz w:val="22"/>
          <w:szCs w:val="22"/>
        </w:rPr>
      </w:pPr>
    </w:p>
    <w:p w:rsidR="00CF74F9" w:rsidRPr="001D7C96" w:rsidRDefault="00CF74F9" w:rsidP="009E6669">
      <w:pPr>
        <w:ind w:firstLine="567"/>
        <w:jc w:val="both"/>
        <w:rPr>
          <w:b/>
          <w:i/>
          <w:sz w:val="22"/>
          <w:szCs w:val="22"/>
        </w:rPr>
      </w:pPr>
      <w:r w:rsidRPr="001D7C96">
        <w:rPr>
          <w:b/>
          <w:i/>
          <w:sz w:val="22"/>
          <w:szCs w:val="22"/>
        </w:rPr>
        <w:t xml:space="preserve"> Письмо ФНС России от 10.04.2017 N БС-4-11/6723@</w:t>
      </w:r>
    </w:p>
    <w:p w:rsidR="00CF74F9" w:rsidRPr="001D7C96" w:rsidRDefault="00CF74F9" w:rsidP="009E6669">
      <w:pPr>
        <w:ind w:firstLine="567"/>
        <w:jc w:val="both"/>
        <w:rPr>
          <w:sz w:val="22"/>
          <w:szCs w:val="22"/>
        </w:rPr>
      </w:pPr>
      <w:r w:rsidRPr="001D7C96">
        <w:rPr>
          <w:b/>
          <w:sz w:val="22"/>
          <w:szCs w:val="22"/>
        </w:rPr>
        <w:t xml:space="preserve">...физическое лицо </w:t>
      </w:r>
      <w:r w:rsidRPr="001D7C96">
        <w:rPr>
          <w:b/>
          <w:sz w:val="22"/>
          <w:szCs w:val="22"/>
          <w:u w:val="single"/>
        </w:rPr>
        <w:t>не обязано</w:t>
      </w:r>
      <w:r w:rsidRPr="001D7C96">
        <w:rPr>
          <w:b/>
          <w:sz w:val="22"/>
          <w:szCs w:val="22"/>
        </w:rPr>
        <w:t xml:space="preserve"> представлять декларацию по доходам, полученным с 01.01.2016, при получении которых не был удержан налог налоговыми агентами..,</w:t>
      </w:r>
      <w:r w:rsidRPr="001D7C96">
        <w:rPr>
          <w:sz w:val="22"/>
          <w:szCs w:val="22"/>
        </w:rPr>
        <w:t xml:space="preserve"> сведения о которых представлены налоговыми агентами в порядке, установленном </w:t>
      </w:r>
      <w:hyperlink r:id="rId29" w:history="1">
        <w:r w:rsidRPr="001D7C96">
          <w:rPr>
            <w:sz w:val="22"/>
            <w:szCs w:val="22"/>
          </w:rPr>
          <w:t>пунктом 5 статьи 226</w:t>
        </w:r>
      </w:hyperlink>
      <w:r w:rsidRPr="001D7C96">
        <w:rPr>
          <w:sz w:val="22"/>
          <w:szCs w:val="22"/>
        </w:rPr>
        <w:t xml:space="preserve"> и </w:t>
      </w:r>
      <w:hyperlink r:id="rId30" w:history="1">
        <w:r w:rsidRPr="001D7C96">
          <w:rPr>
            <w:sz w:val="22"/>
            <w:szCs w:val="22"/>
          </w:rPr>
          <w:t>пунктом 14 статьи 226.1</w:t>
        </w:r>
      </w:hyperlink>
      <w:r w:rsidRPr="001D7C96">
        <w:rPr>
          <w:sz w:val="22"/>
          <w:szCs w:val="22"/>
        </w:rPr>
        <w:t xml:space="preserve"> настоящего Кодекса.</w:t>
      </w:r>
    </w:p>
    <w:p w:rsidR="00CF74F9" w:rsidRPr="001D7C96" w:rsidRDefault="00CF74F9" w:rsidP="009E6669">
      <w:pPr>
        <w:ind w:firstLine="567"/>
        <w:jc w:val="both"/>
        <w:rPr>
          <w:sz w:val="22"/>
          <w:szCs w:val="22"/>
        </w:rPr>
      </w:pPr>
      <w:r w:rsidRPr="001D7C96">
        <w:rPr>
          <w:sz w:val="22"/>
          <w:szCs w:val="22"/>
        </w:rPr>
        <w:t xml:space="preserve">Вместе с тем ФНС России обращает внимание, что </w:t>
      </w:r>
      <w:hyperlink r:id="rId31" w:history="1">
        <w:r w:rsidRPr="001D7C96">
          <w:rPr>
            <w:sz w:val="22"/>
            <w:szCs w:val="22"/>
          </w:rPr>
          <w:t>пунктом 2 статьи 229</w:t>
        </w:r>
      </w:hyperlink>
      <w:r w:rsidRPr="001D7C96">
        <w:rPr>
          <w:sz w:val="22"/>
          <w:szCs w:val="22"/>
        </w:rPr>
        <w:t xml:space="preserve"> Кодекса установлено, что лица, на которых не возложена обязанность представлять налоговую декларацию, </w:t>
      </w:r>
      <w:r w:rsidRPr="001D7C96">
        <w:rPr>
          <w:b/>
          <w:sz w:val="22"/>
          <w:szCs w:val="22"/>
        </w:rPr>
        <w:t>вправе представить такую декларацию</w:t>
      </w:r>
      <w:r w:rsidRPr="001D7C96">
        <w:rPr>
          <w:sz w:val="22"/>
          <w:szCs w:val="22"/>
        </w:rPr>
        <w:t xml:space="preserve"> в налоговый орган по месту жительства (например, </w:t>
      </w:r>
      <w:r w:rsidRPr="001D7C96">
        <w:rPr>
          <w:b/>
          <w:sz w:val="22"/>
          <w:szCs w:val="22"/>
        </w:rPr>
        <w:t>с целью получения налоговых вычетов</w:t>
      </w:r>
      <w:r w:rsidRPr="001D7C96">
        <w:rPr>
          <w:sz w:val="22"/>
          <w:szCs w:val="22"/>
        </w:rPr>
        <w:t>).</w:t>
      </w:r>
    </w:p>
    <w:p w:rsidR="007F04AF" w:rsidRPr="001D7C96" w:rsidRDefault="007F04AF" w:rsidP="007F04AF">
      <w:pPr>
        <w:ind w:firstLine="567"/>
        <w:rPr>
          <w:b/>
          <w:i/>
          <w:sz w:val="22"/>
          <w:szCs w:val="22"/>
        </w:rPr>
      </w:pPr>
    </w:p>
    <w:p w:rsidR="007F04AF" w:rsidRPr="001D7C96" w:rsidRDefault="007F04AF" w:rsidP="007F04AF">
      <w:pPr>
        <w:ind w:firstLine="567"/>
        <w:rPr>
          <w:b/>
          <w:i/>
          <w:sz w:val="22"/>
          <w:szCs w:val="22"/>
        </w:rPr>
      </w:pPr>
      <w:r w:rsidRPr="001D7C96">
        <w:rPr>
          <w:b/>
          <w:i/>
          <w:sz w:val="22"/>
          <w:szCs w:val="22"/>
        </w:rPr>
        <w:t>Статья 228 НК РФ</w:t>
      </w:r>
    </w:p>
    <w:p w:rsidR="007F04AF" w:rsidRPr="001D7C96" w:rsidRDefault="007F04AF" w:rsidP="007F04AF">
      <w:pPr>
        <w:ind w:firstLine="567"/>
        <w:jc w:val="both"/>
        <w:rPr>
          <w:sz w:val="22"/>
          <w:szCs w:val="22"/>
        </w:rPr>
      </w:pPr>
      <w:r w:rsidRPr="001D7C96">
        <w:rPr>
          <w:sz w:val="22"/>
          <w:szCs w:val="22"/>
        </w:rPr>
        <w:t xml:space="preserve">6. Налогоплательщики, получившие доходы, сведения о которых представлены налоговыми агентами в налоговые органы в порядке, установленном </w:t>
      </w:r>
      <w:hyperlink r:id="rId32" w:history="1">
        <w:r w:rsidRPr="001D7C96">
          <w:rPr>
            <w:sz w:val="22"/>
            <w:szCs w:val="22"/>
          </w:rPr>
          <w:t>пунктом 5 статьи 226</w:t>
        </w:r>
      </w:hyperlink>
      <w:r w:rsidRPr="001D7C96">
        <w:rPr>
          <w:sz w:val="22"/>
          <w:szCs w:val="22"/>
        </w:rPr>
        <w:t xml:space="preserve"> и </w:t>
      </w:r>
      <w:hyperlink r:id="rId33" w:history="1">
        <w:r w:rsidRPr="001D7C96">
          <w:rPr>
            <w:sz w:val="22"/>
            <w:szCs w:val="22"/>
          </w:rPr>
          <w:t>пунктом 14 статьи 226.1</w:t>
        </w:r>
      </w:hyperlink>
      <w:r w:rsidRPr="001D7C96">
        <w:rPr>
          <w:sz w:val="22"/>
          <w:szCs w:val="22"/>
        </w:rPr>
        <w:t xml:space="preserve"> настоящего Кодекса, уплачивают налог не позднее 1 декабря года, следующего за истекшим налоговым периодом, </w:t>
      </w:r>
      <w:r w:rsidRPr="001D7C96">
        <w:rPr>
          <w:b/>
          <w:sz w:val="22"/>
          <w:szCs w:val="22"/>
        </w:rPr>
        <w:t xml:space="preserve">на основании направленного налоговым органом налогового </w:t>
      </w:r>
      <w:hyperlink r:id="rId34" w:history="1">
        <w:r w:rsidRPr="001D7C96">
          <w:rPr>
            <w:b/>
            <w:sz w:val="22"/>
            <w:szCs w:val="22"/>
          </w:rPr>
          <w:t>уведомления</w:t>
        </w:r>
      </w:hyperlink>
      <w:r w:rsidRPr="001D7C96">
        <w:rPr>
          <w:b/>
          <w:sz w:val="22"/>
          <w:szCs w:val="22"/>
        </w:rPr>
        <w:t xml:space="preserve"> об уплате налога</w:t>
      </w:r>
      <w:r w:rsidRPr="001D7C96">
        <w:rPr>
          <w:sz w:val="22"/>
          <w:szCs w:val="22"/>
        </w:rPr>
        <w:t>.</w:t>
      </w:r>
    </w:p>
    <w:p w:rsidR="007F04AF" w:rsidRPr="001D7C96" w:rsidRDefault="007F04AF" w:rsidP="009E6669">
      <w:pPr>
        <w:pStyle w:val="ConsPlusNormal"/>
        <w:ind w:firstLine="567"/>
        <w:jc w:val="both"/>
        <w:rPr>
          <w:rFonts w:ascii="Times New Roman" w:hAnsi="Times New Roman" w:cs="Times New Roman"/>
          <w:b/>
          <w:i/>
          <w:sz w:val="22"/>
          <w:szCs w:val="22"/>
        </w:rPr>
      </w:pPr>
    </w:p>
    <w:p w:rsidR="00CF74F9" w:rsidRPr="001D7C96" w:rsidRDefault="00CF74F9" w:rsidP="009E6669">
      <w:pPr>
        <w:pStyle w:val="ConsPlusNormal"/>
        <w:ind w:firstLine="567"/>
        <w:jc w:val="both"/>
        <w:rPr>
          <w:rFonts w:ascii="Times New Roman" w:hAnsi="Times New Roman" w:cs="Times New Roman"/>
          <w:b/>
          <w:i/>
          <w:sz w:val="22"/>
          <w:szCs w:val="22"/>
        </w:rPr>
      </w:pPr>
      <w:r w:rsidRPr="001D7C96">
        <w:rPr>
          <w:rFonts w:ascii="Times New Roman" w:hAnsi="Times New Roman" w:cs="Times New Roman"/>
          <w:b/>
          <w:i/>
          <w:sz w:val="22"/>
          <w:szCs w:val="22"/>
        </w:rPr>
        <w:t>Статья 226 НК РФ</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9. </w:t>
      </w:r>
      <w:r w:rsidRPr="001D7C96">
        <w:rPr>
          <w:rFonts w:ascii="Times New Roman" w:hAnsi="Times New Roman" w:cs="Times New Roman"/>
          <w:b/>
          <w:sz w:val="22"/>
          <w:szCs w:val="22"/>
          <w:u w:val="single"/>
        </w:rPr>
        <w:t>Уплата налога за счет средств налоговых агентов не допускается</w:t>
      </w:r>
      <w:r w:rsidRPr="001D7C96">
        <w:rPr>
          <w:rFonts w:ascii="Times New Roman" w:hAnsi="Times New Roman" w:cs="Times New Roman"/>
          <w:sz w:val="22"/>
          <w:szCs w:val="22"/>
        </w:rPr>
        <w:t>.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w:t>
      </w:r>
    </w:p>
    <w:p w:rsidR="00CF74F9" w:rsidRPr="001D7C96" w:rsidRDefault="00CF74F9" w:rsidP="009E6669">
      <w:pPr>
        <w:pStyle w:val="ConsPlusNormal"/>
        <w:ind w:firstLine="567"/>
        <w:jc w:val="both"/>
        <w:rPr>
          <w:rFonts w:ascii="Times New Roman" w:hAnsi="Times New Roman" w:cs="Times New Roman"/>
          <w:b/>
          <w:i/>
          <w:sz w:val="22"/>
          <w:szCs w:val="22"/>
        </w:rPr>
      </w:pPr>
    </w:p>
    <w:p w:rsidR="00CF74F9" w:rsidRPr="001D7C96" w:rsidRDefault="00CF74F9" w:rsidP="009E6669">
      <w:pPr>
        <w:pStyle w:val="ConsPlusNormal"/>
        <w:ind w:firstLine="567"/>
        <w:jc w:val="both"/>
        <w:rPr>
          <w:rFonts w:ascii="Times New Roman" w:hAnsi="Times New Roman" w:cs="Times New Roman"/>
          <w:b/>
          <w:i/>
          <w:sz w:val="22"/>
          <w:szCs w:val="22"/>
        </w:rPr>
      </w:pPr>
      <w:r w:rsidRPr="001D7C96">
        <w:rPr>
          <w:rFonts w:ascii="Times New Roman" w:hAnsi="Times New Roman" w:cs="Times New Roman"/>
          <w:b/>
          <w:i/>
          <w:sz w:val="22"/>
          <w:szCs w:val="22"/>
        </w:rPr>
        <w:t>Письмо ФНС России от 29.09.2014 N БС-4-11/19716@</w:t>
      </w:r>
    </w:p>
    <w:p w:rsidR="00331A66"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...ежемесячные </w:t>
      </w:r>
      <w:r w:rsidRPr="001D7C96">
        <w:rPr>
          <w:rFonts w:ascii="Times New Roman" w:hAnsi="Times New Roman" w:cs="Times New Roman"/>
          <w:b/>
          <w:sz w:val="22"/>
          <w:szCs w:val="22"/>
        </w:rPr>
        <w:t xml:space="preserve">платежи в бюджет, осуществляемые налоговым агентом </w:t>
      </w:r>
      <w:r w:rsidRPr="001D7C96">
        <w:rPr>
          <w:rFonts w:ascii="Times New Roman" w:hAnsi="Times New Roman" w:cs="Times New Roman"/>
          <w:b/>
          <w:sz w:val="22"/>
          <w:szCs w:val="22"/>
          <w:u w:val="single"/>
        </w:rPr>
        <w:t>ранее даты фактической выплаты дохода</w:t>
      </w:r>
      <w:r w:rsidRPr="001D7C96">
        <w:rPr>
          <w:rFonts w:ascii="Times New Roman" w:hAnsi="Times New Roman" w:cs="Times New Roman"/>
          <w:b/>
          <w:sz w:val="22"/>
          <w:szCs w:val="22"/>
        </w:rPr>
        <w:t xml:space="preserve"> физическим лицам, </w:t>
      </w:r>
      <w:r w:rsidRPr="001D7C96">
        <w:rPr>
          <w:rFonts w:ascii="Times New Roman" w:hAnsi="Times New Roman" w:cs="Times New Roman"/>
          <w:b/>
          <w:sz w:val="22"/>
          <w:szCs w:val="22"/>
          <w:u w:val="single"/>
        </w:rPr>
        <w:t>не являются налогом</w:t>
      </w:r>
      <w:r w:rsidRPr="001D7C96">
        <w:rPr>
          <w:rFonts w:ascii="Times New Roman" w:hAnsi="Times New Roman" w:cs="Times New Roman"/>
          <w:sz w:val="22"/>
          <w:szCs w:val="22"/>
        </w:rPr>
        <w:t xml:space="preserve"> и </w:t>
      </w:r>
      <w:r w:rsidRPr="001D7C96">
        <w:rPr>
          <w:rFonts w:ascii="Times New Roman" w:hAnsi="Times New Roman" w:cs="Times New Roman"/>
          <w:b/>
          <w:sz w:val="22"/>
          <w:szCs w:val="22"/>
        </w:rPr>
        <w:t>не могут рассматриваться как перечисление в установленный Кодексом срок сумм удержанного налога на доходы физических лиц</w:t>
      </w:r>
      <w:r w:rsidRPr="001D7C96">
        <w:rPr>
          <w:rFonts w:ascii="Times New Roman" w:hAnsi="Times New Roman" w:cs="Times New Roman"/>
          <w:sz w:val="22"/>
          <w:szCs w:val="22"/>
        </w:rPr>
        <w:t xml:space="preserve">, в связи с чем подлежат применению штрафные санкции по </w:t>
      </w:r>
      <w:hyperlink r:id="rId35" w:history="1">
        <w:r w:rsidRPr="001D7C96">
          <w:rPr>
            <w:rFonts w:ascii="Times New Roman" w:hAnsi="Times New Roman" w:cs="Times New Roman"/>
            <w:sz w:val="22"/>
            <w:szCs w:val="22"/>
          </w:rPr>
          <w:t>статье 123</w:t>
        </w:r>
      </w:hyperlink>
      <w:r w:rsidRPr="001D7C96">
        <w:rPr>
          <w:rFonts w:ascii="Times New Roman" w:hAnsi="Times New Roman" w:cs="Times New Roman"/>
          <w:sz w:val="22"/>
          <w:szCs w:val="22"/>
        </w:rPr>
        <w:t xml:space="preserve"> Кодекса с учетом </w:t>
      </w:r>
      <w:hyperlink r:id="rId36" w:history="1">
        <w:r w:rsidRPr="001D7C96">
          <w:rPr>
            <w:rFonts w:ascii="Times New Roman" w:hAnsi="Times New Roman" w:cs="Times New Roman"/>
            <w:sz w:val="22"/>
            <w:szCs w:val="22"/>
          </w:rPr>
          <w:t>пункта 9 статьи 226</w:t>
        </w:r>
      </w:hyperlink>
      <w:r w:rsidRPr="001D7C96">
        <w:rPr>
          <w:rFonts w:ascii="Times New Roman" w:hAnsi="Times New Roman" w:cs="Times New Roman"/>
          <w:sz w:val="22"/>
          <w:szCs w:val="22"/>
        </w:rPr>
        <w:t xml:space="preserve"> Кодекса.</w:t>
      </w:r>
    </w:p>
    <w:p w:rsidR="00CF74F9" w:rsidRPr="001D7C96" w:rsidRDefault="00CF74F9" w:rsidP="009E6669">
      <w:pPr>
        <w:pStyle w:val="ConsPlusNormal"/>
        <w:ind w:firstLine="567"/>
        <w:jc w:val="both"/>
        <w:rPr>
          <w:rFonts w:ascii="Times New Roman" w:hAnsi="Times New Roman" w:cs="Times New Roman"/>
          <w:b/>
          <w:sz w:val="22"/>
          <w:szCs w:val="22"/>
        </w:rPr>
      </w:pPr>
      <w:r w:rsidRPr="001D7C96">
        <w:rPr>
          <w:rFonts w:ascii="Times New Roman" w:hAnsi="Times New Roman" w:cs="Times New Roman"/>
          <w:sz w:val="22"/>
          <w:szCs w:val="22"/>
        </w:rPr>
        <w:t xml:space="preserve">Необходимо отметить, что в указанном случае </w:t>
      </w:r>
      <w:r w:rsidRPr="001D7C96">
        <w:rPr>
          <w:rFonts w:ascii="Times New Roman" w:hAnsi="Times New Roman" w:cs="Times New Roman"/>
          <w:b/>
          <w:sz w:val="22"/>
          <w:szCs w:val="22"/>
        </w:rPr>
        <w:t xml:space="preserve">отсутствует факт </w:t>
      </w:r>
      <w:proofErr w:type="spellStart"/>
      <w:r w:rsidRPr="001D7C96">
        <w:rPr>
          <w:rFonts w:ascii="Times New Roman" w:hAnsi="Times New Roman" w:cs="Times New Roman"/>
          <w:b/>
          <w:sz w:val="22"/>
          <w:szCs w:val="22"/>
        </w:rPr>
        <w:t>неперечисления</w:t>
      </w:r>
      <w:proofErr w:type="spellEnd"/>
      <w:r w:rsidRPr="001D7C96">
        <w:rPr>
          <w:rFonts w:ascii="Times New Roman" w:hAnsi="Times New Roman" w:cs="Times New Roman"/>
          <w:b/>
          <w:sz w:val="22"/>
          <w:szCs w:val="22"/>
        </w:rPr>
        <w:t xml:space="preserve"> в бюджет суммы налога, в связи с чем не возникает задолженности перед бюджетом.</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Таким образом, в действиях налоговых агентов отсутствует состав правонарушения, установленного </w:t>
      </w:r>
      <w:hyperlink r:id="rId37" w:history="1">
        <w:r w:rsidRPr="001D7C96">
          <w:rPr>
            <w:rFonts w:ascii="Times New Roman" w:hAnsi="Times New Roman" w:cs="Times New Roman"/>
            <w:sz w:val="22"/>
            <w:szCs w:val="22"/>
          </w:rPr>
          <w:t>статьей 123</w:t>
        </w:r>
      </w:hyperlink>
      <w:r w:rsidRPr="001D7C96">
        <w:rPr>
          <w:rFonts w:ascii="Times New Roman" w:hAnsi="Times New Roman" w:cs="Times New Roman"/>
          <w:sz w:val="22"/>
          <w:szCs w:val="22"/>
        </w:rPr>
        <w:t xml:space="preserve"> Кодекса, поскольку данной </w:t>
      </w:r>
      <w:hyperlink r:id="rId38" w:history="1">
        <w:r w:rsidRPr="001D7C96">
          <w:rPr>
            <w:rFonts w:ascii="Times New Roman" w:hAnsi="Times New Roman" w:cs="Times New Roman"/>
            <w:sz w:val="22"/>
            <w:szCs w:val="22"/>
          </w:rPr>
          <w:t>статьей</w:t>
        </w:r>
      </w:hyperlink>
      <w:r w:rsidRPr="001D7C96">
        <w:rPr>
          <w:rFonts w:ascii="Times New Roman" w:hAnsi="Times New Roman" w:cs="Times New Roman"/>
          <w:sz w:val="22"/>
          <w:szCs w:val="22"/>
        </w:rPr>
        <w:t xml:space="preserve"> предусмотрена ответственность налоговых агентов за неправомерное </w:t>
      </w:r>
      <w:proofErr w:type="spellStart"/>
      <w:r w:rsidRPr="001D7C96">
        <w:rPr>
          <w:rFonts w:ascii="Times New Roman" w:hAnsi="Times New Roman" w:cs="Times New Roman"/>
          <w:sz w:val="22"/>
          <w:szCs w:val="22"/>
        </w:rPr>
        <w:t>неудержание</w:t>
      </w:r>
      <w:proofErr w:type="spellEnd"/>
      <w:r w:rsidRPr="001D7C96">
        <w:rPr>
          <w:rFonts w:ascii="Times New Roman" w:hAnsi="Times New Roman" w:cs="Times New Roman"/>
          <w:sz w:val="22"/>
          <w:szCs w:val="22"/>
        </w:rPr>
        <w:t xml:space="preserve"> и (или) </w:t>
      </w:r>
      <w:proofErr w:type="spellStart"/>
      <w:r w:rsidRPr="001D7C96">
        <w:rPr>
          <w:rFonts w:ascii="Times New Roman" w:hAnsi="Times New Roman" w:cs="Times New Roman"/>
          <w:sz w:val="22"/>
          <w:szCs w:val="22"/>
        </w:rPr>
        <w:t>неперечисление</w:t>
      </w:r>
      <w:proofErr w:type="spellEnd"/>
      <w:r w:rsidRPr="001D7C96">
        <w:rPr>
          <w:rFonts w:ascii="Times New Roman" w:hAnsi="Times New Roman" w:cs="Times New Roman"/>
          <w:sz w:val="22"/>
          <w:szCs w:val="22"/>
        </w:rPr>
        <w:t xml:space="preserve"> (неполное удержание </w:t>
      </w:r>
      <w:r w:rsidRPr="001D7C96">
        <w:rPr>
          <w:rFonts w:ascii="Times New Roman" w:hAnsi="Times New Roman" w:cs="Times New Roman"/>
          <w:sz w:val="22"/>
          <w:szCs w:val="22"/>
        </w:rPr>
        <w:lastRenderedPageBreak/>
        <w:t>и (или) перечисление) в установленный Кодексом срок сумм налога, подлежащего удержанию и перечислению.</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br/>
      </w:r>
      <w:r w:rsidRPr="001D7C96">
        <w:rPr>
          <w:rFonts w:ascii="Times New Roman" w:hAnsi="Times New Roman" w:cs="Times New Roman"/>
          <w:b/>
          <w:i/>
          <w:sz w:val="22"/>
          <w:szCs w:val="22"/>
        </w:rPr>
        <w:t>Письмо Минфина России от 10.02.2015 N 03-02-07/1/5483</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 </w:t>
      </w:r>
      <w:hyperlink r:id="rId39" w:history="1">
        <w:r w:rsidRPr="001D7C96">
          <w:rPr>
            <w:rFonts w:ascii="Times New Roman" w:hAnsi="Times New Roman" w:cs="Times New Roman"/>
            <w:sz w:val="22"/>
            <w:szCs w:val="22"/>
          </w:rPr>
          <w:t>Кодексом</w:t>
        </w:r>
      </w:hyperlink>
      <w:r w:rsidRPr="001D7C96">
        <w:rPr>
          <w:rFonts w:ascii="Times New Roman" w:hAnsi="Times New Roman" w:cs="Times New Roman"/>
          <w:sz w:val="22"/>
          <w:szCs w:val="22"/>
        </w:rPr>
        <w:t xml:space="preserve"> </w:t>
      </w:r>
      <w:r w:rsidRPr="001D7C96">
        <w:rPr>
          <w:rFonts w:ascii="Times New Roman" w:hAnsi="Times New Roman" w:cs="Times New Roman"/>
          <w:b/>
          <w:sz w:val="22"/>
          <w:szCs w:val="22"/>
          <w:u w:val="single"/>
        </w:rPr>
        <w:t>установлен конкретный срок для удержания</w:t>
      </w:r>
      <w:r w:rsidRPr="001D7C96">
        <w:rPr>
          <w:rFonts w:ascii="Times New Roman" w:hAnsi="Times New Roman" w:cs="Times New Roman"/>
          <w:sz w:val="22"/>
          <w:szCs w:val="22"/>
        </w:rPr>
        <w:t xml:space="preserve"> и </w:t>
      </w:r>
      <w:r w:rsidRPr="001D7C96">
        <w:rPr>
          <w:rFonts w:ascii="Times New Roman" w:hAnsi="Times New Roman" w:cs="Times New Roman"/>
          <w:b/>
          <w:sz w:val="22"/>
          <w:szCs w:val="22"/>
          <w:u w:val="single"/>
        </w:rPr>
        <w:t xml:space="preserve">перечисления </w:t>
      </w:r>
      <w:r w:rsidRPr="001D7C96">
        <w:rPr>
          <w:rFonts w:ascii="Times New Roman" w:hAnsi="Times New Roman" w:cs="Times New Roman"/>
          <w:sz w:val="22"/>
          <w:szCs w:val="22"/>
        </w:rPr>
        <w:t>налоговым агентом суммы налога на доходы физических лиц в бюджетную систему Российской Федерации.</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b/>
          <w:sz w:val="22"/>
          <w:szCs w:val="22"/>
        </w:rPr>
        <w:t>За неисполнение указанной обязанности</w:t>
      </w:r>
      <w:r w:rsidRPr="001D7C96">
        <w:rPr>
          <w:rFonts w:ascii="Times New Roman" w:hAnsi="Times New Roman" w:cs="Times New Roman"/>
          <w:sz w:val="22"/>
          <w:szCs w:val="22"/>
        </w:rPr>
        <w:t xml:space="preserve"> установлена ответственность, предусмотренная </w:t>
      </w:r>
      <w:hyperlink r:id="rId40" w:history="1">
        <w:r w:rsidRPr="001D7C96">
          <w:rPr>
            <w:rFonts w:ascii="Times New Roman" w:hAnsi="Times New Roman" w:cs="Times New Roman"/>
            <w:sz w:val="22"/>
            <w:szCs w:val="22"/>
          </w:rPr>
          <w:t>статьей 123</w:t>
        </w:r>
      </w:hyperlink>
      <w:r w:rsidRPr="001D7C96">
        <w:rPr>
          <w:rFonts w:ascii="Times New Roman" w:hAnsi="Times New Roman" w:cs="Times New Roman"/>
          <w:sz w:val="22"/>
          <w:szCs w:val="22"/>
        </w:rPr>
        <w:t xml:space="preserve"> Кодекса. Неправомерное </w:t>
      </w:r>
      <w:proofErr w:type="spellStart"/>
      <w:r w:rsidRPr="001D7C96">
        <w:rPr>
          <w:rFonts w:ascii="Times New Roman" w:hAnsi="Times New Roman" w:cs="Times New Roman"/>
          <w:sz w:val="22"/>
          <w:szCs w:val="22"/>
        </w:rPr>
        <w:t>неудержание</w:t>
      </w:r>
      <w:proofErr w:type="spellEnd"/>
      <w:r w:rsidRPr="001D7C96">
        <w:rPr>
          <w:rFonts w:ascii="Times New Roman" w:hAnsi="Times New Roman" w:cs="Times New Roman"/>
          <w:sz w:val="22"/>
          <w:szCs w:val="22"/>
        </w:rPr>
        <w:t xml:space="preserve"> и (или) </w:t>
      </w:r>
      <w:proofErr w:type="spellStart"/>
      <w:r w:rsidRPr="001D7C96">
        <w:rPr>
          <w:rFonts w:ascii="Times New Roman" w:hAnsi="Times New Roman" w:cs="Times New Roman"/>
          <w:sz w:val="22"/>
          <w:szCs w:val="22"/>
        </w:rPr>
        <w:t>неперечисление</w:t>
      </w:r>
      <w:proofErr w:type="spellEnd"/>
      <w:r w:rsidRPr="001D7C96">
        <w:rPr>
          <w:rFonts w:ascii="Times New Roman" w:hAnsi="Times New Roman" w:cs="Times New Roman"/>
          <w:sz w:val="22"/>
          <w:szCs w:val="22"/>
        </w:rPr>
        <w:t xml:space="preserve"> (неполное удержание и (или) перечисление) в установленный </w:t>
      </w:r>
      <w:hyperlink r:id="rId41" w:history="1">
        <w:r w:rsidRPr="001D7C96">
          <w:rPr>
            <w:rFonts w:ascii="Times New Roman" w:hAnsi="Times New Roman" w:cs="Times New Roman"/>
            <w:sz w:val="22"/>
            <w:szCs w:val="22"/>
          </w:rPr>
          <w:t>Кодексом</w:t>
        </w:r>
      </w:hyperlink>
      <w:r w:rsidRPr="001D7C96">
        <w:rPr>
          <w:rFonts w:ascii="Times New Roman" w:hAnsi="Times New Roman" w:cs="Times New Roman"/>
          <w:sz w:val="22"/>
          <w:szCs w:val="22"/>
        </w:rPr>
        <w:t xml:space="preserve"> срок сумм налога, подлежащего удержанию и перечислению налоговым агентом, влечет взыскание </w:t>
      </w:r>
      <w:r w:rsidRPr="001D7C96">
        <w:rPr>
          <w:rFonts w:ascii="Times New Roman" w:hAnsi="Times New Roman" w:cs="Times New Roman"/>
          <w:b/>
          <w:sz w:val="22"/>
          <w:szCs w:val="22"/>
        </w:rPr>
        <w:t>штрафа в размере 20 процентов от суммы, подлежащей удержанию и (или) перечислению</w:t>
      </w:r>
      <w:r w:rsidRPr="001D7C96">
        <w:rPr>
          <w:rFonts w:ascii="Times New Roman" w:hAnsi="Times New Roman" w:cs="Times New Roman"/>
          <w:sz w:val="22"/>
          <w:szCs w:val="22"/>
        </w:rPr>
        <w:t>.</w:t>
      </w:r>
    </w:p>
    <w:p w:rsidR="00CF74F9" w:rsidRPr="001D7C96" w:rsidRDefault="00CF74F9" w:rsidP="009E6669">
      <w:pPr>
        <w:pStyle w:val="ConsPlusNormal"/>
        <w:ind w:firstLine="567"/>
        <w:jc w:val="both"/>
        <w:rPr>
          <w:rFonts w:ascii="Times New Roman" w:hAnsi="Times New Roman" w:cs="Times New Roman"/>
          <w:sz w:val="22"/>
          <w:szCs w:val="22"/>
        </w:rPr>
      </w:pPr>
      <w:r w:rsidRPr="001D7C96">
        <w:rPr>
          <w:rFonts w:ascii="Times New Roman" w:hAnsi="Times New Roman" w:cs="Times New Roman"/>
          <w:sz w:val="22"/>
          <w:szCs w:val="22"/>
        </w:rPr>
        <w:t xml:space="preserve">... </w:t>
      </w:r>
      <w:r w:rsidRPr="001D7C96">
        <w:rPr>
          <w:rFonts w:ascii="Times New Roman" w:hAnsi="Times New Roman" w:cs="Times New Roman"/>
          <w:b/>
          <w:sz w:val="22"/>
          <w:szCs w:val="22"/>
        </w:rPr>
        <w:t xml:space="preserve">днем совершения налогового правонарушения, предусмотренного </w:t>
      </w:r>
      <w:hyperlink r:id="rId42" w:history="1">
        <w:r w:rsidRPr="001D7C96">
          <w:rPr>
            <w:rFonts w:ascii="Times New Roman" w:hAnsi="Times New Roman" w:cs="Times New Roman"/>
            <w:b/>
            <w:sz w:val="22"/>
            <w:szCs w:val="22"/>
          </w:rPr>
          <w:t>статьей 123</w:t>
        </w:r>
      </w:hyperlink>
      <w:r w:rsidRPr="001D7C96">
        <w:rPr>
          <w:rFonts w:ascii="Times New Roman" w:hAnsi="Times New Roman" w:cs="Times New Roman"/>
          <w:b/>
          <w:sz w:val="22"/>
          <w:szCs w:val="22"/>
        </w:rPr>
        <w:t xml:space="preserve"> Кодекса, является день, когда налоговый агент должен был удержать</w:t>
      </w:r>
      <w:r w:rsidRPr="001D7C96">
        <w:rPr>
          <w:rFonts w:ascii="Times New Roman" w:hAnsi="Times New Roman" w:cs="Times New Roman"/>
          <w:sz w:val="22"/>
          <w:szCs w:val="22"/>
        </w:rPr>
        <w:t xml:space="preserve"> и </w:t>
      </w:r>
      <w:r w:rsidRPr="001D7C96">
        <w:rPr>
          <w:rFonts w:ascii="Times New Roman" w:hAnsi="Times New Roman" w:cs="Times New Roman"/>
          <w:b/>
          <w:sz w:val="22"/>
          <w:szCs w:val="22"/>
        </w:rPr>
        <w:t xml:space="preserve">перечислить </w:t>
      </w:r>
      <w:r w:rsidRPr="001D7C96">
        <w:rPr>
          <w:rFonts w:ascii="Times New Roman" w:hAnsi="Times New Roman" w:cs="Times New Roman"/>
          <w:sz w:val="22"/>
          <w:szCs w:val="22"/>
        </w:rPr>
        <w:t xml:space="preserve">в бюджетную систему Российской Федерации суммы налога на доходы физических лиц, </w:t>
      </w:r>
      <w:r w:rsidRPr="001D7C96">
        <w:rPr>
          <w:rFonts w:ascii="Times New Roman" w:hAnsi="Times New Roman" w:cs="Times New Roman"/>
          <w:b/>
          <w:sz w:val="22"/>
          <w:szCs w:val="22"/>
        </w:rPr>
        <w:t>но не исполнил эту обязанность по удержанию и (или) перечислению такой суммы налога</w:t>
      </w:r>
      <w:r w:rsidRPr="001D7C96">
        <w:rPr>
          <w:rFonts w:ascii="Times New Roman" w:hAnsi="Times New Roman" w:cs="Times New Roman"/>
          <w:sz w:val="22"/>
          <w:szCs w:val="22"/>
        </w:rPr>
        <w:t>.</w:t>
      </w:r>
    </w:p>
    <w:p w:rsidR="00CF74F9" w:rsidRPr="001D7C96" w:rsidRDefault="00CF74F9" w:rsidP="009E6669">
      <w:pPr>
        <w:ind w:firstLine="567"/>
        <w:rPr>
          <w:i/>
          <w:sz w:val="22"/>
        </w:rPr>
      </w:pPr>
    </w:p>
    <w:p w:rsidR="00CF74F9" w:rsidRPr="001D7C96" w:rsidRDefault="00CF74F9" w:rsidP="00E80C84">
      <w:pPr>
        <w:rPr>
          <w:b/>
          <w:sz w:val="22"/>
        </w:rPr>
      </w:pPr>
      <w:r w:rsidRPr="001D7C96">
        <w:rPr>
          <w:b/>
          <w:i/>
          <w:sz w:val="22"/>
        </w:rPr>
        <w:t>Письмо Минфина России от 04.04.2017 N 03-04-06/19952</w:t>
      </w:r>
    </w:p>
    <w:p w:rsidR="00CF74F9" w:rsidRPr="001D7C96" w:rsidRDefault="00CF74F9" w:rsidP="009E6669">
      <w:pPr>
        <w:ind w:firstLine="567"/>
      </w:pPr>
      <w:r w:rsidRPr="001D7C96">
        <w:rPr>
          <w:sz w:val="22"/>
        </w:rPr>
        <w:t xml:space="preserve">...      В соответствии с </w:t>
      </w:r>
      <w:hyperlink r:id="rId43" w:history="1">
        <w:r w:rsidRPr="001D7C96">
          <w:rPr>
            <w:sz w:val="22"/>
          </w:rPr>
          <w:t>пунктами 1</w:t>
        </w:r>
      </w:hyperlink>
      <w:r w:rsidRPr="001D7C96">
        <w:rPr>
          <w:sz w:val="22"/>
        </w:rPr>
        <w:t xml:space="preserve"> и </w:t>
      </w:r>
      <w:hyperlink r:id="rId44" w:history="1">
        <w:r w:rsidRPr="001D7C96">
          <w:rPr>
            <w:sz w:val="22"/>
          </w:rPr>
          <w:t>8 статьи 45</w:t>
        </w:r>
      </w:hyperlink>
      <w:r w:rsidRPr="001D7C96">
        <w:rPr>
          <w:sz w:val="22"/>
        </w:rPr>
        <w:t xml:space="preserve"> НК </w:t>
      </w:r>
      <w:proofErr w:type="gramStart"/>
      <w:r w:rsidRPr="001D7C96">
        <w:rPr>
          <w:sz w:val="22"/>
        </w:rPr>
        <w:t>РФ  уплата</w:t>
      </w:r>
      <w:proofErr w:type="gramEnd"/>
      <w:r w:rsidRPr="001D7C96">
        <w:rPr>
          <w:sz w:val="22"/>
        </w:rPr>
        <w:t xml:space="preserve"> налога может быть произведена за налогоплательщика иным лицом.</w:t>
      </w:r>
    </w:p>
    <w:p w:rsidR="00CF74F9" w:rsidRPr="001D7C96" w:rsidRDefault="00CF74F9" w:rsidP="009E6669">
      <w:pPr>
        <w:ind w:firstLine="567"/>
        <w:jc w:val="both"/>
      </w:pPr>
      <w:r w:rsidRPr="001D7C96">
        <w:rPr>
          <w:sz w:val="22"/>
        </w:rPr>
        <w:t xml:space="preserve">При этом </w:t>
      </w:r>
      <w:r w:rsidRPr="001D7C96">
        <w:rPr>
          <w:b/>
          <w:sz w:val="22"/>
          <w:u w:val="single"/>
        </w:rPr>
        <w:t xml:space="preserve">не отменяются установленные </w:t>
      </w:r>
      <w:hyperlink r:id="rId45" w:history="1">
        <w:r w:rsidRPr="001D7C96">
          <w:rPr>
            <w:b/>
            <w:sz w:val="22"/>
            <w:u w:val="single"/>
          </w:rPr>
          <w:t>Кодексом</w:t>
        </w:r>
      </w:hyperlink>
      <w:r w:rsidRPr="001D7C96">
        <w:rPr>
          <w:b/>
          <w:sz w:val="22"/>
          <w:u w:val="single"/>
        </w:rPr>
        <w:t xml:space="preserve"> обязанности налоговых агентом по исчислению, удержанию налогов из денежных средств налогоплательщиков</w:t>
      </w:r>
      <w:r w:rsidRPr="001D7C96">
        <w:rPr>
          <w:sz w:val="22"/>
        </w:rPr>
        <w:t xml:space="preserve"> и перечислению налогов в установленные сроки и порядке в бюджетную систему Российской Федерации на соответствующие счета Федерального казначейства.</w:t>
      </w:r>
    </w:p>
    <w:p w:rsidR="00CF74F9" w:rsidRPr="001D7C96" w:rsidRDefault="00CF74F9" w:rsidP="009E6669">
      <w:pPr>
        <w:ind w:firstLine="567"/>
        <w:jc w:val="both"/>
      </w:pPr>
      <w:r w:rsidRPr="001D7C96">
        <w:rPr>
          <w:sz w:val="22"/>
        </w:rPr>
        <w:t xml:space="preserve">Так, согласно </w:t>
      </w:r>
      <w:hyperlink r:id="rId46" w:history="1">
        <w:r w:rsidRPr="001D7C96">
          <w:rPr>
            <w:sz w:val="22"/>
          </w:rPr>
          <w:t>пункту 1 статьи 226</w:t>
        </w:r>
      </w:hyperlink>
      <w:r w:rsidRPr="001D7C96">
        <w:rPr>
          <w:sz w:val="22"/>
        </w:rPr>
        <w:t xml:space="preserve"> Кодекса [налоговые агенты], </w:t>
      </w:r>
      <w:r w:rsidRPr="001D7C96">
        <w:rPr>
          <w:b/>
          <w:sz w:val="22"/>
          <w:u w:val="single"/>
        </w:rPr>
        <w:t>обязаны исчислить, удержать у налогоплательщика и уплатить сумму</w:t>
      </w:r>
      <w:r w:rsidRPr="001D7C96">
        <w:rPr>
          <w:sz w:val="22"/>
        </w:rPr>
        <w:t xml:space="preserve"> налога, исчисленную в соответствии со </w:t>
      </w:r>
      <w:hyperlink r:id="rId47" w:history="1">
        <w:r w:rsidRPr="001D7C96">
          <w:rPr>
            <w:sz w:val="22"/>
          </w:rPr>
          <w:t>статьей 224</w:t>
        </w:r>
      </w:hyperlink>
      <w:r w:rsidRPr="001D7C96">
        <w:rPr>
          <w:sz w:val="22"/>
        </w:rPr>
        <w:t xml:space="preserve"> Кодекса с учетом особенностей, предусмотренных </w:t>
      </w:r>
      <w:hyperlink r:id="rId48" w:history="1">
        <w:r w:rsidRPr="001D7C96">
          <w:rPr>
            <w:sz w:val="22"/>
          </w:rPr>
          <w:t>статьей 226</w:t>
        </w:r>
      </w:hyperlink>
      <w:r w:rsidRPr="001D7C96">
        <w:rPr>
          <w:sz w:val="22"/>
        </w:rPr>
        <w:t xml:space="preserve"> Кодекса.</w:t>
      </w:r>
    </w:p>
    <w:p w:rsidR="00CF74F9" w:rsidRPr="001D7C96" w:rsidRDefault="00CF74F9" w:rsidP="009E6669">
      <w:pPr>
        <w:ind w:firstLine="567"/>
        <w:jc w:val="both"/>
      </w:pPr>
      <w:r w:rsidRPr="001D7C96">
        <w:rPr>
          <w:sz w:val="22"/>
        </w:rPr>
        <w:t xml:space="preserve">На основании </w:t>
      </w:r>
      <w:hyperlink r:id="rId49" w:history="1">
        <w:r w:rsidRPr="001D7C96">
          <w:rPr>
            <w:sz w:val="22"/>
          </w:rPr>
          <w:t>пункта 7 статьи 226</w:t>
        </w:r>
      </w:hyperlink>
      <w:r w:rsidRPr="001D7C96">
        <w:rPr>
          <w:sz w:val="22"/>
        </w:rPr>
        <w:t xml:space="preserve"> Кодекса ...</w:t>
      </w:r>
      <w:r w:rsidRPr="001D7C96">
        <w:rPr>
          <w:b/>
          <w:sz w:val="22"/>
          <w:u w:val="single"/>
        </w:rPr>
        <w:t>сумма налога, исчисленная и удержанная налоговым агентом у налогоплательщика,</w:t>
      </w:r>
      <w:r w:rsidRPr="001D7C96">
        <w:rPr>
          <w:sz w:val="22"/>
        </w:rPr>
        <w:t xml:space="preserve"> в отношении которого он признается источником дохода, </w:t>
      </w:r>
      <w:r w:rsidRPr="001D7C96">
        <w:rPr>
          <w:b/>
          <w:sz w:val="22"/>
        </w:rPr>
        <w:t>уплачивается в бюджет</w:t>
      </w:r>
      <w:r w:rsidRPr="001D7C96">
        <w:rPr>
          <w:sz w:val="22"/>
        </w:rPr>
        <w:t xml:space="preserve"> по месту учета (месту жительства) налогового агента в налоговом органе, если иной порядок не установлен указанным пунктом.</w:t>
      </w:r>
    </w:p>
    <w:p w:rsidR="00CF74F9" w:rsidRPr="001D7C96" w:rsidRDefault="00CF74F9" w:rsidP="009E6669">
      <w:pPr>
        <w:ind w:firstLine="567"/>
        <w:jc w:val="both"/>
        <w:rPr>
          <w:b/>
        </w:rPr>
      </w:pPr>
      <w:r w:rsidRPr="001D7C96">
        <w:rPr>
          <w:sz w:val="22"/>
        </w:rPr>
        <w:t xml:space="preserve">При этом согласно </w:t>
      </w:r>
      <w:hyperlink r:id="rId50" w:history="1">
        <w:r w:rsidRPr="001D7C96">
          <w:rPr>
            <w:sz w:val="22"/>
          </w:rPr>
          <w:t>пункту 9 статьи 226</w:t>
        </w:r>
      </w:hyperlink>
      <w:r w:rsidRPr="001D7C96">
        <w:rPr>
          <w:sz w:val="22"/>
        </w:rPr>
        <w:t xml:space="preserve"> Кодекса </w:t>
      </w:r>
      <w:r w:rsidRPr="001D7C96">
        <w:rPr>
          <w:b/>
          <w:sz w:val="22"/>
          <w:u w:val="single"/>
        </w:rPr>
        <w:t>уплата налога за счет средств налоговых агентов не допускается.</w:t>
      </w:r>
      <w:r w:rsidRPr="001D7C96">
        <w:rPr>
          <w:sz w:val="22"/>
        </w:rPr>
        <w:t xml:space="preserve"> При заключении договоров и иных сделок запрещается включение в них налоговых оговорок, в соответствии </w:t>
      </w:r>
      <w:r w:rsidRPr="001D7C96">
        <w:rPr>
          <w:b/>
          <w:sz w:val="22"/>
        </w:rPr>
        <w:t>с которыми выплачивающие доход налоговые агенты принимают на себя обязательства нести расходы, связанные с уплатой налога за физических лиц.</w:t>
      </w:r>
    </w:p>
    <w:p w:rsidR="00CF74F9" w:rsidRPr="001D7C96" w:rsidRDefault="00400B3A" w:rsidP="003C3A9D">
      <w:pPr>
        <w:spacing w:after="1" w:line="220" w:lineRule="atLeast"/>
        <w:rPr>
          <w:sz w:val="22"/>
          <w:szCs w:val="22"/>
        </w:rPr>
      </w:pPr>
      <w:hyperlink r:id="rId51" w:history="1">
        <w:r w:rsidR="00CF74F9" w:rsidRPr="001D7C96">
          <w:rPr>
            <w:b/>
            <w:i/>
            <w:sz w:val="22"/>
            <w:szCs w:val="22"/>
          </w:rPr>
          <w:br/>
          <w:t xml:space="preserve">Письмо&gt; ФНС России от 06.02.2017 N ГД-4-8/2085@ "О проведении зачетов" </w:t>
        </w:r>
      </w:hyperlink>
      <w:r w:rsidR="00CF74F9" w:rsidRPr="001D7C96">
        <w:rPr>
          <w:b/>
          <w:sz w:val="22"/>
          <w:szCs w:val="22"/>
        </w:rPr>
        <w:br/>
      </w:r>
      <w:r w:rsidR="00CF74F9" w:rsidRPr="001D7C96">
        <w:rPr>
          <w:sz w:val="22"/>
          <w:szCs w:val="22"/>
        </w:rPr>
        <w:t xml:space="preserve">... </w:t>
      </w:r>
      <w:hyperlink r:id="rId52" w:history="1">
        <w:r w:rsidR="00CF74F9" w:rsidRPr="001D7C96">
          <w:rPr>
            <w:sz w:val="22"/>
            <w:szCs w:val="22"/>
          </w:rPr>
          <w:t>Пунктом 9 статьи 226</w:t>
        </w:r>
      </w:hyperlink>
      <w:r w:rsidR="00CF74F9" w:rsidRPr="001D7C96">
        <w:rPr>
          <w:sz w:val="22"/>
          <w:szCs w:val="22"/>
        </w:rPr>
        <w:t xml:space="preserve"> Кодекса установлено, что уплата налога за счет средств налоговых агентов не допускается. Следовательно, перечисление в бюджет суммы, превышающей сумму фактически удержанного из доходов физических лиц НДФЛ, </w:t>
      </w:r>
      <w:r w:rsidR="00CF74F9" w:rsidRPr="001D7C96">
        <w:rPr>
          <w:b/>
          <w:sz w:val="22"/>
          <w:szCs w:val="22"/>
          <w:u w:val="single"/>
        </w:rPr>
        <w:t>не является уплатой НДФЛ.</w:t>
      </w:r>
      <w:r w:rsidR="003C3A9D" w:rsidRPr="001D7C96">
        <w:rPr>
          <w:b/>
          <w:sz w:val="22"/>
          <w:szCs w:val="22"/>
          <w:u w:val="single"/>
        </w:rPr>
        <w:t xml:space="preserve">  </w:t>
      </w:r>
      <w:r w:rsidR="00CF74F9" w:rsidRPr="001D7C96">
        <w:rPr>
          <w:sz w:val="22"/>
          <w:szCs w:val="22"/>
        </w:rPr>
        <w:t xml:space="preserve">В этом случае налоговый агент </w:t>
      </w:r>
      <w:r w:rsidR="00CF74F9" w:rsidRPr="001D7C96">
        <w:rPr>
          <w:b/>
          <w:sz w:val="22"/>
          <w:szCs w:val="22"/>
          <w:u w:val="single"/>
        </w:rPr>
        <w:t>вправе обратиться в налоговый орган с заявлением о возврате на расчетный счет суммы, не являющейся НДФЛ и ошибочно перечисленной</w:t>
      </w:r>
      <w:r w:rsidR="00CF74F9" w:rsidRPr="001D7C96">
        <w:rPr>
          <w:sz w:val="22"/>
          <w:szCs w:val="22"/>
        </w:rPr>
        <w:t xml:space="preserve"> в бюджетную систему Российской Федерации.</w:t>
      </w:r>
    </w:p>
    <w:p w:rsidR="00CF74F9" w:rsidRPr="001D7C96" w:rsidRDefault="00CF74F9" w:rsidP="00CF74F9">
      <w:pPr>
        <w:spacing w:after="1" w:line="220" w:lineRule="atLeast"/>
        <w:ind w:firstLine="540"/>
        <w:jc w:val="both"/>
        <w:rPr>
          <w:sz w:val="22"/>
          <w:szCs w:val="22"/>
        </w:rPr>
      </w:pPr>
      <w:r w:rsidRPr="001D7C96">
        <w:rPr>
          <w:sz w:val="22"/>
          <w:szCs w:val="22"/>
        </w:rPr>
        <w:t xml:space="preserve">Налоговый орган, </w:t>
      </w:r>
      <w:r w:rsidRPr="001D7C96">
        <w:rPr>
          <w:b/>
          <w:sz w:val="22"/>
          <w:szCs w:val="22"/>
          <w:u w:val="single"/>
        </w:rPr>
        <w:t>в случае отсутствия у указанного налогового агента задолженности по иным федеральным налогам,</w:t>
      </w:r>
      <w:r w:rsidRPr="001D7C96">
        <w:rPr>
          <w:sz w:val="22"/>
          <w:szCs w:val="22"/>
        </w:rPr>
        <w:t xml:space="preserve"> осуществляет </w:t>
      </w:r>
      <w:r w:rsidRPr="001D7C96">
        <w:rPr>
          <w:b/>
          <w:sz w:val="22"/>
          <w:szCs w:val="22"/>
          <w:u w:val="single"/>
        </w:rPr>
        <w:t xml:space="preserve">возврат </w:t>
      </w:r>
      <w:r w:rsidRPr="001D7C96">
        <w:rPr>
          <w:sz w:val="22"/>
          <w:szCs w:val="22"/>
        </w:rPr>
        <w:t xml:space="preserve">излишне уплаченной суммы, не являющейся НДФЛ, в порядке, установленном </w:t>
      </w:r>
      <w:hyperlink r:id="rId53" w:history="1">
        <w:r w:rsidRPr="001D7C96">
          <w:rPr>
            <w:sz w:val="22"/>
            <w:szCs w:val="22"/>
          </w:rPr>
          <w:t>статьей 78</w:t>
        </w:r>
      </w:hyperlink>
      <w:r w:rsidRPr="001D7C96">
        <w:rPr>
          <w:sz w:val="22"/>
          <w:szCs w:val="22"/>
        </w:rPr>
        <w:t xml:space="preserve"> Кодекса.</w:t>
      </w:r>
    </w:p>
    <w:p w:rsidR="00CF74F9" w:rsidRPr="001D7C96" w:rsidRDefault="00331A66" w:rsidP="00CF74F9">
      <w:pPr>
        <w:spacing w:after="1" w:line="220" w:lineRule="atLeast"/>
        <w:ind w:firstLine="540"/>
        <w:jc w:val="both"/>
        <w:rPr>
          <w:sz w:val="22"/>
          <w:szCs w:val="22"/>
        </w:rPr>
      </w:pPr>
      <w:r w:rsidRPr="001D7C96">
        <w:rPr>
          <w:sz w:val="22"/>
          <w:szCs w:val="22"/>
        </w:rPr>
        <w:t>...</w:t>
      </w:r>
      <w:r w:rsidR="00CF74F9" w:rsidRPr="001D7C96">
        <w:rPr>
          <w:sz w:val="22"/>
          <w:szCs w:val="22"/>
        </w:rPr>
        <w:t xml:space="preserve"> подтверждение факта ошибочного перечисления сумм по реквизитам </w:t>
      </w:r>
      <w:r w:rsidR="00CF74F9" w:rsidRPr="001D7C96">
        <w:rPr>
          <w:b/>
          <w:sz w:val="22"/>
          <w:szCs w:val="22"/>
        </w:rPr>
        <w:t>НДФЛ производится на основании выписки из регистра налогового учета</w:t>
      </w:r>
      <w:r w:rsidR="00CF74F9" w:rsidRPr="001D7C96">
        <w:rPr>
          <w:sz w:val="22"/>
          <w:szCs w:val="22"/>
        </w:rPr>
        <w:t xml:space="preserve"> за соответствующий налоговый период </w:t>
      </w:r>
      <w:r w:rsidR="00CF74F9" w:rsidRPr="001D7C96">
        <w:rPr>
          <w:b/>
          <w:sz w:val="22"/>
          <w:szCs w:val="22"/>
        </w:rPr>
        <w:t>и платежных документо</w:t>
      </w:r>
      <w:r w:rsidR="00CF74F9" w:rsidRPr="001D7C96">
        <w:rPr>
          <w:sz w:val="22"/>
          <w:szCs w:val="22"/>
        </w:rPr>
        <w:t>в</w:t>
      </w:r>
      <w:r w:rsidRPr="001D7C96">
        <w:rPr>
          <w:sz w:val="22"/>
          <w:szCs w:val="22"/>
        </w:rPr>
        <w:t>...</w:t>
      </w:r>
      <w:r w:rsidR="00CF74F9" w:rsidRPr="001D7C96">
        <w:rPr>
          <w:sz w:val="22"/>
          <w:szCs w:val="22"/>
        </w:rPr>
        <w:t xml:space="preserve">, а возврат на расчетный счет организации осуществляется с учетом положений </w:t>
      </w:r>
      <w:hyperlink r:id="rId54" w:history="1">
        <w:r w:rsidR="00CF74F9" w:rsidRPr="001D7C96">
          <w:rPr>
            <w:sz w:val="22"/>
            <w:szCs w:val="22"/>
          </w:rPr>
          <w:t>абзаца второго пункта 6 статьи 78</w:t>
        </w:r>
      </w:hyperlink>
      <w:r w:rsidR="00CF74F9" w:rsidRPr="001D7C96">
        <w:rPr>
          <w:sz w:val="22"/>
          <w:szCs w:val="22"/>
        </w:rPr>
        <w:t xml:space="preserve"> Кодекса.</w:t>
      </w:r>
    </w:p>
    <w:p w:rsidR="002D2568" w:rsidRPr="001D7C96" w:rsidRDefault="00CF74F9" w:rsidP="00331A66">
      <w:pPr>
        <w:spacing w:after="1" w:line="220" w:lineRule="atLeast"/>
        <w:ind w:firstLine="540"/>
        <w:jc w:val="both"/>
        <w:rPr>
          <w:b/>
          <w:bCs/>
          <w:sz w:val="22"/>
          <w:szCs w:val="22"/>
        </w:rPr>
      </w:pPr>
      <w:r w:rsidRPr="001D7C96">
        <w:rPr>
          <w:sz w:val="22"/>
          <w:szCs w:val="22"/>
        </w:rPr>
        <w:t xml:space="preserve">Кроме того, </w:t>
      </w:r>
      <w:r w:rsidRPr="001D7C96">
        <w:rPr>
          <w:b/>
          <w:sz w:val="22"/>
          <w:szCs w:val="22"/>
          <w:u w:val="single"/>
        </w:rPr>
        <w:t>возможен зачет таких ошибочно перечисленных сумм</w:t>
      </w:r>
      <w:r w:rsidRPr="001D7C96">
        <w:rPr>
          <w:sz w:val="22"/>
          <w:szCs w:val="22"/>
        </w:rPr>
        <w:t xml:space="preserve"> по реквизитам уплаты НДФЛ </w:t>
      </w:r>
      <w:r w:rsidRPr="001D7C96">
        <w:rPr>
          <w:b/>
          <w:sz w:val="22"/>
          <w:szCs w:val="22"/>
          <w:u w:val="single"/>
        </w:rPr>
        <w:t>в счет погашения задолженности по налогам соответствующего вида</w:t>
      </w:r>
      <w:r w:rsidRPr="001D7C96">
        <w:rPr>
          <w:sz w:val="22"/>
          <w:szCs w:val="22"/>
        </w:rPr>
        <w:t xml:space="preserve">, а также в счет будущих платежей </w:t>
      </w:r>
      <w:r w:rsidRPr="001D7C96">
        <w:rPr>
          <w:b/>
          <w:sz w:val="22"/>
          <w:szCs w:val="22"/>
          <w:u w:val="single"/>
        </w:rPr>
        <w:t>по иным налогам</w:t>
      </w:r>
      <w:r w:rsidRPr="001D7C96">
        <w:rPr>
          <w:sz w:val="22"/>
          <w:szCs w:val="22"/>
        </w:rPr>
        <w:t xml:space="preserve"> соответствующего вида.</w:t>
      </w:r>
    </w:p>
    <w:p w:rsidR="00E377CD" w:rsidRPr="001D7C96" w:rsidRDefault="00E377CD" w:rsidP="00CF74F9">
      <w:pPr>
        <w:pStyle w:val="ConsPlusNormal"/>
        <w:ind w:firstLine="284"/>
        <w:jc w:val="center"/>
        <w:rPr>
          <w:rFonts w:ascii="Times New Roman" w:hAnsi="Times New Roman" w:cs="Times New Roman"/>
          <w:b/>
          <w:bCs/>
          <w:sz w:val="22"/>
          <w:szCs w:val="22"/>
        </w:rPr>
      </w:pPr>
    </w:p>
    <w:p w:rsidR="00E80C84" w:rsidRDefault="00E80C84" w:rsidP="00E377CD">
      <w:pPr>
        <w:pStyle w:val="ConsPlusNormal"/>
        <w:ind w:firstLine="284"/>
        <w:jc w:val="center"/>
        <w:rPr>
          <w:rFonts w:ascii="Times New Roman" w:hAnsi="Times New Roman" w:cs="Times New Roman"/>
          <w:b/>
          <w:bCs/>
          <w:sz w:val="22"/>
          <w:szCs w:val="22"/>
        </w:rPr>
      </w:pPr>
    </w:p>
    <w:p w:rsidR="00E377CD" w:rsidRPr="001D7C96" w:rsidRDefault="00CF74F9" w:rsidP="00E377CD">
      <w:pPr>
        <w:pStyle w:val="ConsPlusNormal"/>
        <w:ind w:firstLine="284"/>
        <w:jc w:val="center"/>
        <w:rPr>
          <w:rFonts w:ascii="Times New Roman" w:hAnsi="Times New Roman" w:cs="Times New Roman"/>
          <w:b/>
          <w:bCs/>
          <w:sz w:val="22"/>
          <w:szCs w:val="22"/>
        </w:rPr>
      </w:pPr>
      <w:r w:rsidRPr="001D7C96">
        <w:rPr>
          <w:rFonts w:ascii="Times New Roman" w:hAnsi="Times New Roman" w:cs="Times New Roman"/>
          <w:b/>
          <w:bCs/>
          <w:sz w:val="22"/>
          <w:szCs w:val="22"/>
        </w:rPr>
        <w:t>УЧЕТ ВЫПЛАЧЕННЫХ ДОХОДОВ И СУММ УДЕРЖАННОГО НДФЛ</w:t>
      </w:r>
    </w:p>
    <w:p w:rsidR="00CF74F9" w:rsidRPr="001D7C96" w:rsidRDefault="00CF74F9" w:rsidP="00E377CD">
      <w:pPr>
        <w:pStyle w:val="ConsPlusNormal"/>
        <w:ind w:firstLine="284"/>
        <w:rPr>
          <w:rFonts w:ascii="Times New Roman" w:hAnsi="Times New Roman" w:cs="Times New Roman"/>
          <w:b/>
          <w:i/>
          <w:sz w:val="22"/>
          <w:szCs w:val="22"/>
        </w:rPr>
      </w:pPr>
      <w:r w:rsidRPr="001D7C96">
        <w:rPr>
          <w:rFonts w:ascii="Times New Roman" w:hAnsi="Times New Roman" w:cs="Times New Roman"/>
          <w:b/>
          <w:i/>
          <w:sz w:val="22"/>
          <w:szCs w:val="22"/>
        </w:rPr>
        <w:t>Статья 230 НК РФ</w:t>
      </w:r>
    </w:p>
    <w:p w:rsidR="00CF74F9" w:rsidRPr="001D7C96" w:rsidRDefault="00CF74F9" w:rsidP="00CF74F9">
      <w:pPr>
        <w:autoSpaceDE w:val="0"/>
        <w:autoSpaceDN w:val="0"/>
        <w:adjustRightInd w:val="0"/>
        <w:ind w:firstLine="284"/>
        <w:jc w:val="both"/>
        <w:rPr>
          <w:sz w:val="22"/>
          <w:szCs w:val="22"/>
        </w:rPr>
      </w:pPr>
      <w:r w:rsidRPr="001D7C96">
        <w:rPr>
          <w:sz w:val="22"/>
          <w:szCs w:val="22"/>
        </w:rPr>
        <w:lastRenderedPageBreak/>
        <w:t xml:space="preserve">1. Налоговые агенты </w:t>
      </w:r>
      <w:r w:rsidRPr="001D7C96">
        <w:rPr>
          <w:b/>
          <w:sz w:val="22"/>
          <w:szCs w:val="22"/>
        </w:rPr>
        <w:t>ведут учет</w:t>
      </w:r>
      <w:r w:rsidRPr="001D7C96">
        <w:rPr>
          <w:sz w:val="22"/>
          <w:szCs w:val="22"/>
        </w:rPr>
        <w:t xml:space="preserve"> доходов, полученных от них физическими лицами в налоговом периоде, предоставленных физическим лицам налоговых вычетов, исчисленных и удержанных налогов в регистрах налогового учета.</w:t>
      </w:r>
    </w:p>
    <w:p w:rsidR="00CF74F9" w:rsidRPr="001D7C96" w:rsidRDefault="00CF74F9" w:rsidP="00CF74F9">
      <w:pPr>
        <w:autoSpaceDE w:val="0"/>
        <w:autoSpaceDN w:val="0"/>
        <w:adjustRightInd w:val="0"/>
        <w:ind w:firstLine="284"/>
        <w:jc w:val="both"/>
        <w:rPr>
          <w:sz w:val="22"/>
          <w:szCs w:val="22"/>
        </w:rPr>
      </w:pPr>
      <w:r w:rsidRPr="001D7C96">
        <w:rPr>
          <w:b/>
          <w:sz w:val="22"/>
          <w:szCs w:val="22"/>
        </w:rPr>
        <w:t>Формы регистров</w:t>
      </w:r>
      <w:r w:rsidRPr="001D7C96">
        <w:rPr>
          <w:sz w:val="22"/>
          <w:szCs w:val="22"/>
        </w:rPr>
        <w:t xml:space="preserve"> налогового учета и порядок отражения в них аналитических данных налогового учета, данных первичных учетных документов </w:t>
      </w:r>
      <w:r w:rsidRPr="001D7C96">
        <w:rPr>
          <w:b/>
          <w:sz w:val="22"/>
          <w:szCs w:val="22"/>
        </w:rPr>
        <w:t>разрабатываются налоговым агентом самостоятельно</w:t>
      </w:r>
      <w:r w:rsidRPr="001D7C96">
        <w:rPr>
          <w:sz w:val="22"/>
          <w:szCs w:val="22"/>
        </w:rPr>
        <w:t xml:space="preserve"> и должны содержать сведения, позволяющие идентифицировать </w:t>
      </w:r>
      <w:r w:rsidRPr="001D7C96">
        <w:rPr>
          <w:b/>
          <w:sz w:val="22"/>
          <w:szCs w:val="22"/>
        </w:rPr>
        <w:t>налогоплательщика, вид выплачиваемых налогоплательщику доходов и предоставленных налоговых вычетов</w:t>
      </w:r>
      <w:r w:rsidRPr="001D7C96">
        <w:rPr>
          <w:sz w:val="22"/>
          <w:szCs w:val="22"/>
        </w:rPr>
        <w:t xml:space="preserve">, а также </w:t>
      </w:r>
      <w:r w:rsidRPr="001D7C96">
        <w:rPr>
          <w:b/>
          <w:sz w:val="22"/>
          <w:szCs w:val="22"/>
        </w:rPr>
        <w:t>расходов и сумм, уменьшающих налоговую базу</w:t>
      </w:r>
      <w:r w:rsidRPr="001D7C96">
        <w:rPr>
          <w:sz w:val="22"/>
          <w:szCs w:val="22"/>
        </w:rPr>
        <w:t xml:space="preserve">, в соответствии с кодами, .... </w:t>
      </w:r>
      <w:r w:rsidRPr="001D7C96">
        <w:rPr>
          <w:b/>
          <w:sz w:val="22"/>
          <w:szCs w:val="22"/>
        </w:rPr>
        <w:t>суммы дохода и даты их выплаты, статус налогоплательщика, даты удержания и перечисления налога</w:t>
      </w:r>
      <w:r w:rsidRPr="001D7C96">
        <w:rPr>
          <w:sz w:val="22"/>
          <w:szCs w:val="22"/>
        </w:rPr>
        <w:t xml:space="preserve"> в бюджетную систему Российской Федерации, </w:t>
      </w:r>
      <w:r w:rsidRPr="001D7C96">
        <w:rPr>
          <w:b/>
          <w:sz w:val="22"/>
          <w:szCs w:val="22"/>
        </w:rPr>
        <w:t>реквизиты соответствующего платежного документа</w:t>
      </w:r>
      <w:r w:rsidRPr="001D7C96">
        <w:rPr>
          <w:sz w:val="22"/>
          <w:szCs w:val="22"/>
        </w:rPr>
        <w:t>.</w:t>
      </w:r>
    </w:p>
    <w:p w:rsidR="00CF74F9" w:rsidRPr="001D7C96" w:rsidRDefault="00CF74F9" w:rsidP="00CF74F9">
      <w:pPr>
        <w:pStyle w:val="ConsPlusNormal"/>
        <w:ind w:firstLine="284"/>
        <w:jc w:val="both"/>
        <w:rPr>
          <w:rFonts w:ascii="Times New Roman" w:hAnsi="Times New Roman" w:cs="Times New Roman"/>
          <w:b/>
          <w:i/>
          <w:sz w:val="22"/>
          <w:szCs w:val="22"/>
        </w:rPr>
      </w:pPr>
    </w:p>
    <w:p w:rsidR="00CF74F9" w:rsidRPr="001D7C96" w:rsidRDefault="00CF74F9" w:rsidP="00CF74F9">
      <w:pPr>
        <w:pStyle w:val="ConsPlusNormal"/>
        <w:ind w:firstLine="0"/>
        <w:jc w:val="both"/>
        <w:rPr>
          <w:rFonts w:ascii="Times New Roman" w:hAnsi="Times New Roman" w:cs="Times New Roman"/>
          <w:b/>
          <w:i/>
          <w:sz w:val="22"/>
          <w:szCs w:val="22"/>
        </w:rPr>
      </w:pPr>
      <w:r w:rsidRPr="001D7C96">
        <w:rPr>
          <w:rFonts w:ascii="Times New Roman" w:hAnsi="Times New Roman" w:cs="Times New Roman"/>
          <w:b/>
          <w:i/>
          <w:sz w:val="22"/>
          <w:szCs w:val="22"/>
        </w:rPr>
        <w:t>Статья 24 НК РФ</w:t>
      </w:r>
    </w:p>
    <w:p w:rsidR="00CF74F9" w:rsidRPr="001D7C96" w:rsidRDefault="00CF74F9" w:rsidP="00CF74F9">
      <w:pPr>
        <w:pStyle w:val="ConsPlusNormal"/>
        <w:ind w:firstLine="284"/>
        <w:jc w:val="both"/>
        <w:rPr>
          <w:rFonts w:ascii="Times New Roman" w:hAnsi="Times New Roman" w:cs="Times New Roman"/>
          <w:sz w:val="22"/>
          <w:szCs w:val="22"/>
        </w:rPr>
      </w:pPr>
      <w:r w:rsidRPr="001D7C96">
        <w:rPr>
          <w:rFonts w:ascii="Times New Roman" w:hAnsi="Times New Roman" w:cs="Times New Roman"/>
          <w:sz w:val="22"/>
          <w:szCs w:val="22"/>
        </w:rPr>
        <w:t>3. Налоговые агенты обязаны:</w:t>
      </w:r>
    </w:p>
    <w:p w:rsidR="00CF74F9" w:rsidRPr="001D7C96" w:rsidRDefault="00CF74F9" w:rsidP="00CF74F9">
      <w:pPr>
        <w:pStyle w:val="ConsPlusNormal"/>
        <w:ind w:firstLine="284"/>
        <w:jc w:val="both"/>
        <w:rPr>
          <w:rFonts w:ascii="Times New Roman" w:hAnsi="Times New Roman" w:cs="Times New Roman"/>
          <w:sz w:val="22"/>
          <w:szCs w:val="22"/>
        </w:rPr>
      </w:pPr>
      <w:r w:rsidRPr="001D7C96">
        <w:rPr>
          <w:rFonts w:ascii="Times New Roman" w:hAnsi="Times New Roman" w:cs="Times New Roman"/>
          <w:sz w:val="22"/>
          <w:szCs w:val="22"/>
        </w:rPr>
        <w:t>5) в течение четырех лет обеспечивать сохранность документов, необходимых для исчисления, удержания и перечисления налогов.</w:t>
      </w:r>
    </w:p>
    <w:p w:rsidR="00CF74F9" w:rsidRPr="001D7C96" w:rsidRDefault="00CF74F9" w:rsidP="00CF74F9">
      <w:pPr>
        <w:pStyle w:val="ConsPlusNormal"/>
        <w:ind w:firstLine="284"/>
        <w:jc w:val="both"/>
        <w:rPr>
          <w:rFonts w:ascii="Times New Roman" w:hAnsi="Times New Roman" w:cs="Times New Roman"/>
          <w:sz w:val="22"/>
          <w:szCs w:val="22"/>
        </w:rPr>
      </w:pPr>
    </w:p>
    <w:p w:rsidR="00CF74F9" w:rsidRPr="001D7C96" w:rsidRDefault="00CF74F9" w:rsidP="00CF74F9">
      <w:pPr>
        <w:ind w:firstLine="284"/>
        <w:jc w:val="both"/>
        <w:rPr>
          <w:b/>
          <w:i/>
          <w:sz w:val="22"/>
          <w:szCs w:val="22"/>
        </w:rPr>
      </w:pPr>
      <w:r w:rsidRPr="001D7C96">
        <w:rPr>
          <w:b/>
          <w:i/>
          <w:sz w:val="22"/>
          <w:szCs w:val="22"/>
        </w:rPr>
        <w:t xml:space="preserve">Статья 120 НК РФ </w:t>
      </w:r>
    </w:p>
    <w:p w:rsidR="00CF74F9" w:rsidRPr="001D7C96" w:rsidRDefault="00CF74F9" w:rsidP="00CF74F9">
      <w:pPr>
        <w:ind w:firstLine="284"/>
        <w:jc w:val="both"/>
        <w:rPr>
          <w:sz w:val="22"/>
          <w:szCs w:val="22"/>
        </w:rPr>
      </w:pPr>
      <w:r w:rsidRPr="001D7C96">
        <w:rPr>
          <w:sz w:val="22"/>
          <w:szCs w:val="22"/>
        </w:rPr>
        <w:t xml:space="preserve">         1. Грубое нарушение правил учета доходов и (или) расходов и (или) объектов налогообложения, если эти деяния совершены в течение одного налогового периода</w:t>
      </w:r>
      <w:r w:rsidR="003C3A9D" w:rsidRPr="001D7C96">
        <w:rPr>
          <w:sz w:val="22"/>
          <w:szCs w:val="22"/>
        </w:rPr>
        <w:t xml:space="preserve"> ...</w:t>
      </w:r>
      <w:r w:rsidRPr="001D7C96">
        <w:rPr>
          <w:sz w:val="22"/>
          <w:szCs w:val="22"/>
        </w:rPr>
        <w:t xml:space="preserve"> влечет взыскание штрафа в размере </w:t>
      </w:r>
      <w:r w:rsidRPr="001D7C96">
        <w:rPr>
          <w:b/>
          <w:sz w:val="22"/>
          <w:szCs w:val="22"/>
        </w:rPr>
        <w:t>десяти тысяч рублей</w:t>
      </w:r>
      <w:r w:rsidRPr="001D7C96">
        <w:rPr>
          <w:sz w:val="22"/>
          <w:szCs w:val="22"/>
        </w:rPr>
        <w:t>.</w:t>
      </w:r>
    </w:p>
    <w:p w:rsidR="00CF74F9" w:rsidRPr="001D7C96" w:rsidRDefault="00CF74F9" w:rsidP="00CF74F9">
      <w:pPr>
        <w:ind w:firstLine="284"/>
        <w:jc w:val="both"/>
        <w:rPr>
          <w:sz w:val="22"/>
          <w:szCs w:val="22"/>
        </w:rPr>
      </w:pPr>
      <w:r w:rsidRPr="001D7C96">
        <w:rPr>
          <w:sz w:val="22"/>
          <w:szCs w:val="22"/>
        </w:rPr>
        <w:t xml:space="preserve">       2. Те же деяния, если они совершены в течение более одного налогового периода, влекут взыскание штрафа в размере </w:t>
      </w:r>
      <w:r w:rsidRPr="001D7C96">
        <w:rPr>
          <w:b/>
          <w:sz w:val="22"/>
          <w:szCs w:val="22"/>
        </w:rPr>
        <w:t>тридцати тысяч р</w:t>
      </w:r>
      <w:r w:rsidRPr="001D7C96">
        <w:rPr>
          <w:sz w:val="22"/>
          <w:szCs w:val="22"/>
        </w:rPr>
        <w:t>ублей.</w:t>
      </w:r>
    </w:p>
    <w:p w:rsidR="00CF74F9" w:rsidRPr="001D7C96" w:rsidRDefault="00CF74F9" w:rsidP="00CF74F9">
      <w:pPr>
        <w:ind w:firstLine="284"/>
        <w:jc w:val="both"/>
        <w:rPr>
          <w:sz w:val="22"/>
          <w:szCs w:val="22"/>
        </w:rPr>
      </w:pPr>
      <w:r w:rsidRPr="001D7C96">
        <w:rPr>
          <w:sz w:val="22"/>
          <w:szCs w:val="22"/>
        </w:rPr>
        <w:t>Под грубым нарушением правил учета доходов и расходов и объектов налогообложения для целей настоящей статьи понимается … систематическое (два раза и более в течение календарного года) несвоевременное или неправильное отражение …, в регистрах налогового учета … хозяйственных операций…</w:t>
      </w:r>
    </w:p>
    <w:p w:rsidR="009208D6" w:rsidRPr="001D7C96" w:rsidRDefault="009208D6" w:rsidP="009208D6">
      <w:pPr>
        <w:spacing w:after="1" w:line="240" w:lineRule="atLeast"/>
        <w:rPr>
          <w:b/>
          <w:sz w:val="22"/>
          <w:szCs w:val="22"/>
          <w:u w:val="single"/>
        </w:rPr>
      </w:pPr>
    </w:p>
    <w:p w:rsidR="009208D6" w:rsidRPr="001D7C96" w:rsidRDefault="009208D6" w:rsidP="002D2568">
      <w:pPr>
        <w:spacing w:after="1" w:line="240" w:lineRule="atLeast"/>
        <w:jc w:val="center"/>
        <w:rPr>
          <w:sz w:val="22"/>
          <w:szCs w:val="22"/>
        </w:rPr>
      </w:pPr>
      <w:r w:rsidRPr="001D7C96">
        <w:rPr>
          <w:b/>
          <w:sz w:val="22"/>
          <w:szCs w:val="22"/>
        </w:rPr>
        <w:t>КАК ВЕСТИ НАЛОГОВЫЙ УЧЕТ И РЕГИСТР ПО НДФЛ</w:t>
      </w:r>
    </w:p>
    <w:p w:rsidR="009208D6" w:rsidRPr="001D7C96" w:rsidRDefault="009208D6" w:rsidP="009208D6">
      <w:pPr>
        <w:spacing w:after="1" w:line="240" w:lineRule="atLeast"/>
        <w:ind w:firstLine="540"/>
        <w:jc w:val="both"/>
        <w:rPr>
          <w:sz w:val="22"/>
          <w:szCs w:val="22"/>
        </w:rPr>
      </w:pPr>
      <w:r w:rsidRPr="001D7C96">
        <w:rPr>
          <w:sz w:val="22"/>
          <w:szCs w:val="22"/>
        </w:rPr>
        <w:t xml:space="preserve">Налоговый регистр по НДФЛ ведется </w:t>
      </w:r>
      <w:r w:rsidRPr="001D7C96">
        <w:rPr>
          <w:b/>
          <w:sz w:val="22"/>
          <w:szCs w:val="22"/>
        </w:rPr>
        <w:t>по каждому физическому лицу</w:t>
      </w:r>
      <w:r w:rsidRPr="001D7C96">
        <w:rPr>
          <w:sz w:val="22"/>
          <w:szCs w:val="22"/>
        </w:rPr>
        <w:t xml:space="preserve"> </w:t>
      </w:r>
      <w:proofErr w:type="gramStart"/>
      <w:r w:rsidRPr="001D7C96">
        <w:rPr>
          <w:sz w:val="22"/>
          <w:szCs w:val="22"/>
        </w:rPr>
        <w:t>получающему  от</w:t>
      </w:r>
      <w:proofErr w:type="gramEnd"/>
      <w:r w:rsidRPr="001D7C96">
        <w:rPr>
          <w:sz w:val="22"/>
          <w:szCs w:val="22"/>
        </w:rPr>
        <w:t xml:space="preserve"> организации доходы по трудовым и </w:t>
      </w:r>
      <w:hyperlink r:id="rId55" w:history="1">
        <w:r w:rsidRPr="001D7C96">
          <w:rPr>
            <w:sz w:val="22"/>
            <w:szCs w:val="22"/>
          </w:rPr>
          <w:t>гражданско-правовым договорам</w:t>
        </w:r>
      </w:hyperlink>
      <w:r w:rsidRPr="001D7C96">
        <w:rPr>
          <w:sz w:val="22"/>
          <w:szCs w:val="22"/>
        </w:rPr>
        <w:t xml:space="preserve"> (выполнения работ, оказания услуг, авторским) в электронном </w:t>
      </w:r>
      <w:r w:rsidRPr="001D7C96">
        <w:rPr>
          <w:b/>
          <w:sz w:val="22"/>
          <w:szCs w:val="22"/>
          <w:highlight w:val="yellow"/>
          <w:u w:val="single"/>
        </w:rPr>
        <w:t>или</w:t>
      </w:r>
      <w:r w:rsidRPr="001D7C96">
        <w:rPr>
          <w:sz w:val="22"/>
          <w:szCs w:val="22"/>
        </w:rPr>
        <w:t xml:space="preserve"> бумажном виде.</w:t>
      </w:r>
    </w:p>
    <w:p w:rsidR="007E1067" w:rsidRPr="001D7C96" w:rsidRDefault="009208D6" w:rsidP="009208D6">
      <w:pPr>
        <w:spacing w:after="1" w:line="240" w:lineRule="atLeast"/>
        <w:ind w:firstLine="540"/>
        <w:jc w:val="both"/>
        <w:rPr>
          <w:sz w:val="22"/>
          <w:szCs w:val="22"/>
        </w:rPr>
      </w:pPr>
      <w:r w:rsidRPr="001D7C96">
        <w:rPr>
          <w:sz w:val="22"/>
          <w:szCs w:val="22"/>
        </w:rPr>
        <w:t xml:space="preserve">Форму налогового регистра по НДФЛ вы должны разработать самостоятельно. </w:t>
      </w:r>
    </w:p>
    <w:p w:rsidR="009208D6" w:rsidRPr="001D7C96" w:rsidRDefault="009208D6" w:rsidP="009208D6">
      <w:pPr>
        <w:spacing w:after="1" w:line="240" w:lineRule="atLeast"/>
        <w:ind w:firstLine="540"/>
        <w:jc w:val="both"/>
        <w:rPr>
          <w:b/>
          <w:i/>
          <w:sz w:val="22"/>
          <w:szCs w:val="22"/>
        </w:rPr>
      </w:pPr>
      <w:r w:rsidRPr="001D7C96">
        <w:rPr>
          <w:b/>
          <w:sz w:val="22"/>
          <w:szCs w:val="22"/>
        </w:rPr>
        <w:t xml:space="preserve">Он должен содержать </w:t>
      </w:r>
      <w:r w:rsidRPr="001D7C96">
        <w:rPr>
          <w:sz w:val="22"/>
          <w:szCs w:val="22"/>
        </w:rPr>
        <w:t>(</w:t>
      </w:r>
      <w:hyperlink r:id="rId56" w:history="1">
        <w:r w:rsidRPr="001D7C96">
          <w:rPr>
            <w:b/>
            <w:i/>
            <w:sz w:val="22"/>
            <w:szCs w:val="22"/>
          </w:rPr>
          <w:t>п. 1 ст. 230</w:t>
        </w:r>
      </w:hyperlink>
      <w:r w:rsidRPr="001D7C96">
        <w:rPr>
          <w:b/>
          <w:i/>
          <w:sz w:val="22"/>
          <w:szCs w:val="22"/>
        </w:rPr>
        <w:t xml:space="preserve"> НК РФ, </w:t>
      </w:r>
      <w:hyperlink r:id="rId57" w:history="1">
        <w:r w:rsidRPr="001D7C96">
          <w:rPr>
            <w:b/>
            <w:i/>
            <w:sz w:val="22"/>
            <w:szCs w:val="22"/>
          </w:rPr>
          <w:t>п. 2</w:t>
        </w:r>
      </w:hyperlink>
      <w:r w:rsidRPr="001D7C96">
        <w:rPr>
          <w:b/>
          <w:i/>
          <w:sz w:val="22"/>
          <w:szCs w:val="22"/>
        </w:rPr>
        <w:t xml:space="preserve"> Письма Минфина от 29.12.2010 N 03-04-06/6-321):</w:t>
      </w:r>
    </w:p>
    <w:p w:rsidR="009208D6" w:rsidRPr="001D7C96" w:rsidRDefault="009208D6" w:rsidP="009208D6">
      <w:pPr>
        <w:spacing w:after="1" w:line="240" w:lineRule="atLeast"/>
        <w:ind w:firstLine="540"/>
        <w:jc w:val="both"/>
        <w:rPr>
          <w:sz w:val="22"/>
          <w:szCs w:val="22"/>
        </w:rPr>
      </w:pPr>
      <w:r w:rsidRPr="001D7C96">
        <w:rPr>
          <w:sz w:val="22"/>
          <w:szCs w:val="22"/>
        </w:rPr>
        <w:t xml:space="preserve">- </w:t>
      </w:r>
      <w:r w:rsidR="00E377CD" w:rsidRPr="001D7C96">
        <w:rPr>
          <w:sz w:val="22"/>
          <w:szCs w:val="22"/>
        </w:rPr>
        <w:t>ФИО</w:t>
      </w:r>
      <w:r w:rsidRPr="001D7C96">
        <w:rPr>
          <w:sz w:val="22"/>
          <w:szCs w:val="22"/>
        </w:rPr>
        <w:t>, его ИНН - при наличии (если ИНН нет, то паспортные данные);</w:t>
      </w:r>
    </w:p>
    <w:p w:rsidR="009208D6" w:rsidRPr="001D7C96" w:rsidRDefault="009208D6" w:rsidP="009208D6">
      <w:pPr>
        <w:spacing w:after="1" w:line="240" w:lineRule="atLeast"/>
        <w:ind w:firstLine="540"/>
        <w:jc w:val="both"/>
        <w:rPr>
          <w:sz w:val="22"/>
          <w:szCs w:val="22"/>
        </w:rPr>
      </w:pPr>
      <w:r w:rsidRPr="001D7C96">
        <w:rPr>
          <w:sz w:val="22"/>
          <w:szCs w:val="22"/>
        </w:rPr>
        <w:t>- статус налогоплательщика (налоговый резидент или нет);</w:t>
      </w:r>
    </w:p>
    <w:p w:rsidR="009208D6" w:rsidRPr="001D7C96" w:rsidRDefault="009208D6" w:rsidP="009208D6">
      <w:pPr>
        <w:spacing w:after="1" w:line="240" w:lineRule="atLeast"/>
        <w:ind w:firstLine="540"/>
        <w:jc w:val="both"/>
        <w:rPr>
          <w:sz w:val="22"/>
          <w:szCs w:val="22"/>
        </w:rPr>
      </w:pPr>
      <w:r w:rsidRPr="001D7C96">
        <w:rPr>
          <w:sz w:val="22"/>
          <w:szCs w:val="22"/>
        </w:rPr>
        <w:t xml:space="preserve">- суммы и виды выплаченных </w:t>
      </w:r>
      <w:hyperlink r:id="rId58" w:history="1">
        <w:r w:rsidRPr="001D7C96">
          <w:rPr>
            <w:sz w:val="22"/>
            <w:szCs w:val="22"/>
          </w:rPr>
          <w:t>доходов</w:t>
        </w:r>
      </w:hyperlink>
      <w:r w:rsidRPr="001D7C96">
        <w:rPr>
          <w:sz w:val="22"/>
          <w:szCs w:val="22"/>
        </w:rPr>
        <w:t xml:space="preserve"> и предоставленных налоговых </w:t>
      </w:r>
      <w:hyperlink r:id="rId59" w:history="1">
        <w:r w:rsidRPr="001D7C96">
          <w:rPr>
            <w:sz w:val="22"/>
            <w:szCs w:val="22"/>
          </w:rPr>
          <w:t>вычетов</w:t>
        </w:r>
      </w:hyperlink>
      <w:r w:rsidRPr="001D7C96">
        <w:rPr>
          <w:sz w:val="22"/>
          <w:szCs w:val="22"/>
        </w:rPr>
        <w:t>. Виды доходов и вычетов указываются по кодам, утвержденным ФНС;</w:t>
      </w:r>
    </w:p>
    <w:p w:rsidR="009208D6" w:rsidRPr="001D7C96" w:rsidRDefault="009208D6" w:rsidP="009208D6">
      <w:pPr>
        <w:spacing w:after="1" w:line="240" w:lineRule="atLeast"/>
        <w:ind w:firstLine="540"/>
        <w:jc w:val="both"/>
        <w:rPr>
          <w:sz w:val="22"/>
          <w:szCs w:val="22"/>
        </w:rPr>
      </w:pPr>
      <w:r w:rsidRPr="001D7C96">
        <w:rPr>
          <w:sz w:val="22"/>
          <w:szCs w:val="22"/>
        </w:rPr>
        <w:t>- даты выплаты доходов;</w:t>
      </w:r>
    </w:p>
    <w:p w:rsidR="009208D6" w:rsidRPr="001D7C96" w:rsidRDefault="009208D6" w:rsidP="009208D6">
      <w:pPr>
        <w:spacing w:after="1" w:line="240" w:lineRule="atLeast"/>
        <w:ind w:firstLine="540"/>
        <w:jc w:val="both"/>
        <w:rPr>
          <w:sz w:val="22"/>
          <w:szCs w:val="22"/>
        </w:rPr>
      </w:pPr>
      <w:r w:rsidRPr="001D7C96">
        <w:rPr>
          <w:sz w:val="22"/>
          <w:szCs w:val="22"/>
        </w:rPr>
        <w:t xml:space="preserve">- суммы исчисленного и </w:t>
      </w:r>
      <w:hyperlink r:id="rId60" w:history="1">
        <w:r w:rsidRPr="001D7C96">
          <w:rPr>
            <w:sz w:val="22"/>
            <w:szCs w:val="22"/>
          </w:rPr>
          <w:t>удержанного</w:t>
        </w:r>
      </w:hyperlink>
      <w:r w:rsidRPr="001D7C96">
        <w:rPr>
          <w:sz w:val="22"/>
          <w:szCs w:val="22"/>
        </w:rPr>
        <w:t xml:space="preserve"> НДФЛ;</w:t>
      </w:r>
    </w:p>
    <w:p w:rsidR="009208D6" w:rsidRPr="001D7C96" w:rsidRDefault="009208D6" w:rsidP="009208D6">
      <w:pPr>
        <w:spacing w:after="1" w:line="240" w:lineRule="atLeast"/>
        <w:ind w:firstLine="540"/>
        <w:jc w:val="both"/>
        <w:rPr>
          <w:sz w:val="22"/>
          <w:szCs w:val="22"/>
        </w:rPr>
      </w:pPr>
      <w:r w:rsidRPr="001D7C96">
        <w:rPr>
          <w:sz w:val="22"/>
          <w:szCs w:val="22"/>
        </w:rPr>
        <w:t xml:space="preserve">- даты удержания и </w:t>
      </w:r>
      <w:hyperlink r:id="rId61" w:history="1">
        <w:r w:rsidRPr="001D7C96">
          <w:rPr>
            <w:sz w:val="22"/>
            <w:szCs w:val="22"/>
          </w:rPr>
          <w:t>перечисления</w:t>
        </w:r>
      </w:hyperlink>
      <w:r w:rsidRPr="001D7C96">
        <w:rPr>
          <w:sz w:val="22"/>
          <w:szCs w:val="22"/>
        </w:rPr>
        <w:t xml:space="preserve"> НДФЛ;</w:t>
      </w:r>
    </w:p>
    <w:p w:rsidR="009208D6" w:rsidRPr="001D7C96" w:rsidRDefault="009208D6" w:rsidP="009208D6">
      <w:pPr>
        <w:spacing w:after="1" w:line="240" w:lineRule="atLeast"/>
        <w:ind w:firstLine="540"/>
        <w:jc w:val="both"/>
        <w:rPr>
          <w:b/>
          <w:sz w:val="22"/>
          <w:szCs w:val="22"/>
        </w:rPr>
      </w:pPr>
      <w:r w:rsidRPr="001D7C96">
        <w:rPr>
          <w:b/>
          <w:sz w:val="22"/>
          <w:szCs w:val="22"/>
        </w:rPr>
        <w:t xml:space="preserve">- реквизиты </w:t>
      </w:r>
      <w:hyperlink r:id="rId62" w:history="1">
        <w:r w:rsidRPr="001D7C96">
          <w:rPr>
            <w:b/>
            <w:sz w:val="22"/>
            <w:szCs w:val="22"/>
          </w:rPr>
          <w:t>платежных поручений</w:t>
        </w:r>
      </w:hyperlink>
      <w:r w:rsidRPr="001D7C96">
        <w:rPr>
          <w:b/>
          <w:sz w:val="22"/>
          <w:szCs w:val="22"/>
        </w:rPr>
        <w:t>, по которым удержанный НДФЛ перечислен в бюджет.</w:t>
      </w:r>
    </w:p>
    <w:p w:rsidR="00CF74F9" w:rsidRPr="001D7C96" w:rsidRDefault="00CF74F9" w:rsidP="00CF74F9">
      <w:pPr>
        <w:shd w:val="clear" w:color="auto" w:fill="FFFFFF"/>
        <w:rPr>
          <w:sz w:val="22"/>
          <w:szCs w:val="22"/>
        </w:rPr>
      </w:pPr>
    </w:p>
    <w:p w:rsidR="00515BE0" w:rsidRPr="001D7C96" w:rsidRDefault="00515BE0" w:rsidP="002D2568">
      <w:pPr>
        <w:ind w:firstLine="567"/>
        <w:jc w:val="center"/>
        <w:rPr>
          <w:b/>
          <w:sz w:val="22"/>
          <w:szCs w:val="22"/>
        </w:rPr>
      </w:pPr>
      <w:r w:rsidRPr="001D7C96">
        <w:rPr>
          <w:b/>
          <w:sz w:val="22"/>
          <w:szCs w:val="22"/>
        </w:rPr>
        <w:t>КАК ЗАПОЛНИТЬ ПЛАТЕЖНОЕ ПОРУЧЕНИЕ ПО НДФЛ</w:t>
      </w:r>
    </w:p>
    <w:p w:rsidR="00515BE0" w:rsidRPr="001D7C96" w:rsidRDefault="00515BE0" w:rsidP="00515BE0">
      <w:pPr>
        <w:ind w:firstLine="567"/>
        <w:jc w:val="both"/>
        <w:rPr>
          <w:b/>
          <w:sz w:val="22"/>
          <w:szCs w:val="22"/>
        </w:rPr>
      </w:pPr>
      <w:r w:rsidRPr="001D7C96">
        <w:rPr>
          <w:sz w:val="22"/>
          <w:szCs w:val="22"/>
        </w:rPr>
        <w:t>При заполнении "платежки" на уплату НДФЛ, чтобы правильно определить налоговый период, за который он уплачивается</w:t>
      </w:r>
      <w:r w:rsidRPr="001D7C96">
        <w:rPr>
          <w:b/>
          <w:sz w:val="22"/>
          <w:szCs w:val="22"/>
        </w:rPr>
        <w:t xml:space="preserve">, следует опираться на месяц, в котором согласно Налоговому </w:t>
      </w:r>
      <w:hyperlink r:id="rId63" w:history="1">
        <w:r w:rsidRPr="001D7C96">
          <w:rPr>
            <w:b/>
            <w:sz w:val="22"/>
            <w:szCs w:val="22"/>
          </w:rPr>
          <w:t>кодексу</w:t>
        </w:r>
      </w:hyperlink>
      <w:r w:rsidRPr="001D7C96">
        <w:rPr>
          <w:b/>
          <w:sz w:val="22"/>
          <w:szCs w:val="22"/>
        </w:rPr>
        <w:t xml:space="preserve"> у сотрудников возник налогооблагаемый доход.</w:t>
      </w:r>
    </w:p>
    <w:p w:rsidR="00515BE0" w:rsidRPr="001D7C96" w:rsidRDefault="00515BE0" w:rsidP="00515BE0">
      <w:pPr>
        <w:ind w:firstLine="567"/>
        <w:jc w:val="both"/>
        <w:rPr>
          <w:sz w:val="22"/>
          <w:szCs w:val="22"/>
        </w:rPr>
      </w:pPr>
      <w:r w:rsidRPr="001D7C96">
        <w:rPr>
          <w:sz w:val="22"/>
          <w:szCs w:val="22"/>
        </w:rPr>
        <w:t xml:space="preserve"> </w:t>
      </w:r>
      <w:r w:rsidRPr="001D7C96">
        <w:rPr>
          <w:b/>
          <w:sz w:val="22"/>
          <w:szCs w:val="22"/>
          <w:u w:val="single"/>
        </w:rPr>
        <w:t>К примеру</w:t>
      </w:r>
      <w:r w:rsidRPr="001D7C96">
        <w:rPr>
          <w:sz w:val="22"/>
          <w:szCs w:val="22"/>
        </w:rPr>
        <w:t xml:space="preserve">, зарплата за август 2016 г. </w:t>
      </w:r>
      <w:r w:rsidRPr="001D7C96">
        <w:rPr>
          <w:b/>
          <w:sz w:val="22"/>
          <w:szCs w:val="22"/>
          <w:u w:val="single"/>
        </w:rPr>
        <w:t>выплачена 5 сентября</w:t>
      </w:r>
      <w:r w:rsidRPr="001D7C96">
        <w:rPr>
          <w:sz w:val="22"/>
          <w:szCs w:val="22"/>
        </w:rPr>
        <w:t xml:space="preserve"> 2016 г., и в тот же день были выплачены отпускные. При таких обстоятельствах   </w:t>
      </w:r>
      <w:r w:rsidRPr="001D7C96">
        <w:rPr>
          <w:b/>
          <w:sz w:val="22"/>
          <w:szCs w:val="22"/>
          <w:u w:val="single"/>
        </w:rPr>
        <w:t>придется оформить две платежки по НДФЛ</w:t>
      </w:r>
      <w:r w:rsidRPr="001D7C96">
        <w:rPr>
          <w:sz w:val="22"/>
          <w:szCs w:val="22"/>
        </w:rPr>
        <w:t xml:space="preserve">, поскольку </w:t>
      </w:r>
      <w:r w:rsidRPr="001D7C96">
        <w:rPr>
          <w:b/>
          <w:sz w:val="22"/>
          <w:szCs w:val="22"/>
          <w:u w:val="single"/>
        </w:rPr>
        <w:t>налоговые периоды,</w:t>
      </w:r>
      <w:r w:rsidRPr="001D7C96">
        <w:rPr>
          <w:sz w:val="22"/>
          <w:szCs w:val="22"/>
        </w:rPr>
        <w:t xml:space="preserve"> которые следует указать в </w:t>
      </w:r>
      <w:hyperlink r:id="rId64" w:history="1">
        <w:r w:rsidRPr="001D7C96">
          <w:rPr>
            <w:sz w:val="22"/>
            <w:szCs w:val="22"/>
          </w:rPr>
          <w:t>реквизите</w:t>
        </w:r>
      </w:hyperlink>
      <w:r w:rsidRPr="001D7C96">
        <w:rPr>
          <w:sz w:val="22"/>
          <w:szCs w:val="22"/>
        </w:rPr>
        <w:t xml:space="preserve"> "107", </w:t>
      </w:r>
      <w:r w:rsidRPr="001D7C96">
        <w:rPr>
          <w:b/>
          <w:sz w:val="22"/>
          <w:szCs w:val="22"/>
          <w:u w:val="single"/>
        </w:rPr>
        <w:t>будут различными</w:t>
      </w:r>
      <w:r w:rsidRPr="001D7C96">
        <w:rPr>
          <w:sz w:val="22"/>
          <w:szCs w:val="22"/>
        </w:rPr>
        <w:t>: для "зарплатного" НДФЛ это "</w:t>
      </w:r>
      <w:hyperlink r:id="rId65" w:history="1">
        <w:r w:rsidRPr="001D7C96">
          <w:rPr>
            <w:sz w:val="22"/>
            <w:szCs w:val="22"/>
          </w:rPr>
          <w:t>МС</w:t>
        </w:r>
      </w:hyperlink>
      <w:r w:rsidRPr="001D7C96">
        <w:rPr>
          <w:sz w:val="22"/>
          <w:szCs w:val="22"/>
        </w:rPr>
        <w:t>.</w:t>
      </w:r>
      <w:r w:rsidRPr="001D7C96">
        <w:rPr>
          <w:b/>
          <w:sz w:val="22"/>
          <w:szCs w:val="22"/>
          <w:u w:val="single"/>
        </w:rPr>
        <w:t>08</w:t>
      </w:r>
      <w:r w:rsidRPr="001D7C96">
        <w:rPr>
          <w:sz w:val="22"/>
          <w:szCs w:val="22"/>
        </w:rPr>
        <w:t>.2016", а для налога с отпускных - "</w:t>
      </w:r>
      <w:hyperlink r:id="rId66" w:history="1">
        <w:r w:rsidRPr="001D7C96">
          <w:rPr>
            <w:sz w:val="22"/>
            <w:szCs w:val="22"/>
          </w:rPr>
          <w:t>МС</w:t>
        </w:r>
      </w:hyperlink>
      <w:r w:rsidRPr="001D7C96">
        <w:rPr>
          <w:sz w:val="22"/>
          <w:szCs w:val="22"/>
        </w:rPr>
        <w:t>.</w:t>
      </w:r>
      <w:r w:rsidRPr="001D7C96">
        <w:rPr>
          <w:b/>
          <w:sz w:val="22"/>
          <w:szCs w:val="22"/>
          <w:u w:val="single"/>
        </w:rPr>
        <w:t>09</w:t>
      </w:r>
      <w:r w:rsidRPr="001D7C96">
        <w:rPr>
          <w:sz w:val="22"/>
          <w:szCs w:val="22"/>
        </w:rPr>
        <w:t>.2016".</w:t>
      </w:r>
    </w:p>
    <w:p w:rsidR="00E80C84" w:rsidRDefault="00E80C84" w:rsidP="00515BE0">
      <w:pPr>
        <w:ind w:firstLine="567"/>
      </w:pPr>
    </w:p>
    <w:p w:rsidR="00E80C84" w:rsidRDefault="00E80C84" w:rsidP="00515BE0">
      <w:pPr>
        <w:ind w:firstLine="567"/>
      </w:pPr>
    </w:p>
    <w:p w:rsidR="00515BE0" w:rsidRPr="001D7C96" w:rsidRDefault="00400B3A" w:rsidP="00515BE0">
      <w:pPr>
        <w:ind w:firstLine="567"/>
        <w:rPr>
          <w:b/>
          <w:i/>
          <w:sz w:val="22"/>
          <w:szCs w:val="22"/>
        </w:rPr>
      </w:pPr>
      <w:hyperlink r:id="rId67" w:history="1">
        <w:r w:rsidR="00515BE0" w:rsidRPr="001D7C96">
          <w:rPr>
            <w:b/>
            <w:i/>
            <w:sz w:val="22"/>
            <w:szCs w:val="22"/>
          </w:rPr>
          <w:br/>
          <w:t xml:space="preserve">Письмо ФНС России от 01.09.2016 N БС-3-11/4028@   О заполнении реквизита 107 </w:t>
        </w:r>
        <w:r w:rsidR="00515BE0" w:rsidRPr="001D7C96">
          <w:rPr>
            <w:b/>
            <w:i/>
            <w:sz w:val="22"/>
            <w:szCs w:val="22"/>
          </w:rPr>
          <w:lastRenderedPageBreak/>
          <w:t xml:space="preserve">распоряжения на уплату НДФЛ с сумм пособий по временной нетрудоспособности и оплаты отпусков работнику. </w:t>
        </w:r>
      </w:hyperlink>
    </w:p>
    <w:p w:rsidR="00515BE0" w:rsidRPr="001D7C96" w:rsidRDefault="00515BE0" w:rsidP="00515BE0">
      <w:pPr>
        <w:ind w:firstLine="567"/>
        <w:jc w:val="both"/>
        <w:rPr>
          <w:sz w:val="22"/>
          <w:szCs w:val="22"/>
        </w:rPr>
      </w:pPr>
      <w:r w:rsidRPr="001D7C96">
        <w:rPr>
          <w:sz w:val="22"/>
          <w:szCs w:val="22"/>
        </w:rPr>
        <w:t>...</w:t>
      </w:r>
      <w:r w:rsidRPr="001D7C96">
        <w:rPr>
          <w:b/>
          <w:sz w:val="22"/>
          <w:szCs w:val="22"/>
        </w:rPr>
        <w:t>При выплате налогоплательщику доходов в виде пособий по временной нетрудоспособности (включая пособие по уходу за больным ребенком) и в виде оплаты отпусков</w:t>
      </w:r>
      <w:r w:rsidRPr="001D7C96">
        <w:rPr>
          <w:sz w:val="22"/>
          <w:szCs w:val="22"/>
        </w:rPr>
        <w:t xml:space="preserve"> налоговые агенты обязаны перечислять суммы исчисленного и удержанного налога не позднее последнего числа месяца, в котором производились такие выплаты.</w:t>
      </w:r>
    </w:p>
    <w:p w:rsidR="00515BE0" w:rsidRPr="001D7C96" w:rsidRDefault="00515BE0" w:rsidP="00515BE0">
      <w:pPr>
        <w:ind w:firstLine="567"/>
        <w:jc w:val="both"/>
        <w:rPr>
          <w:sz w:val="22"/>
          <w:szCs w:val="22"/>
        </w:rPr>
      </w:pPr>
      <w:r w:rsidRPr="001D7C96">
        <w:rPr>
          <w:sz w:val="22"/>
          <w:szCs w:val="22"/>
        </w:rPr>
        <w:t xml:space="preserve">При перечислении налога на доходы физических лиц в бюджетную систему Российской Федерации следует руководствоваться положениями </w:t>
      </w:r>
      <w:hyperlink r:id="rId68" w:history="1">
        <w:r w:rsidRPr="001D7C96">
          <w:rPr>
            <w:sz w:val="22"/>
            <w:szCs w:val="22"/>
          </w:rPr>
          <w:t>приказа</w:t>
        </w:r>
      </w:hyperlink>
      <w:r w:rsidRPr="001D7C96">
        <w:rPr>
          <w:sz w:val="22"/>
          <w:szCs w:val="22"/>
        </w:rPr>
        <w:t xml:space="preserve"> Минфина России от 12.11.2013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При этом </w:t>
      </w:r>
      <w:hyperlink r:id="rId69" w:history="1">
        <w:r w:rsidRPr="001D7C96">
          <w:rPr>
            <w:sz w:val="22"/>
            <w:szCs w:val="22"/>
          </w:rPr>
          <w:t>пунктом 8</w:t>
        </w:r>
      </w:hyperlink>
      <w:r w:rsidRPr="001D7C96">
        <w:rPr>
          <w:sz w:val="22"/>
          <w:szCs w:val="22"/>
        </w:rPr>
        <w:t xml:space="preserve"> приложения N 2 предусмотрено указание в реквизите "107" распоряжения о переводе денежных средств (далее - Распоряжение) конкретной даты уплаты налога (сбора) для каждого срока в случае, если законодательством о налогах и сборах предусматривается более одного срока уплаты налогового платежа.</w:t>
      </w:r>
    </w:p>
    <w:p w:rsidR="00515BE0" w:rsidRPr="001D7C96" w:rsidRDefault="00515BE0" w:rsidP="00515BE0">
      <w:pPr>
        <w:ind w:firstLine="567"/>
        <w:jc w:val="both"/>
        <w:rPr>
          <w:sz w:val="22"/>
          <w:szCs w:val="22"/>
        </w:rPr>
      </w:pPr>
      <w:r w:rsidRPr="001D7C96">
        <w:rPr>
          <w:b/>
          <w:sz w:val="22"/>
          <w:szCs w:val="22"/>
        </w:rPr>
        <w:t>В рассматриваемой ситуации может быть одно Распоряжение на уплату налога на доходы физических лиц с суммы доходов, выплаченных работнику</w:t>
      </w:r>
      <w:r w:rsidRPr="001D7C96">
        <w:rPr>
          <w:sz w:val="22"/>
          <w:szCs w:val="22"/>
        </w:rPr>
        <w:t>. В реквизите 107 Распоряжения следует указать "</w:t>
      </w:r>
      <w:proofErr w:type="spellStart"/>
      <w:r w:rsidRPr="001D7C96">
        <w:rPr>
          <w:sz w:val="22"/>
          <w:szCs w:val="22"/>
        </w:rPr>
        <w:t>мс</w:t>
      </w:r>
      <w:proofErr w:type="spellEnd"/>
      <w:r w:rsidRPr="001D7C96">
        <w:rPr>
          <w:sz w:val="22"/>
          <w:szCs w:val="22"/>
        </w:rPr>
        <w:t xml:space="preserve">.", так как периодичность уплаты данного налогового платежа, установленная </w:t>
      </w:r>
      <w:hyperlink r:id="rId70" w:history="1">
        <w:r w:rsidRPr="001D7C96">
          <w:rPr>
            <w:sz w:val="22"/>
            <w:szCs w:val="22"/>
          </w:rPr>
          <w:t>Кодексом</w:t>
        </w:r>
      </w:hyperlink>
      <w:r w:rsidRPr="001D7C96">
        <w:rPr>
          <w:sz w:val="22"/>
          <w:szCs w:val="22"/>
        </w:rPr>
        <w:t>, месяц (например, если выплата произведена в июле - "мс.07.2016").</w:t>
      </w:r>
    </w:p>
    <w:p w:rsidR="00CF74F9" w:rsidRPr="001D7C96" w:rsidRDefault="00CF74F9" w:rsidP="00CF74F9">
      <w:pPr>
        <w:shd w:val="clear" w:color="auto" w:fill="FFFFFF"/>
        <w:rPr>
          <w:sz w:val="22"/>
          <w:szCs w:val="22"/>
        </w:rPr>
      </w:pPr>
    </w:p>
    <w:p w:rsidR="004473B8" w:rsidRPr="001D7C96" w:rsidRDefault="004473B8" w:rsidP="004473B8">
      <w:pPr>
        <w:jc w:val="both"/>
        <w:rPr>
          <w:b/>
          <w:i/>
          <w:sz w:val="22"/>
          <w:szCs w:val="22"/>
        </w:rPr>
      </w:pPr>
      <w:r w:rsidRPr="001D7C96">
        <w:rPr>
          <w:b/>
          <w:i/>
          <w:sz w:val="22"/>
          <w:szCs w:val="22"/>
        </w:rPr>
        <w:t xml:space="preserve">Письмо ФНС России от 01.08.2016 N БС-4-11/13984@ </w:t>
      </w:r>
    </w:p>
    <w:p w:rsidR="004473B8" w:rsidRPr="001D7C96" w:rsidRDefault="004473B8" w:rsidP="004473B8">
      <w:pPr>
        <w:autoSpaceDE w:val="0"/>
        <w:autoSpaceDN w:val="0"/>
        <w:adjustRightInd w:val="0"/>
        <w:ind w:firstLine="567"/>
        <w:jc w:val="both"/>
        <w:rPr>
          <w:b/>
          <w:bCs/>
          <w:i/>
          <w:iCs/>
          <w:sz w:val="22"/>
          <w:szCs w:val="22"/>
        </w:rPr>
      </w:pPr>
      <w:r w:rsidRPr="001D7C96">
        <w:rPr>
          <w:b/>
          <w:bCs/>
          <w:iCs/>
          <w:sz w:val="22"/>
          <w:szCs w:val="22"/>
        </w:rPr>
        <w:t>Вопрос 12.</w:t>
      </w:r>
      <w:r w:rsidRPr="001D7C96">
        <w:rPr>
          <w:b/>
          <w:bCs/>
          <w:i/>
          <w:iCs/>
          <w:sz w:val="22"/>
          <w:szCs w:val="22"/>
        </w:rPr>
        <w:t xml:space="preserve"> </w:t>
      </w:r>
      <w:r w:rsidRPr="001D7C96">
        <w:rPr>
          <w:sz w:val="22"/>
          <w:szCs w:val="22"/>
        </w:rPr>
        <w:t xml:space="preserve">Как определить период, за который выплачен доход, для целей заполнения </w:t>
      </w:r>
      <w:hyperlink r:id="rId71" w:history="1">
        <w:r w:rsidRPr="001D7C96">
          <w:rPr>
            <w:sz w:val="22"/>
            <w:szCs w:val="22"/>
          </w:rPr>
          <w:t>формы 2-НДФЛ</w:t>
        </w:r>
      </w:hyperlink>
      <w:r w:rsidRPr="001D7C96">
        <w:rPr>
          <w:sz w:val="22"/>
          <w:szCs w:val="22"/>
        </w:rPr>
        <w:t xml:space="preserve"> и расчета </w:t>
      </w:r>
      <w:hyperlink r:id="rId72" w:history="1">
        <w:r w:rsidRPr="001D7C96">
          <w:rPr>
            <w:sz w:val="22"/>
            <w:szCs w:val="22"/>
          </w:rPr>
          <w:t>6-НДФЛ</w:t>
        </w:r>
      </w:hyperlink>
      <w:r w:rsidRPr="001D7C96">
        <w:rPr>
          <w:sz w:val="22"/>
          <w:szCs w:val="22"/>
        </w:rPr>
        <w:t>?</w:t>
      </w:r>
    </w:p>
    <w:p w:rsidR="004473B8" w:rsidRPr="001D7C96" w:rsidRDefault="004473B8" w:rsidP="004473B8">
      <w:pPr>
        <w:ind w:firstLine="567"/>
        <w:jc w:val="both"/>
        <w:rPr>
          <w:b/>
          <w:sz w:val="22"/>
          <w:szCs w:val="22"/>
        </w:rPr>
      </w:pPr>
      <w:r w:rsidRPr="001D7C96">
        <w:rPr>
          <w:b/>
          <w:sz w:val="22"/>
          <w:szCs w:val="22"/>
        </w:rPr>
        <w:t>Ответ:</w:t>
      </w:r>
      <w:r w:rsidRPr="001D7C96">
        <w:rPr>
          <w:sz w:val="22"/>
          <w:szCs w:val="22"/>
        </w:rPr>
        <w:t xml:space="preserve"> </w:t>
      </w:r>
      <w:r w:rsidRPr="001D7C96">
        <w:rPr>
          <w:b/>
          <w:sz w:val="22"/>
          <w:szCs w:val="22"/>
        </w:rPr>
        <w:t xml:space="preserve">Период, за который выплачен доход, определяется по дате фактического получения дохода с учетом положений </w:t>
      </w:r>
      <w:hyperlink r:id="rId73" w:history="1">
        <w:r w:rsidRPr="001D7C96">
          <w:rPr>
            <w:b/>
            <w:sz w:val="22"/>
            <w:szCs w:val="22"/>
          </w:rPr>
          <w:t>статьи 223</w:t>
        </w:r>
      </w:hyperlink>
      <w:r w:rsidRPr="001D7C96">
        <w:rPr>
          <w:b/>
          <w:sz w:val="22"/>
          <w:szCs w:val="22"/>
        </w:rPr>
        <w:t xml:space="preserve"> Кодекса.</w:t>
      </w:r>
    </w:p>
    <w:p w:rsidR="004473B8" w:rsidRPr="001D7C96" w:rsidRDefault="004473B8" w:rsidP="004473B8">
      <w:pPr>
        <w:ind w:firstLine="567"/>
        <w:jc w:val="both"/>
        <w:rPr>
          <w:b/>
          <w:sz w:val="22"/>
          <w:szCs w:val="22"/>
        </w:rPr>
      </w:pPr>
      <w:r w:rsidRPr="001D7C96">
        <w:rPr>
          <w:b/>
          <w:sz w:val="22"/>
          <w:szCs w:val="22"/>
        </w:rPr>
        <w:t>Пример:</w:t>
      </w:r>
    </w:p>
    <w:p w:rsidR="004473B8" w:rsidRPr="001D7C96" w:rsidRDefault="004473B8" w:rsidP="004473B8">
      <w:pPr>
        <w:ind w:firstLine="567"/>
        <w:jc w:val="both"/>
        <w:rPr>
          <w:sz w:val="22"/>
          <w:szCs w:val="22"/>
        </w:rPr>
      </w:pPr>
      <w:r w:rsidRPr="001D7C96">
        <w:rPr>
          <w:sz w:val="22"/>
          <w:szCs w:val="22"/>
        </w:rPr>
        <w:t>- заработная плата за декабрь 2015 года выплачена работнику в январе 2016 года. Период, за который выплачен доход - декабрь 2015 года;</w:t>
      </w:r>
    </w:p>
    <w:p w:rsidR="004473B8" w:rsidRPr="001D7C96" w:rsidRDefault="004473B8" w:rsidP="004473B8">
      <w:pPr>
        <w:ind w:firstLine="567"/>
        <w:jc w:val="both"/>
        <w:rPr>
          <w:sz w:val="22"/>
          <w:szCs w:val="22"/>
        </w:rPr>
      </w:pPr>
      <w:r w:rsidRPr="001D7C96">
        <w:rPr>
          <w:sz w:val="22"/>
          <w:szCs w:val="22"/>
        </w:rPr>
        <w:t>- выплата по договору гражданско-правового характера за услуги, оказанные 22.12.2015, произведена 01.02.2016. Период, за который выплачен доход - февраль 2016 года;</w:t>
      </w:r>
    </w:p>
    <w:p w:rsidR="004473B8" w:rsidRPr="001D7C96" w:rsidRDefault="004473B8" w:rsidP="004473B8">
      <w:pPr>
        <w:ind w:firstLine="567"/>
        <w:jc w:val="both"/>
        <w:rPr>
          <w:sz w:val="22"/>
          <w:szCs w:val="22"/>
        </w:rPr>
      </w:pPr>
      <w:r w:rsidRPr="001D7C96">
        <w:rPr>
          <w:sz w:val="22"/>
          <w:szCs w:val="22"/>
        </w:rPr>
        <w:t>- отпускные работнику за ежегодный оплачиваемый отпуск с 01.07.2016 по 14.07.2016 перечислены 27.06.2016. Период, за который выплачен доход - июнь 2016 года.</w:t>
      </w:r>
    </w:p>
    <w:p w:rsidR="00CF74F9" w:rsidRPr="001D7C96" w:rsidRDefault="00CF74F9" w:rsidP="00CF74F9">
      <w:pPr>
        <w:shd w:val="clear" w:color="auto" w:fill="FFFFFF"/>
        <w:rPr>
          <w:sz w:val="22"/>
          <w:szCs w:val="22"/>
        </w:rPr>
      </w:pPr>
    </w:p>
    <w:p w:rsidR="002D2568" w:rsidRPr="001D7C96" w:rsidRDefault="002D2568" w:rsidP="002D2568">
      <w:pPr>
        <w:shd w:val="clear" w:color="auto" w:fill="FFFFFF"/>
        <w:rPr>
          <w:b/>
          <w:i/>
          <w:sz w:val="22"/>
          <w:szCs w:val="22"/>
        </w:rPr>
      </w:pPr>
      <w:r w:rsidRPr="001D7C96">
        <w:rPr>
          <w:b/>
          <w:i/>
          <w:sz w:val="22"/>
          <w:szCs w:val="22"/>
        </w:rPr>
        <w:t>Статья 45 НК РФ</w:t>
      </w:r>
    </w:p>
    <w:p w:rsidR="00CF74F9" w:rsidRPr="001D7C96" w:rsidRDefault="002D2568" w:rsidP="002D2568">
      <w:pPr>
        <w:shd w:val="clear" w:color="auto" w:fill="FFFFFF"/>
        <w:rPr>
          <w:b/>
          <w:i/>
          <w:sz w:val="22"/>
          <w:szCs w:val="22"/>
        </w:rPr>
      </w:pPr>
      <w:r w:rsidRPr="001D7C96">
        <w:rPr>
          <w:sz w:val="22"/>
          <w:szCs w:val="22"/>
        </w:rPr>
        <w:t xml:space="preserve">4. Обязанность по уплате налога </w:t>
      </w:r>
      <w:r w:rsidRPr="001D7C96">
        <w:rPr>
          <w:b/>
          <w:sz w:val="22"/>
          <w:szCs w:val="22"/>
        </w:rPr>
        <w:t>не признается исполненной</w:t>
      </w:r>
      <w:r w:rsidRPr="001D7C96">
        <w:rPr>
          <w:sz w:val="22"/>
          <w:szCs w:val="22"/>
        </w:rPr>
        <w:t xml:space="preserve"> в следующих случаях:</w:t>
      </w:r>
    </w:p>
    <w:p w:rsidR="002D2568" w:rsidRPr="001D7C96" w:rsidRDefault="002D2568" w:rsidP="002D2568">
      <w:pPr>
        <w:shd w:val="clear" w:color="auto" w:fill="FFFFFF"/>
        <w:ind w:firstLine="709"/>
        <w:jc w:val="both"/>
        <w:rPr>
          <w:sz w:val="22"/>
          <w:szCs w:val="22"/>
        </w:rPr>
      </w:pPr>
      <w:r w:rsidRPr="001D7C96">
        <w:rPr>
          <w:sz w:val="22"/>
          <w:szCs w:val="22"/>
        </w:rPr>
        <w:t xml:space="preserve">4) </w:t>
      </w:r>
      <w:r w:rsidRPr="001D7C96">
        <w:rPr>
          <w:b/>
          <w:sz w:val="22"/>
          <w:szCs w:val="22"/>
        </w:rPr>
        <w:t>неправильного указания</w:t>
      </w:r>
      <w:r w:rsidRPr="001D7C96">
        <w:rPr>
          <w:sz w:val="22"/>
          <w:szCs w:val="22"/>
        </w:rPr>
        <w:t xml:space="preserve"> ... в поручении на перечисление суммы налога </w:t>
      </w:r>
      <w:r w:rsidRPr="001D7C96">
        <w:rPr>
          <w:b/>
          <w:sz w:val="22"/>
          <w:szCs w:val="22"/>
        </w:rPr>
        <w:t>номера счета Федерального казначейства и наименования банка получател</w:t>
      </w:r>
      <w:r w:rsidRPr="001D7C96">
        <w:rPr>
          <w:sz w:val="22"/>
          <w:szCs w:val="22"/>
        </w:rPr>
        <w:t xml:space="preserve">я, повлекшего </w:t>
      </w:r>
      <w:proofErr w:type="spellStart"/>
      <w:r w:rsidRPr="001D7C96">
        <w:rPr>
          <w:sz w:val="22"/>
          <w:szCs w:val="22"/>
        </w:rPr>
        <w:t>неперечисление</w:t>
      </w:r>
      <w:proofErr w:type="spellEnd"/>
      <w:r w:rsidRPr="001D7C96">
        <w:rPr>
          <w:sz w:val="22"/>
          <w:szCs w:val="22"/>
        </w:rPr>
        <w:t xml:space="preserve"> этой суммы в бюджетную систему Российской Федерации на соответствующий счет Федерального казначейства;</w:t>
      </w:r>
    </w:p>
    <w:p w:rsidR="002D2568" w:rsidRPr="001D7C96" w:rsidRDefault="002D2568" w:rsidP="002D2568">
      <w:pPr>
        <w:shd w:val="clear" w:color="auto" w:fill="FFFFFF"/>
        <w:ind w:firstLine="709"/>
        <w:jc w:val="both"/>
        <w:rPr>
          <w:b/>
          <w:sz w:val="22"/>
          <w:szCs w:val="22"/>
        </w:rPr>
      </w:pPr>
      <w:r w:rsidRPr="001D7C96">
        <w:rPr>
          <w:sz w:val="22"/>
          <w:szCs w:val="22"/>
        </w:rPr>
        <w:t xml:space="preserve">...При обнаружении налогоплательщиком ... </w:t>
      </w:r>
      <w:r w:rsidRPr="001D7C96">
        <w:rPr>
          <w:b/>
          <w:sz w:val="22"/>
          <w:szCs w:val="22"/>
        </w:rPr>
        <w:t>ошибки</w:t>
      </w:r>
      <w:r w:rsidRPr="001D7C96">
        <w:rPr>
          <w:sz w:val="22"/>
          <w:szCs w:val="22"/>
        </w:rPr>
        <w:t xml:space="preserve"> в оформлении поручения на перечисление налога, </w:t>
      </w:r>
      <w:r w:rsidRPr="001D7C96">
        <w:rPr>
          <w:b/>
          <w:sz w:val="22"/>
          <w:szCs w:val="22"/>
        </w:rPr>
        <w:t xml:space="preserve">не повлекшей </w:t>
      </w:r>
      <w:proofErr w:type="spellStart"/>
      <w:r w:rsidRPr="001D7C96">
        <w:rPr>
          <w:b/>
          <w:sz w:val="22"/>
          <w:szCs w:val="22"/>
        </w:rPr>
        <w:t>неперечисления</w:t>
      </w:r>
      <w:proofErr w:type="spellEnd"/>
      <w:r w:rsidRPr="001D7C96">
        <w:rPr>
          <w:b/>
          <w:sz w:val="22"/>
          <w:szCs w:val="22"/>
        </w:rPr>
        <w:t xml:space="preserve"> этого налога в бюджетную систему</w:t>
      </w:r>
      <w:r w:rsidRPr="001D7C96">
        <w:rPr>
          <w:sz w:val="22"/>
          <w:szCs w:val="22"/>
        </w:rPr>
        <w:t xml:space="preserve"> Российской Федерации на соответствующий счет Федерального казначейства, </w:t>
      </w:r>
      <w:r w:rsidRPr="001D7C96">
        <w:rPr>
          <w:b/>
          <w:sz w:val="22"/>
          <w:szCs w:val="22"/>
        </w:rPr>
        <w:t>налогоплательщик вправе подать</w:t>
      </w:r>
      <w:r w:rsidRPr="001D7C96">
        <w:rPr>
          <w:sz w:val="22"/>
          <w:szCs w:val="22"/>
        </w:rPr>
        <w:t xml:space="preserve"> в налоговый орган по месту своего учета заявление о допущенной ошибке с приложением документов, подтверждающих уплату указанного налога и его перечисление в бюджетную систему Российской Федерации на соответствующий счет Федерального казначейства, </w:t>
      </w:r>
      <w:r w:rsidRPr="001D7C96">
        <w:rPr>
          <w:b/>
          <w:sz w:val="22"/>
          <w:szCs w:val="22"/>
        </w:rPr>
        <w:t>с просьбой уточнить основание, тип и принадлежность платежа, налоговый период или статус плательщика.</w:t>
      </w:r>
    </w:p>
    <w:p w:rsidR="00CF74F9" w:rsidRPr="001D7C96" w:rsidRDefault="00CF74F9" w:rsidP="00CF74F9">
      <w:pPr>
        <w:shd w:val="clear" w:color="auto" w:fill="FFFFFF"/>
        <w:rPr>
          <w:sz w:val="28"/>
          <w:szCs w:val="28"/>
        </w:rPr>
      </w:pPr>
    </w:p>
    <w:p w:rsidR="00CF74F9" w:rsidRPr="001D7C96" w:rsidRDefault="00CF74F9" w:rsidP="00CF74F9">
      <w:pPr>
        <w:shd w:val="clear" w:color="auto" w:fill="FFFFFF"/>
        <w:jc w:val="center"/>
        <w:rPr>
          <w:b/>
          <w:sz w:val="32"/>
          <w:szCs w:val="32"/>
        </w:rPr>
      </w:pPr>
      <w:r w:rsidRPr="001D7C96">
        <w:rPr>
          <w:b/>
          <w:sz w:val="32"/>
          <w:szCs w:val="32"/>
        </w:rPr>
        <w:t>2. Доходы, не подлежащие налогообложению</w:t>
      </w:r>
    </w:p>
    <w:p w:rsidR="00FE657F" w:rsidRPr="001D7C96" w:rsidRDefault="00FE657F" w:rsidP="00D0646E">
      <w:pPr>
        <w:jc w:val="center"/>
        <w:outlineLvl w:val="0"/>
        <w:rPr>
          <w:b/>
        </w:rPr>
      </w:pPr>
    </w:p>
    <w:p w:rsidR="00D0646E" w:rsidRPr="001D7C96" w:rsidRDefault="00D0646E" w:rsidP="00D0646E">
      <w:pPr>
        <w:jc w:val="center"/>
        <w:outlineLvl w:val="0"/>
        <w:rPr>
          <w:b/>
        </w:rPr>
      </w:pPr>
      <w:r w:rsidRPr="001D7C96">
        <w:rPr>
          <w:b/>
        </w:rPr>
        <w:t>НДФЛ С КОМПЕНСАЦИЙ</w:t>
      </w:r>
    </w:p>
    <w:p w:rsidR="00D0646E" w:rsidRPr="001D7C96" w:rsidRDefault="00D0646E" w:rsidP="00D0646E">
      <w:pPr>
        <w:pStyle w:val="ConsPlusNormal"/>
        <w:ind w:firstLine="0"/>
        <w:jc w:val="both"/>
        <w:rPr>
          <w:rFonts w:ascii="Times New Roman" w:hAnsi="Times New Roman" w:cs="Times New Roman"/>
          <w:b/>
          <w:i/>
          <w:sz w:val="22"/>
          <w:szCs w:val="22"/>
        </w:rPr>
      </w:pPr>
      <w:r w:rsidRPr="001D7C96">
        <w:rPr>
          <w:rFonts w:ascii="Times New Roman" w:hAnsi="Times New Roman" w:cs="Times New Roman"/>
          <w:b/>
          <w:i/>
          <w:sz w:val="22"/>
          <w:szCs w:val="22"/>
        </w:rPr>
        <w:t>Статья 217.НК РФ</w:t>
      </w:r>
    </w:p>
    <w:p w:rsidR="00D0646E" w:rsidRPr="001D7C96" w:rsidRDefault="00D0646E" w:rsidP="00D0646E">
      <w:pPr>
        <w:pStyle w:val="ConsPlusNormal"/>
        <w:ind w:firstLine="540"/>
        <w:jc w:val="both"/>
        <w:rPr>
          <w:rFonts w:ascii="Times New Roman" w:hAnsi="Times New Roman" w:cs="Times New Roman"/>
          <w:b/>
          <w:sz w:val="22"/>
          <w:szCs w:val="22"/>
        </w:rPr>
      </w:pPr>
      <w:r w:rsidRPr="001D7C96">
        <w:rPr>
          <w:rFonts w:ascii="Times New Roman" w:hAnsi="Times New Roman" w:cs="Times New Roman"/>
          <w:b/>
          <w:sz w:val="22"/>
          <w:szCs w:val="22"/>
        </w:rPr>
        <w:t>Не подлежат налогообложению</w:t>
      </w:r>
      <w:r w:rsidRPr="001D7C96">
        <w:rPr>
          <w:rFonts w:ascii="Times New Roman" w:hAnsi="Times New Roman" w:cs="Times New Roman"/>
          <w:sz w:val="22"/>
          <w:szCs w:val="22"/>
        </w:rPr>
        <w:t xml:space="preserve"> (освобождаются от налогообложения) </w:t>
      </w:r>
      <w:r w:rsidRPr="001D7C96">
        <w:rPr>
          <w:rFonts w:ascii="Times New Roman" w:hAnsi="Times New Roman" w:cs="Times New Roman"/>
          <w:b/>
          <w:sz w:val="22"/>
          <w:szCs w:val="22"/>
        </w:rPr>
        <w:t>следующие виды доходов физических лиц:</w:t>
      </w:r>
    </w:p>
    <w:p w:rsidR="00D0646E" w:rsidRPr="001D7C96" w:rsidRDefault="00D0646E" w:rsidP="00D0646E">
      <w:pPr>
        <w:pStyle w:val="ConsPlusNormal"/>
        <w:ind w:firstLine="540"/>
        <w:jc w:val="both"/>
        <w:rPr>
          <w:rFonts w:ascii="Times New Roman" w:hAnsi="Times New Roman" w:cs="Times New Roman"/>
          <w:sz w:val="22"/>
          <w:szCs w:val="22"/>
        </w:rPr>
      </w:pPr>
      <w:r w:rsidRPr="001D7C96">
        <w:rPr>
          <w:rFonts w:ascii="Times New Roman" w:hAnsi="Times New Roman" w:cs="Times New Roman"/>
          <w:b/>
          <w:sz w:val="22"/>
          <w:szCs w:val="22"/>
        </w:rPr>
        <w:t>3)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w:t>
      </w:r>
      <w:r w:rsidRPr="001D7C96">
        <w:rPr>
          <w:rFonts w:ascii="Times New Roman" w:hAnsi="Times New Roman" w:cs="Times New Roman"/>
          <w:sz w:val="22"/>
          <w:szCs w:val="22"/>
        </w:rPr>
        <w:t xml:space="preserve"> (в пределах норм, установленных в соответствии с законодательством Российской Федерации), связанных с:</w:t>
      </w:r>
    </w:p>
    <w:p w:rsidR="00D0646E" w:rsidRPr="001D7C96" w:rsidRDefault="00D0646E" w:rsidP="00D0646E">
      <w:pPr>
        <w:pStyle w:val="ConsPlusNormal"/>
        <w:ind w:firstLine="540"/>
        <w:jc w:val="both"/>
        <w:rPr>
          <w:rFonts w:ascii="Times New Roman" w:hAnsi="Times New Roman" w:cs="Times New Roman"/>
          <w:sz w:val="22"/>
          <w:szCs w:val="22"/>
        </w:rPr>
      </w:pPr>
      <w:proofErr w:type="gramStart"/>
      <w:r w:rsidRPr="001D7C96">
        <w:rPr>
          <w:rFonts w:ascii="Times New Roman" w:hAnsi="Times New Roman" w:cs="Times New Roman"/>
          <w:sz w:val="22"/>
          <w:szCs w:val="22"/>
        </w:rPr>
        <w:lastRenderedPageBreak/>
        <w:t>возмещением</w:t>
      </w:r>
      <w:proofErr w:type="gramEnd"/>
      <w:r w:rsidRPr="001D7C96">
        <w:rPr>
          <w:rFonts w:ascii="Times New Roman" w:hAnsi="Times New Roman" w:cs="Times New Roman"/>
          <w:sz w:val="22"/>
          <w:szCs w:val="22"/>
        </w:rPr>
        <w:t xml:space="preserve"> вреда, причиненного увечьем или иным повреждением здоровья;</w:t>
      </w:r>
    </w:p>
    <w:p w:rsidR="00D0646E" w:rsidRPr="001D7C96" w:rsidRDefault="00D0646E" w:rsidP="00D0646E">
      <w:pPr>
        <w:pStyle w:val="ConsPlusNormal"/>
        <w:ind w:firstLine="540"/>
        <w:jc w:val="both"/>
        <w:rPr>
          <w:rFonts w:ascii="Times New Roman" w:hAnsi="Times New Roman" w:cs="Times New Roman"/>
          <w:sz w:val="22"/>
          <w:szCs w:val="22"/>
        </w:rPr>
      </w:pPr>
      <w:proofErr w:type="gramStart"/>
      <w:r w:rsidRPr="001D7C96">
        <w:rPr>
          <w:rFonts w:ascii="Times New Roman" w:hAnsi="Times New Roman" w:cs="Times New Roman"/>
          <w:sz w:val="22"/>
          <w:szCs w:val="22"/>
        </w:rPr>
        <w:t>бесплатным</w:t>
      </w:r>
      <w:proofErr w:type="gramEnd"/>
      <w:r w:rsidRPr="001D7C96">
        <w:rPr>
          <w:rFonts w:ascii="Times New Roman" w:hAnsi="Times New Roman" w:cs="Times New Roman"/>
          <w:sz w:val="22"/>
          <w:szCs w:val="22"/>
        </w:rPr>
        <w:t xml:space="preserve"> предоставлением жилых помещений и коммунальных услуг, топлива или соответствующего денежного возмещения;</w:t>
      </w:r>
    </w:p>
    <w:p w:rsidR="00D0646E" w:rsidRPr="001D7C96" w:rsidRDefault="00D0646E" w:rsidP="00D0646E">
      <w:pPr>
        <w:pStyle w:val="ConsPlusNormal"/>
        <w:ind w:firstLine="540"/>
        <w:jc w:val="both"/>
        <w:rPr>
          <w:rFonts w:ascii="Times New Roman" w:hAnsi="Times New Roman" w:cs="Times New Roman"/>
          <w:sz w:val="22"/>
          <w:szCs w:val="22"/>
        </w:rPr>
      </w:pPr>
      <w:proofErr w:type="gramStart"/>
      <w:r w:rsidRPr="001D7C96">
        <w:rPr>
          <w:rFonts w:ascii="Times New Roman" w:hAnsi="Times New Roman" w:cs="Times New Roman"/>
          <w:sz w:val="22"/>
          <w:szCs w:val="22"/>
        </w:rPr>
        <w:t>оплатой</w:t>
      </w:r>
      <w:proofErr w:type="gramEnd"/>
      <w:r w:rsidRPr="001D7C96">
        <w:rPr>
          <w:rFonts w:ascii="Times New Roman" w:hAnsi="Times New Roman" w:cs="Times New Roman"/>
          <w:sz w:val="22"/>
          <w:szCs w:val="22"/>
        </w:rPr>
        <w:t xml:space="preserve"> стоимости и (или) выдачей полагающегося натурального довольствия, а также с выплатой денежных средств взамен этого довольствия;</w:t>
      </w:r>
    </w:p>
    <w:p w:rsidR="00D0646E" w:rsidRPr="001D7C96" w:rsidRDefault="00D0646E" w:rsidP="00D0646E">
      <w:pPr>
        <w:pStyle w:val="ConsPlusNormal"/>
        <w:ind w:firstLine="540"/>
        <w:jc w:val="both"/>
        <w:rPr>
          <w:rFonts w:ascii="Times New Roman" w:hAnsi="Times New Roman" w:cs="Times New Roman"/>
          <w:sz w:val="22"/>
          <w:szCs w:val="22"/>
        </w:rPr>
      </w:pPr>
      <w:proofErr w:type="gramStart"/>
      <w:r w:rsidRPr="001D7C96">
        <w:rPr>
          <w:rFonts w:ascii="Times New Roman" w:hAnsi="Times New Roman" w:cs="Times New Roman"/>
          <w:sz w:val="22"/>
          <w:szCs w:val="22"/>
        </w:rPr>
        <w:t>оплатой</w:t>
      </w:r>
      <w:proofErr w:type="gramEnd"/>
      <w:r w:rsidRPr="001D7C96">
        <w:rPr>
          <w:rFonts w:ascii="Times New Roman" w:hAnsi="Times New Roman" w:cs="Times New Roman"/>
          <w:sz w:val="22"/>
          <w:szCs w:val="22"/>
        </w:rPr>
        <w:t xml:space="preserve">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D0646E" w:rsidRPr="001D7C96" w:rsidRDefault="00D0646E" w:rsidP="00D0646E">
      <w:pPr>
        <w:pStyle w:val="ConsPlusNormal"/>
        <w:ind w:firstLine="540"/>
        <w:jc w:val="both"/>
        <w:rPr>
          <w:rFonts w:ascii="Times New Roman" w:hAnsi="Times New Roman" w:cs="Times New Roman"/>
          <w:b/>
          <w:i/>
          <w:sz w:val="22"/>
          <w:szCs w:val="22"/>
          <w:u w:val="single"/>
        </w:rPr>
      </w:pPr>
      <w:proofErr w:type="gramStart"/>
      <w:r w:rsidRPr="001D7C96">
        <w:rPr>
          <w:rFonts w:ascii="Times New Roman" w:hAnsi="Times New Roman" w:cs="Times New Roman"/>
          <w:sz w:val="22"/>
          <w:szCs w:val="22"/>
        </w:rPr>
        <w:t>увольнением</w:t>
      </w:r>
      <w:proofErr w:type="gramEnd"/>
      <w:r w:rsidRPr="001D7C96">
        <w:rPr>
          <w:rFonts w:ascii="Times New Roman" w:hAnsi="Times New Roman" w:cs="Times New Roman"/>
          <w:sz w:val="22"/>
          <w:szCs w:val="22"/>
        </w:rPr>
        <w:t xml:space="preserve"> работников, </w:t>
      </w:r>
      <w:r w:rsidRPr="001D7C96">
        <w:rPr>
          <w:rFonts w:ascii="Times New Roman" w:hAnsi="Times New Roman" w:cs="Times New Roman"/>
          <w:b/>
          <w:i/>
          <w:sz w:val="22"/>
          <w:szCs w:val="22"/>
          <w:u w:val="single"/>
        </w:rPr>
        <w:t>за исключением:</w:t>
      </w:r>
    </w:p>
    <w:p w:rsidR="00D0646E" w:rsidRPr="001D7C96" w:rsidRDefault="00D0646E" w:rsidP="00D0646E">
      <w:pPr>
        <w:pStyle w:val="ConsPlusNormal"/>
        <w:ind w:firstLine="540"/>
        <w:jc w:val="both"/>
        <w:rPr>
          <w:rFonts w:ascii="Times New Roman" w:hAnsi="Times New Roman" w:cs="Times New Roman"/>
          <w:sz w:val="22"/>
          <w:szCs w:val="22"/>
        </w:rPr>
      </w:pPr>
      <w:proofErr w:type="gramStart"/>
      <w:r w:rsidRPr="001D7C96">
        <w:rPr>
          <w:rFonts w:ascii="Times New Roman" w:hAnsi="Times New Roman" w:cs="Times New Roman"/>
          <w:b/>
          <w:i/>
          <w:sz w:val="22"/>
          <w:szCs w:val="22"/>
          <w:u w:val="single"/>
        </w:rPr>
        <w:t>компенсации</w:t>
      </w:r>
      <w:proofErr w:type="gramEnd"/>
      <w:r w:rsidRPr="001D7C96">
        <w:rPr>
          <w:rFonts w:ascii="Times New Roman" w:hAnsi="Times New Roman" w:cs="Times New Roman"/>
          <w:b/>
          <w:i/>
          <w:sz w:val="22"/>
          <w:szCs w:val="22"/>
          <w:u w:val="single"/>
        </w:rPr>
        <w:t xml:space="preserve"> за неиспользованный отпуск</w:t>
      </w:r>
      <w:r w:rsidRPr="001D7C96">
        <w:rPr>
          <w:rFonts w:ascii="Times New Roman" w:hAnsi="Times New Roman" w:cs="Times New Roman"/>
          <w:sz w:val="22"/>
          <w:szCs w:val="22"/>
        </w:rPr>
        <w:t>;</w:t>
      </w:r>
    </w:p>
    <w:p w:rsidR="00D0646E" w:rsidRPr="001D7C96" w:rsidRDefault="00D0646E" w:rsidP="00D0646E">
      <w:pPr>
        <w:pStyle w:val="ConsPlusNormal"/>
        <w:ind w:firstLine="540"/>
        <w:jc w:val="both"/>
        <w:rPr>
          <w:rFonts w:ascii="Times New Roman" w:hAnsi="Times New Roman" w:cs="Times New Roman"/>
          <w:sz w:val="22"/>
          <w:szCs w:val="22"/>
        </w:rPr>
      </w:pPr>
      <w:r w:rsidRPr="001D7C96">
        <w:rPr>
          <w:rFonts w:ascii="Times New Roman" w:hAnsi="Times New Roman" w:cs="Times New Roman"/>
          <w:sz w:val="22"/>
          <w:szCs w:val="22"/>
        </w:rPr>
        <w:t xml:space="preserve">суммы выплат в виде выходного пособия, среднего месячного заработка на период трудоустройства, компенсации руководителю, заместителям руководителя и главному бухгалтеру организации </w:t>
      </w:r>
      <w:r w:rsidRPr="001D7C96">
        <w:rPr>
          <w:rFonts w:ascii="Times New Roman" w:hAnsi="Times New Roman" w:cs="Times New Roman"/>
          <w:b/>
          <w:i/>
          <w:sz w:val="22"/>
          <w:szCs w:val="22"/>
          <w:u w:val="single"/>
        </w:rPr>
        <w:t>в части, превышающей</w:t>
      </w:r>
      <w:r w:rsidRPr="001D7C96">
        <w:rPr>
          <w:rFonts w:ascii="Times New Roman" w:hAnsi="Times New Roman" w:cs="Times New Roman"/>
          <w:sz w:val="22"/>
          <w:szCs w:val="22"/>
        </w:rPr>
        <w:t xml:space="preserve"> в целом </w:t>
      </w:r>
      <w:r w:rsidRPr="001D7C96">
        <w:rPr>
          <w:rFonts w:ascii="Times New Roman" w:hAnsi="Times New Roman" w:cs="Times New Roman"/>
          <w:b/>
          <w:i/>
          <w:sz w:val="22"/>
          <w:szCs w:val="22"/>
          <w:u w:val="single"/>
        </w:rPr>
        <w:t>трехкратный размер среднего месячного заработка</w:t>
      </w:r>
      <w:r w:rsidRPr="001D7C96">
        <w:rPr>
          <w:rFonts w:ascii="Times New Roman" w:hAnsi="Times New Roman" w:cs="Times New Roman"/>
          <w:sz w:val="22"/>
          <w:szCs w:val="22"/>
        </w:rPr>
        <w:t xml:space="preserve"> или шестикратный размер среднего месячного заработка для работников, уволенных из организаций, расположенных в </w:t>
      </w:r>
      <w:hyperlink r:id="rId74" w:history="1">
        <w:r w:rsidRPr="001D7C96">
          <w:rPr>
            <w:rFonts w:ascii="Times New Roman" w:hAnsi="Times New Roman" w:cs="Times New Roman"/>
            <w:sz w:val="22"/>
            <w:szCs w:val="22"/>
          </w:rPr>
          <w:t>районах Крайнего Севера</w:t>
        </w:r>
      </w:hyperlink>
      <w:r w:rsidRPr="001D7C96">
        <w:rPr>
          <w:rFonts w:ascii="Times New Roman" w:hAnsi="Times New Roman" w:cs="Times New Roman"/>
          <w:sz w:val="22"/>
          <w:szCs w:val="22"/>
        </w:rPr>
        <w:t xml:space="preserve"> и приравненных к ним местностях;</w:t>
      </w:r>
    </w:p>
    <w:p w:rsidR="00D0646E" w:rsidRPr="001D7C96" w:rsidRDefault="00D0646E" w:rsidP="00D0646E">
      <w:pPr>
        <w:pStyle w:val="ConsPlusNormal"/>
        <w:ind w:firstLine="540"/>
        <w:jc w:val="both"/>
        <w:rPr>
          <w:rFonts w:ascii="Times New Roman" w:hAnsi="Times New Roman" w:cs="Times New Roman"/>
          <w:sz w:val="22"/>
          <w:szCs w:val="22"/>
        </w:rPr>
      </w:pPr>
      <w:proofErr w:type="gramStart"/>
      <w:r w:rsidRPr="001D7C96">
        <w:rPr>
          <w:rFonts w:ascii="Times New Roman" w:hAnsi="Times New Roman" w:cs="Times New Roman"/>
          <w:sz w:val="22"/>
          <w:szCs w:val="22"/>
        </w:rPr>
        <w:t>гибелью</w:t>
      </w:r>
      <w:proofErr w:type="gramEnd"/>
      <w:r w:rsidRPr="001D7C96">
        <w:rPr>
          <w:rFonts w:ascii="Times New Roman" w:hAnsi="Times New Roman" w:cs="Times New Roman"/>
          <w:sz w:val="22"/>
          <w:szCs w:val="22"/>
        </w:rPr>
        <w:t xml:space="preserve"> военнослужащих или государственных служащих при исполнении ими своих служебных обязанностей;</w:t>
      </w:r>
    </w:p>
    <w:p w:rsidR="00D0646E" w:rsidRPr="001D7C96" w:rsidRDefault="00D0646E" w:rsidP="00D0646E">
      <w:pPr>
        <w:pStyle w:val="ConsPlusNormal"/>
        <w:ind w:firstLine="540"/>
        <w:jc w:val="both"/>
        <w:rPr>
          <w:rFonts w:ascii="Times New Roman" w:hAnsi="Times New Roman" w:cs="Times New Roman"/>
          <w:sz w:val="22"/>
          <w:szCs w:val="22"/>
        </w:rPr>
      </w:pPr>
      <w:proofErr w:type="gramStart"/>
      <w:r w:rsidRPr="001D7C96">
        <w:rPr>
          <w:rFonts w:ascii="Times New Roman" w:hAnsi="Times New Roman" w:cs="Times New Roman"/>
          <w:sz w:val="22"/>
          <w:szCs w:val="22"/>
        </w:rPr>
        <w:t>возмещением</w:t>
      </w:r>
      <w:proofErr w:type="gramEnd"/>
      <w:r w:rsidRPr="001D7C96">
        <w:rPr>
          <w:rFonts w:ascii="Times New Roman" w:hAnsi="Times New Roman" w:cs="Times New Roman"/>
          <w:sz w:val="22"/>
          <w:szCs w:val="22"/>
        </w:rPr>
        <w:t xml:space="preserve"> иных расходов, включая расходы на повышение профессионального уровня работников;</w:t>
      </w:r>
    </w:p>
    <w:p w:rsidR="00D0646E" w:rsidRPr="001D7C96" w:rsidRDefault="00D0646E" w:rsidP="00D0646E">
      <w:pPr>
        <w:pStyle w:val="ConsPlusNormal"/>
        <w:ind w:firstLine="540"/>
        <w:jc w:val="both"/>
        <w:rPr>
          <w:rFonts w:ascii="Times New Roman" w:hAnsi="Times New Roman" w:cs="Times New Roman"/>
          <w:sz w:val="22"/>
          <w:szCs w:val="22"/>
        </w:rPr>
      </w:pPr>
      <w:proofErr w:type="gramStart"/>
      <w:r w:rsidRPr="001D7C96">
        <w:rPr>
          <w:rFonts w:ascii="Times New Roman" w:hAnsi="Times New Roman" w:cs="Times New Roman"/>
          <w:sz w:val="22"/>
          <w:szCs w:val="22"/>
        </w:rPr>
        <w:t>исполнением</w:t>
      </w:r>
      <w:proofErr w:type="gramEnd"/>
      <w:r w:rsidRPr="001D7C96">
        <w:rPr>
          <w:rFonts w:ascii="Times New Roman" w:hAnsi="Times New Roman" w:cs="Times New Roman"/>
          <w:sz w:val="22"/>
          <w:szCs w:val="22"/>
        </w:rPr>
        <w:t xml:space="preserve"> налогоплательщиком трудовых обязанностей (включая переезд на работу в другую местность и возмещение командировочных расходов).</w:t>
      </w:r>
    </w:p>
    <w:p w:rsidR="00D0646E" w:rsidRPr="001D7C96" w:rsidRDefault="00D0646E" w:rsidP="00D0646E">
      <w:pPr>
        <w:pStyle w:val="ConsPlusNormal"/>
        <w:ind w:firstLine="540"/>
        <w:jc w:val="both"/>
        <w:rPr>
          <w:rFonts w:ascii="Times New Roman" w:hAnsi="Times New Roman" w:cs="Times New Roman"/>
          <w:b/>
          <w:sz w:val="22"/>
          <w:szCs w:val="22"/>
        </w:rPr>
      </w:pPr>
      <w:r w:rsidRPr="001D7C96">
        <w:rPr>
          <w:rFonts w:ascii="Times New Roman" w:hAnsi="Times New Roman" w:cs="Times New Roman"/>
          <w:b/>
          <w:sz w:val="22"/>
          <w:szCs w:val="22"/>
        </w:rPr>
        <w:t>При оплате работодателем налогоплательщику</w:t>
      </w:r>
      <w:r w:rsidRPr="001D7C96">
        <w:rPr>
          <w:rFonts w:ascii="Times New Roman" w:hAnsi="Times New Roman" w:cs="Times New Roman"/>
          <w:sz w:val="22"/>
          <w:szCs w:val="22"/>
        </w:rPr>
        <w:t xml:space="preserve"> </w:t>
      </w:r>
      <w:r w:rsidRPr="001D7C96">
        <w:rPr>
          <w:rFonts w:ascii="Times New Roman" w:hAnsi="Times New Roman" w:cs="Times New Roman"/>
          <w:b/>
          <w:sz w:val="22"/>
          <w:szCs w:val="22"/>
        </w:rPr>
        <w:t>расходов на командировки</w:t>
      </w:r>
      <w:r w:rsidRPr="001D7C96">
        <w:rPr>
          <w:rFonts w:ascii="Times New Roman" w:hAnsi="Times New Roman" w:cs="Times New Roman"/>
          <w:sz w:val="22"/>
          <w:szCs w:val="22"/>
        </w:rPr>
        <w:t xml:space="preserve"> как внутри страны, так и за ее пределы в доход, подлежащий налогообложению, не включаются суточные, выплачиваемые в соответствии с </w:t>
      </w:r>
      <w:hyperlink r:id="rId75" w:history="1">
        <w:r w:rsidRPr="001D7C96">
          <w:rPr>
            <w:rFonts w:ascii="Times New Roman" w:hAnsi="Times New Roman" w:cs="Times New Roman"/>
            <w:sz w:val="22"/>
            <w:szCs w:val="22"/>
          </w:rPr>
          <w:t>законодательством</w:t>
        </w:r>
      </w:hyperlink>
      <w:r w:rsidRPr="001D7C96">
        <w:rPr>
          <w:rFonts w:ascii="Times New Roman" w:hAnsi="Times New Roman" w:cs="Times New Roman"/>
          <w:sz w:val="22"/>
          <w:szCs w:val="22"/>
        </w:rPr>
        <w:t xml:space="preserve"> Российской Федерации, но не более </w:t>
      </w:r>
      <w:r w:rsidRPr="001D7C96">
        <w:rPr>
          <w:rFonts w:ascii="Times New Roman" w:hAnsi="Times New Roman" w:cs="Times New Roman"/>
          <w:b/>
          <w:sz w:val="22"/>
          <w:szCs w:val="22"/>
        </w:rPr>
        <w:t>700 рублей</w:t>
      </w:r>
      <w:r w:rsidRPr="001D7C96">
        <w:rPr>
          <w:rFonts w:ascii="Times New Roman" w:hAnsi="Times New Roman" w:cs="Times New Roman"/>
          <w:sz w:val="22"/>
          <w:szCs w:val="22"/>
        </w:rPr>
        <w:t xml:space="preserve"> за каждый день нахождения в командировке на территории Российской Федерации и </w:t>
      </w:r>
      <w:r w:rsidRPr="001D7C96">
        <w:rPr>
          <w:rFonts w:ascii="Times New Roman" w:hAnsi="Times New Roman" w:cs="Times New Roman"/>
          <w:b/>
          <w:sz w:val="22"/>
          <w:szCs w:val="22"/>
        </w:rPr>
        <w:t>не более 2 500 рублей</w:t>
      </w:r>
      <w:r w:rsidRPr="001D7C96">
        <w:rPr>
          <w:rFonts w:ascii="Times New Roman" w:hAnsi="Times New Roman" w:cs="Times New Roman"/>
          <w:sz w:val="22"/>
          <w:szCs w:val="22"/>
        </w:rPr>
        <w:t xml:space="preserve"> за каждый день нахождения в заграничной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оплате услуг связи, получению и регистрации служебного заграничного паспорта, получению виз, а также расходы, связанные с обменом наличной валюты или чека в банке на наличную иностранную валюту. </w:t>
      </w:r>
      <w:r w:rsidRPr="001D7C96">
        <w:rPr>
          <w:rFonts w:ascii="Times New Roman" w:hAnsi="Times New Roman" w:cs="Times New Roman"/>
          <w:b/>
          <w:sz w:val="22"/>
          <w:szCs w:val="22"/>
        </w:rPr>
        <w:t>При непредставлении налогоплательщиком документо</w:t>
      </w:r>
      <w:r w:rsidRPr="001D7C96">
        <w:rPr>
          <w:rFonts w:ascii="Times New Roman" w:hAnsi="Times New Roman" w:cs="Times New Roman"/>
          <w:sz w:val="22"/>
          <w:szCs w:val="22"/>
        </w:rPr>
        <w:t xml:space="preserve">в, </w:t>
      </w:r>
      <w:r w:rsidRPr="001D7C96">
        <w:rPr>
          <w:rFonts w:ascii="Times New Roman" w:hAnsi="Times New Roman" w:cs="Times New Roman"/>
          <w:b/>
          <w:sz w:val="22"/>
          <w:szCs w:val="22"/>
        </w:rPr>
        <w:t xml:space="preserve">подтверждающих оплату расходов по найму жилого помещения, суммы такой оплаты освобождаются от налогообложения в соответствии с законодательством Российской Федерации, но не более 700 рублей за каждый день нахождения в командировке на территории Российской Федерации и не более 2 500 рублей за каждый день нахождения в заграничной командировке. </w:t>
      </w:r>
    </w:p>
    <w:p w:rsidR="00D0646E" w:rsidRPr="001D7C96" w:rsidRDefault="00D0646E" w:rsidP="00D0646E">
      <w:pPr>
        <w:pStyle w:val="ConsPlusNormal"/>
        <w:ind w:firstLine="540"/>
        <w:jc w:val="both"/>
        <w:rPr>
          <w:rFonts w:ascii="Times New Roman" w:hAnsi="Times New Roman" w:cs="Times New Roman"/>
          <w:sz w:val="22"/>
          <w:szCs w:val="22"/>
        </w:rPr>
      </w:pPr>
      <w:r w:rsidRPr="001D7C96">
        <w:rPr>
          <w:rFonts w:ascii="Times New Roman" w:hAnsi="Times New Roman" w:cs="Times New Roman"/>
          <w:b/>
          <w:sz w:val="22"/>
          <w:szCs w:val="22"/>
        </w:rPr>
        <w:t>Аналогичный порядок</w:t>
      </w:r>
      <w:r w:rsidRPr="001D7C96">
        <w:rPr>
          <w:rFonts w:ascii="Times New Roman" w:hAnsi="Times New Roman" w:cs="Times New Roman"/>
          <w:sz w:val="22"/>
          <w:szCs w:val="22"/>
        </w:rPr>
        <w:t xml:space="preserve"> налогообложения применяется к выплатам, производимым </w:t>
      </w:r>
      <w:r w:rsidRPr="001D7C96">
        <w:rPr>
          <w:rFonts w:ascii="Times New Roman" w:hAnsi="Times New Roman" w:cs="Times New Roman"/>
          <w:b/>
          <w:sz w:val="22"/>
          <w:szCs w:val="22"/>
          <w:u w:val="single"/>
        </w:rPr>
        <w:t>лицам</w:t>
      </w:r>
      <w:r w:rsidRPr="001D7C96">
        <w:rPr>
          <w:rFonts w:ascii="Times New Roman" w:hAnsi="Times New Roman" w:cs="Times New Roman"/>
          <w:sz w:val="22"/>
          <w:szCs w:val="22"/>
        </w:rPr>
        <w:t xml:space="preserve">, </w:t>
      </w:r>
      <w:r w:rsidRPr="001D7C96">
        <w:rPr>
          <w:rFonts w:ascii="Times New Roman" w:hAnsi="Times New Roman" w:cs="Times New Roman"/>
          <w:b/>
          <w:sz w:val="22"/>
          <w:szCs w:val="22"/>
          <w:u w:val="single"/>
        </w:rPr>
        <w:t>находящимся во властном или административном подчинении организации</w:t>
      </w:r>
      <w:r w:rsidRPr="001D7C96">
        <w:rPr>
          <w:rFonts w:ascii="Times New Roman" w:hAnsi="Times New Roman" w:cs="Times New Roman"/>
          <w:sz w:val="22"/>
          <w:szCs w:val="22"/>
        </w:rPr>
        <w:t xml:space="preserve">, а также </w:t>
      </w:r>
      <w:r w:rsidRPr="001D7C96">
        <w:rPr>
          <w:rFonts w:ascii="Times New Roman" w:hAnsi="Times New Roman" w:cs="Times New Roman"/>
          <w:b/>
          <w:sz w:val="22"/>
          <w:szCs w:val="22"/>
        </w:rPr>
        <w:t>членам совета директоров</w:t>
      </w:r>
      <w:r w:rsidRPr="001D7C96">
        <w:rPr>
          <w:rFonts w:ascii="Times New Roman" w:hAnsi="Times New Roman" w:cs="Times New Roman"/>
          <w:sz w:val="22"/>
          <w:szCs w:val="22"/>
        </w:rPr>
        <w:t xml:space="preserve"> или любого аналогичного органа компании, прибывающим (выезжающим) для участия в заседании совета директоров, правления или другого аналогичного органа этой компании;</w:t>
      </w:r>
    </w:p>
    <w:p w:rsidR="00D0646E" w:rsidRPr="001D7C96" w:rsidRDefault="00D0646E" w:rsidP="00D0646E">
      <w:pPr>
        <w:pStyle w:val="ConsPlusNormal"/>
        <w:ind w:firstLine="540"/>
        <w:jc w:val="both"/>
        <w:rPr>
          <w:rFonts w:ascii="Times New Roman" w:hAnsi="Times New Roman" w:cs="Times New Roman"/>
          <w:sz w:val="22"/>
          <w:szCs w:val="22"/>
        </w:rPr>
      </w:pPr>
    </w:p>
    <w:p w:rsidR="00D0646E" w:rsidRPr="001D7C96" w:rsidRDefault="00D0646E" w:rsidP="00D0646E">
      <w:pPr>
        <w:pStyle w:val="ConsPlusNormal"/>
        <w:ind w:firstLine="540"/>
        <w:jc w:val="both"/>
        <w:rPr>
          <w:rFonts w:ascii="Times New Roman" w:hAnsi="Times New Roman" w:cs="Times New Roman"/>
          <w:sz w:val="22"/>
          <w:szCs w:val="22"/>
        </w:rPr>
      </w:pPr>
      <w:r w:rsidRPr="001D7C96">
        <w:rPr>
          <w:rFonts w:ascii="Times New Roman" w:hAnsi="Times New Roman" w:cs="Times New Roman"/>
          <w:b/>
          <w:bCs/>
          <w:i/>
          <w:iCs/>
          <w:sz w:val="22"/>
          <w:szCs w:val="22"/>
        </w:rPr>
        <w:t>Письмо Минфина России от 4 апреля 2017 г. N 03-04-05/19705 О налогообложении НДФЛ сумм возмещения расходов на проезд и проживание членов ревизионной комиссии</w:t>
      </w:r>
    </w:p>
    <w:p w:rsidR="00D0646E" w:rsidRPr="001D7C96" w:rsidRDefault="00D0646E" w:rsidP="00D0646E">
      <w:pPr>
        <w:pStyle w:val="af"/>
        <w:spacing w:before="0" w:beforeAutospacing="0" w:after="0" w:afterAutospacing="0"/>
        <w:ind w:firstLine="709"/>
        <w:jc w:val="both"/>
        <w:rPr>
          <w:bCs/>
          <w:iCs/>
          <w:sz w:val="22"/>
          <w:szCs w:val="22"/>
        </w:rPr>
      </w:pPr>
      <w:r w:rsidRPr="001D7C96">
        <w:rPr>
          <w:bCs/>
          <w:iCs/>
          <w:sz w:val="22"/>
          <w:szCs w:val="22"/>
        </w:rPr>
        <w:t xml:space="preserve">...Согласно п. 3 ст. 217 НК РФ не подлежат налогообложению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w:t>
      </w:r>
      <w:r w:rsidR="000130D4" w:rsidRPr="001D7C96">
        <w:rPr>
          <w:bCs/>
          <w:iCs/>
          <w:sz w:val="22"/>
          <w:szCs w:val="22"/>
        </w:rPr>
        <w:t>...</w:t>
      </w:r>
      <w:r w:rsidRPr="001D7C96">
        <w:rPr>
          <w:bCs/>
          <w:iCs/>
          <w:sz w:val="22"/>
          <w:szCs w:val="22"/>
        </w:rPr>
        <w:t>, связанных, в частности, с исполнением налогоплательщиком трудовых обязанностей (включая возмещение командировочных расходов).</w:t>
      </w:r>
    </w:p>
    <w:p w:rsidR="00D0646E" w:rsidRPr="001D7C96" w:rsidRDefault="00B77027" w:rsidP="00D0646E">
      <w:pPr>
        <w:pStyle w:val="af"/>
        <w:spacing w:before="0" w:beforeAutospacing="0" w:after="0" w:afterAutospacing="0"/>
        <w:ind w:firstLine="709"/>
        <w:jc w:val="both"/>
        <w:rPr>
          <w:bCs/>
          <w:iCs/>
          <w:sz w:val="22"/>
          <w:szCs w:val="22"/>
        </w:rPr>
      </w:pPr>
      <w:r w:rsidRPr="001D7C96">
        <w:rPr>
          <w:bCs/>
          <w:iCs/>
          <w:sz w:val="22"/>
          <w:szCs w:val="22"/>
        </w:rPr>
        <w:t>...</w:t>
      </w:r>
      <w:r w:rsidR="00D0646E" w:rsidRPr="001D7C96">
        <w:rPr>
          <w:bCs/>
          <w:iCs/>
          <w:sz w:val="22"/>
          <w:szCs w:val="22"/>
        </w:rPr>
        <w:t xml:space="preserve"> положения п. 3 ст. 217 НК РФ применяются </w:t>
      </w:r>
      <w:r w:rsidR="00D0646E" w:rsidRPr="001D7C96">
        <w:rPr>
          <w:b/>
          <w:bCs/>
          <w:iCs/>
          <w:sz w:val="22"/>
          <w:szCs w:val="22"/>
        </w:rPr>
        <w:t>при наличии трудовых отношений</w:t>
      </w:r>
      <w:r w:rsidR="00D0646E" w:rsidRPr="001D7C96">
        <w:rPr>
          <w:bCs/>
          <w:iCs/>
          <w:sz w:val="22"/>
          <w:szCs w:val="22"/>
        </w:rPr>
        <w:t>, на основании которых производится командирование сотрудников организации и возмещение им расходов, связанных со служебными командировками.</w:t>
      </w:r>
    </w:p>
    <w:p w:rsidR="00D0646E" w:rsidRPr="001D7C96" w:rsidRDefault="00D0646E" w:rsidP="00D0646E">
      <w:pPr>
        <w:pStyle w:val="af"/>
        <w:spacing w:before="0" w:beforeAutospacing="0" w:after="0" w:afterAutospacing="0"/>
        <w:ind w:firstLine="709"/>
        <w:jc w:val="both"/>
        <w:rPr>
          <w:bCs/>
          <w:iCs/>
          <w:sz w:val="22"/>
          <w:szCs w:val="22"/>
        </w:rPr>
      </w:pPr>
      <w:r w:rsidRPr="001D7C96">
        <w:rPr>
          <w:bCs/>
          <w:iCs/>
          <w:sz w:val="22"/>
          <w:szCs w:val="22"/>
        </w:rPr>
        <w:t>Отношения</w:t>
      </w:r>
      <w:r w:rsidRPr="001D7C96">
        <w:rPr>
          <w:b/>
          <w:bCs/>
          <w:iCs/>
          <w:sz w:val="22"/>
          <w:szCs w:val="22"/>
        </w:rPr>
        <w:t>, основанные на членстве, трудовыми отношениями не являются</w:t>
      </w:r>
      <w:r w:rsidRPr="001D7C96">
        <w:rPr>
          <w:bCs/>
          <w:iCs/>
          <w:sz w:val="22"/>
          <w:szCs w:val="22"/>
        </w:rPr>
        <w:t>.</w:t>
      </w:r>
    </w:p>
    <w:p w:rsidR="00D0646E" w:rsidRPr="001D7C96" w:rsidRDefault="00D0646E" w:rsidP="00D0646E">
      <w:pPr>
        <w:pStyle w:val="af"/>
        <w:spacing w:before="0" w:beforeAutospacing="0" w:after="0" w:afterAutospacing="0"/>
        <w:ind w:firstLine="709"/>
        <w:jc w:val="both"/>
        <w:rPr>
          <w:bCs/>
          <w:iCs/>
          <w:sz w:val="22"/>
          <w:szCs w:val="22"/>
        </w:rPr>
      </w:pPr>
      <w:r w:rsidRPr="001D7C96">
        <w:rPr>
          <w:bCs/>
          <w:iCs/>
          <w:sz w:val="22"/>
          <w:szCs w:val="22"/>
        </w:rPr>
        <w:t xml:space="preserve">Абзацем двенадцатым </w:t>
      </w:r>
      <w:r w:rsidR="00B77027" w:rsidRPr="001D7C96">
        <w:rPr>
          <w:bCs/>
          <w:iCs/>
          <w:sz w:val="22"/>
          <w:szCs w:val="22"/>
        </w:rPr>
        <w:t xml:space="preserve">п. 3 ст. 217 НК РФ </w:t>
      </w:r>
      <w:r w:rsidRPr="001D7C96">
        <w:rPr>
          <w:bCs/>
          <w:iCs/>
          <w:sz w:val="22"/>
          <w:szCs w:val="22"/>
        </w:rPr>
        <w:t xml:space="preserve">установлено, что порядок налогообложения, применяемый к выплатам, производимым командированным работникам, используется также в отношении лиц, находящихся во властном или административном подчинении организации, а </w:t>
      </w:r>
      <w:r w:rsidRPr="001D7C96">
        <w:rPr>
          <w:bCs/>
          <w:iCs/>
          <w:sz w:val="22"/>
          <w:szCs w:val="22"/>
        </w:rPr>
        <w:lastRenderedPageBreak/>
        <w:t>также членов совета директоров или любого аналогичного органа компании, прибывающих (выезжающих) для участия в заседании совета директоров, правления или другого аналогичного органа этой компании.</w:t>
      </w:r>
    </w:p>
    <w:p w:rsidR="00D0646E" w:rsidRPr="001D7C96" w:rsidRDefault="00D0646E" w:rsidP="00D0646E">
      <w:pPr>
        <w:pStyle w:val="af"/>
        <w:spacing w:before="0" w:beforeAutospacing="0" w:after="0" w:afterAutospacing="0"/>
        <w:ind w:firstLine="709"/>
        <w:jc w:val="both"/>
        <w:rPr>
          <w:b/>
          <w:sz w:val="22"/>
          <w:szCs w:val="22"/>
        </w:rPr>
      </w:pPr>
      <w:r w:rsidRPr="001D7C96">
        <w:rPr>
          <w:b/>
          <w:bCs/>
          <w:iCs/>
          <w:sz w:val="22"/>
          <w:szCs w:val="22"/>
        </w:rPr>
        <w:t>Однако ревизионная комиссия не является органом, аналогичным совету директоров или правлению организации</w:t>
      </w:r>
      <w:r w:rsidRPr="001D7C96">
        <w:rPr>
          <w:bCs/>
          <w:iCs/>
          <w:sz w:val="22"/>
          <w:szCs w:val="22"/>
        </w:rPr>
        <w:t xml:space="preserve">, </w:t>
      </w:r>
      <w:r w:rsidRPr="001D7C96">
        <w:rPr>
          <w:b/>
          <w:bCs/>
          <w:iCs/>
          <w:sz w:val="22"/>
          <w:szCs w:val="22"/>
        </w:rPr>
        <w:t>члены ревизионной комиссии не находятся во властном или административном подчинении организации</w:t>
      </w:r>
      <w:r w:rsidRPr="001D7C96">
        <w:rPr>
          <w:bCs/>
          <w:iCs/>
          <w:sz w:val="22"/>
          <w:szCs w:val="22"/>
        </w:rPr>
        <w:t xml:space="preserve">, а их поездки в целях осуществления контроля за деятельностью </w:t>
      </w:r>
      <w:r w:rsidRPr="001D7C96">
        <w:rPr>
          <w:b/>
          <w:bCs/>
          <w:iCs/>
          <w:sz w:val="22"/>
          <w:szCs w:val="22"/>
        </w:rPr>
        <w:t>организации не являются поездками для участия в заседании органа правления организации</w:t>
      </w:r>
      <w:r w:rsidRPr="001D7C96">
        <w:rPr>
          <w:bCs/>
          <w:iCs/>
          <w:sz w:val="22"/>
          <w:szCs w:val="22"/>
        </w:rPr>
        <w:t>.</w:t>
      </w:r>
      <w:r w:rsidR="00B77027" w:rsidRPr="001D7C96">
        <w:rPr>
          <w:bCs/>
          <w:iCs/>
          <w:sz w:val="22"/>
          <w:szCs w:val="22"/>
        </w:rPr>
        <w:t xml:space="preserve">   </w:t>
      </w:r>
      <w:r w:rsidRPr="001D7C96">
        <w:rPr>
          <w:sz w:val="22"/>
          <w:szCs w:val="22"/>
        </w:rPr>
        <w:t xml:space="preserve">В связи с изложенным </w:t>
      </w:r>
      <w:r w:rsidRPr="001D7C96">
        <w:rPr>
          <w:b/>
          <w:sz w:val="22"/>
          <w:szCs w:val="22"/>
        </w:rPr>
        <w:t>выплаты, производимые членам ревизионной комиссии в связи с их поездками в целях осуществления контроля за деятельностью организации, подлежат обложению налогом на доходы физических лиц в установленном порядке.</w:t>
      </w:r>
    </w:p>
    <w:p w:rsidR="007E1067" w:rsidRPr="001D7C96" w:rsidRDefault="00400B3A" w:rsidP="007E1067">
      <w:pPr>
        <w:pStyle w:val="ConsPlusNormal"/>
        <w:spacing w:before="220"/>
        <w:ind w:firstLine="540"/>
        <w:jc w:val="both"/>
        <w:rPr>
          <w:sz w:val="22"/>
          <w:szCs w:val="22"/>
        </w:rPr>
      </w:pPr>
      <w:hyperlink r:id="rId76" w:history="1">
        <w:r w:rsidR="007E1067" w:rsidRPr="001D7C96">
          <w:rPr>
            <w:rFonts w:ascii="Times New Roman" w:hAnsi="Times New Roman" w:cs="Times New Roman"/>
            <w:b/>
            <w:i/>
            <w:sz w:val="22"/>
            <w:szCs w:val="22"/>
          </w:rPr>
          <w:t>Письмо</w:t>
        </w:r>
      </w:hyperlink>
      <w:r w:rsidR="007E1067" w:rsidRPr="001D7C96">
        <w:rPr>
          <w:rFonts w:ascii="Times New Roman" w:hAnsi="Times New Roman" w:cs="Times New Roman"/>
          <w:b/>
          <w:i/>
          <w:sz w:val="22"/>
          <w:szCs w:val="22"/>
        </w:rPr>
        <w:t xml:space="preserve"> Минфина России от 21.07.2016 N 03-04-06/42734</w:t>
      </w:r>
    </w:p>
    <w:p w:rsidR="007E1067" w:rsidRPr="001D7C96" w:rsidRDefault="007E1067" w:rsidP="007E1067">
      <w:pPr>
        <w:spacing w:after="1" w:line="240" w:lineRule="atLeast"/>
        <w:jc w:val="both"/>
        <w:rPr>
          <w:sz w:val="22"/>
          <w:szCs w:val="22"/>
          <w:shd w:val="clear" w:color="auto" w:fill="FFFFFF"/>
        </w:rPr>
      </w:pPr>
      <w:r w:rsidRPr="001D7C96">
        <w:rPr>
          <w:sz w:val="22"/>
          <w:szCs w:val="22"/>
          <w:shd w:val="clear" w:color="auto" w:fill="FFFFFF"/>
        </w:rPr>
        <w:t>...</w:t>
      </w:r>
      <w:r w:rsidRPr="001D7C96">
        <w:rPr>
          <w:b/>
          <w:sz w:val="22"/>
          <w:szCs w:val="22"/>
          <w:shd w:val="clear" w:color="auto" w:fill="FFFFFF"/>
        </w:rPr>
        <w:t>ревизионная комиссия не является органом, аналогичным совету директоров</w:t>
      </w:r>
      <w:r w:rsidRPr="001D7C96">
        <w:rPr>
          <w:sz w:val="22"/>
          <w:szCs w:val="22"/>
          <w:shd w:val="clear" w:color="auto" w:fill="FFFFFF"/>
        </w:rPr>
        <w:t xml:space="preserve"> или правлению организации, </w:t>
      </w:r>
      <w:r w:rsidRPr="001D7C96">
        <w:rPr>
          <w:b/>
          <w:sz w:val="22"/>
          <w:szCs w:val="22"/>
          <w:shd w:val="clear" w:color="auto" w:fill="FFFFFF"/>
        </w:rPr>
        <w:t>члены ревизионной комиссии не находятся во властном или административном подчинении Общества</w:t>
      </w:r>
      <w:r w:rsidRPr="001D7C96">
        <w:rPr>
          <w:sz w:val="22"/>
          <w:szCs w:val="22"/>
          <w:shd w:val="clear" w:color="auto" w:fill="FFFFFF"/>
        </w:rPr>
        <w:t>, а их поездки в целях осуществления контроля за деятельностью Общества не являются поездками для участия в заседании органа правления организации.</w:t>
      </w:r>
    </w:p>
    <w:p w:rsidR="007E1067" w:rsidRPr="001D7C96" w:rsidRDefault="007E1067" w:rsidP="007E1067">
      <w:pPr>
        <w:spacing w:after="1" w:line="240" w:lineRule="atLeast"/>
        <w:jc w:val="both"/>
        <w:rPr>
          <w:b/>
          <w:i/>
        </w:rPr>
      </w:pPr>
    </w:p>
    <w:p w:rsidR="007E1067" w:rsidRPr="004365E0" w:rsidRDefault="007E1067" w:rsidP="007E1067">
      <w:pPr>
        <w:spacing w:after="1" w:line="240" w:lineRule="atLeast"/>
        <w:jc w:val="both"/>
        <w:rPr>
          <w:b/>
          <w:i/>
          <w:sz w:val="22"/>
          <w:szCs w:val="22"/>
          <w:shd w:val="clear" w:color="auto" w:fill="FFFFFF"/>
        </w:rPr>
      </w:pPr>
      <w:r w:rsidRPr="004365E0">
        <w:rPr>
          <w:b/>
          <w:i/>
          <w:sz w:val="22"/>
          <w:szCs w:val="22"/>
        </w:rPr>
        <w:t xml:space="preserve">       </w:t>
      </w:r>
      <w:hyperlink r:id="rId77" w:history="1">
        <w:r w:rsidRPr="004365E0">
          <w:rPr>
            <w:b/>
            <w:i/>
            <w:sz w:val="22"/>
            <w:szCs w:val="22"/>
          </w:rPr>
          <w:t>Письмо</w:t>
        </w:r>
      </w:hyperlink>
      <w:r w:rsidRPr="004365E0">
        <w:rPr>
          <w:b/>
          <w:i/>
          <w:sz w:val="22"/>
          <w:szCs w:val="22"/>
        </w:rPr>
        <w:t xml:space="preserve"> Минфина России от 04.07.2016 N 03-04-06/38996</w:t>
      </w:r>
    </w:p>
    <w:p w:rsidR="007E1067" w:rsidRPr="004365E0" w:rsidRDefault="007E1067" w:rsidP="007E1067">
      <w:pPr>
        <w:spacing w:after="1" w:line="240" w:lineRule="atLeast"/>
        <w:jc w:val="both"/>
        <w:rPr>
          <w:sz w:val="22"/>
          <w:szCs w:val="22"/>
        </w:rPr>
      </w:pPr>
      <w:r w:rsidRPr="004365E0">
        <w:rPr>
          <w:sz w:val="22"/>
          <w:szCs w:val="22"/>
        </w:rPr>
        <w:t xml:space="preserve">     ... на основании пункта 3 статьи 217 Кодекса не подлежат налогообложению выплаты, производимые членам совета директоров или подобного органа, осуществляющего управленческие функции (наблюдательный совет, правление), только в связи с их участием в заседании данного органа.</w:t>
      </w:r>
    </w:p>
    <w:p w:rsidR="007E1067" w:rsidRPr="004365E0" w:rsidRDefault="007E1067" w:rsidP="007E1067">
      <w:pPr>
        <w:spacing w:after="1" w:line="240" w:lineRule="atLeast"/>
        <w:jc w:val="both"/>
        <w:rPr>
          <w:sz w:val="22"/>
          <w:szCs w:val="22"/>
        </w:rPr>
      </w:pPr>
      <w:r w:rsidRPr="004365E0">
        <w:rPr>
          <w:sz w:val="22"/>
          <w:szCs w:val="22"/>
        </w:rPr>
        <w:t xml:space="preserve">...  </w:t>
      </w:r>
      <w:proofErr w:type="gramStart"/>
      <w:r w:rsidRPr="004365E0">
        <w:rPr>
          <w:sz w:val="22"/>
          <w:szCs w:val="22"/>
        </w:rPr>
        <w:t>если</w:t>
      </w:r>
      <w:proofErr w:type="gramEnd"/>
      <w:r w:rsidRPr="004365E0">
        <w:rPr>
          <w:sz w:val="22"/>
          <w:szCs w:val="22"/>
        </w:rPr>
        <w:t xml:space="preserve"> поездки членов совета директоров организации квалифицируются как поездки для участия в заседании органа управления организации, указанного в пункте 3 статьи 217 Кодекса, то выплаты, связанные с компенсацией их расходов на соответствующие поездки, освобождаются от налогообложения.</w:t>
      </w:r>
    </w:p>
    <w:p w:rsidR="007E1067" w:rsidRPr="004365E0" w:rsidRDefault="007E1067" w:rsidP="00FE657F">
      <w:pPr>
        <w:spacing w:after="1" w:line="240" w:lineRule="atLeast"/>
        <w:jc w:val="center"/>
        <w:rPr>
          <w:b/>
          <w:sz w:val="22"/>
          <w:szCs w:val="22"/>
        </w:rPr>
      </w:pPr>
    </w:p>
    <w:p w:rsidR="00B77027" w:rsidRPr="004365E0" w:rsidRDefault="00FE657F" w:rsidP="00FE657F">
      <w:pPr>
        <w:spacing w:after="1" w:line="240" w:lineRule="atLeast"/>
        <w:jc w:val="center"/>
        <w:rPr>
          <w:sz w:val="22"/>
          <w:szCs w:val="22"/>
        </w:rPr>
      </w:pPr>
      <w:r w:rsidRPr="004365E0">
        <w:rPr>
          <w:b/>
          <w:sz w:val="22"/>
          <w:szCs w:val="22"/>
        </w:rPr>
        <w:t>НДФЛ И СТРАХОВЫЕ ВЗНОСЫ С КОМАНДИРОВОЧНЫХ РАСХОДОВ</w:t>
      </w:r>
    </w:p>
    <w:p w:rsidR="00B77027" w:rsidRPr="004365E0" w:rsidRDefault="00B77027" w:rsidP="00B77027">
      <w:pPr>
        <w:spacing w:after="1" w:line="240" w:lineRule="atLeast"/>
        <w:jc w:val="both"/>
        <w:rPr>
          <w:sz w:val="22"/>
          <w:szCs w:val="22"/>
        </w:rPr>
      </w:pPr>
      <w:r w:rsidRPr="004365E0">
        <w:rPr>
          <w:b/>
          <w:i/>
          <w:sz w:val="22"/>
          <w:szCs w:val="22"/>
        </w:rPr>
        <w:t>Суточные</w:t>
      </w:r>
      <w:r w:rsidRPr="004365E0">
        <w:rPr>
          <w:b/>
          <w:sz w:val="22"/>
          <w:szCs w:val="22"/>
        </w:rPr>
        <w:t xml:space="preserve"> не облагаются</w:t>
      </w:r>
      <w:r w:rsidRPr="004365E0">
        <w:rPr>
          <w:sz w:val="22"/>
          <w:szCs w:val="22"/>
        </w:rPr>
        <w:t>:</w:t>
      </w:r>
    </w:p>
    <w:p w:rsidR="00B77027" w:rsidRPr="004365E0" w:rsidRDefault="00B77027" w:rsidP="00B77027">
      <w:pPr>
        <w:spacing w:after="1" w:line="240" w:lineRule="atLeast"/>
        <w:jc w:val="both"/>
        <w:rPr>
          <w:sz w:val="22"/>
          <w:szCs w:val="22"/>
        </w:rPr>
      </w:pPr>
      <w:r w:rsidRPr="004365E0">
        <w:rPr>
          <w:sz w:val="22"/>
          <w:szCs w:val="22"/>
        </w:rPr>
        <w:t>- взносами на травматизм в размере, установленном локальным нормативным актом организации (</w:t>
      </w:r>
      <w:hyperlink r:id="rId78" w:history="1">
        <w:r w:rsidRPr="004365E0">
          <w:rPr>
            <w:i/>
            <w:sz w:val="22"/>
            <w:szCs w:val="22"/>
          </w:rPr>
          <w:t>п. 2 ст. 20.2</w:t>
        </w:r>
      </w:hyperlink>
      <w:r w:rsidRPr="004365E0">
        <w:rPr>
          <w:i/>
          <w:sz w:val="22"/>
          <w:szCs w:val="22"/>
        </w:rPr>
        <w:t xml:space="preserve"> Закона N 125-ФЗ, </w:t>
      </w:r>
      <w:hyperlink r:id="rId79" w:history="1">
        <w:r w:rsidRPr="004365E0">
          <w:rPr>
            <w:i/>
            <w:sz w:val="22"/>
            <w:szCs w:val="22"/>
          </w:rPr>
          <w:t>Письмо</w:t>
        </w:r>
      </w:hyperlink>
      <w:r w:rsidRPr="004365E0">
        <w:rPr>
          <w:i/>
          <w:sz w:val="22"/>
          <w:szCs w:val="22"/>
        </w:rPr>
        <w:t xml:space="preserve"> ФСС от 17.11.2011 N 14-03-11/08-13985</w:t>
      </w:r>
      <w:r w:rsidRPr="004365E0">
        <w:rPr>
          <w:sz w:val="22"/>
          <w:szCs w:val="22"/>
        </w:rPr>
        <w:t>);</w:t>
      </w:r>
    </w:p>
    <w:p w:rsidR="00B77027" w:rsidRPr="004365E0" w:rsidRDefault="00B77027" w:rsidP="00B77027">
      <w:pPr>
        <w:spacing w:after="1" w:line="240" w:lineRule="atLeast"/>
        <w:jc w:val="both"/>
        <w:rPr>
          <w:sz w:val="22"/>
          <w:szCs w:val="22"/>
        </w:rPr>
      </w:pPr>
      <w:r w:rsidRPr="004365E0">
        <w:rPr>
          <w:sz w:val="22"/>
          <w:szCs w:val="22"/>
        </w:rPr>
        <w:t xml:space="preserve">- НДФЛ и взносами на </w:t>
      </w:r>
      <w:hyperlink r:id="rId80" w:history="1">
        <w:proofErr w:type="spellStart"/>
        <w:r w:rsidRPr="004365E0">
          <w:rPr>
            <w:sz w:val="22"/>
            <w:szCs w:val="22"/>
          </w:rPr>
          <w:t>ВНиМ</w:t>
        </w:r>
        <w:proofErr w:type="spellEnd"/>
      </w:hyperlink>
      <w:r w:rsidRPr="004365E0">
        <w:rPr>
          <w:sz w:val="22"/>
          <w:szCs w:val="22"/>
        </w:rPr>
        <w:t xml:space="preserve">, а также на </w:t>
      </w:r>
      <w:hyperlink r:id="rId81" w:history="1">
        <w:r w:rsidRPr="004365E0">
          <w:rPr>
            <w:sz w:val="22"/>
            <w:szCs w:val="22"/>
          </w:rPr>
          <w:t>ОПС</w:t>
        </w:r>
      </w:hyperlink>
      <w:r w:rsidRPr="004365E0">
        <w:rPr>
          <w:sz w:val="22"/>
          <w:szCs w:val="22"/>
        </w:rPr>
        <w:t xml:space="preserve"> и </w:t>
      </w:r>
      <w:hyperlink r:id="rId82" w:history="1">
        <w:r w:rsidRPr="004365E0">
          <w:rPr>
            <w:sz w:val="22"/>
            <w:szCs w:val="22"/>
          </w:rPr>
          <w:t>ОМС</w:t>
        </w:r>
      </w:hyperlink>
      <w:r w:rsidRPr="004365E0">
        <w:rPr>
          <w:sz w:val="22"/>
          <w:szCs w:val="22"/>
        </w:rPr>
        <w:t xml:space="preserve"> в размере, не превышающем за каждый день командировки по России 700 руб., загранкомандировки - 2 500 руб. </w:t>
      </w:r>
      <w:r w:rsidRPr="004365E0">
        <w:rPr>
          <w:b/>
          <w:i/>
          <w:sz w:val="22"/>
          <w:szCs w:val="22"/>
        </w:rPr>
        <w:t>(</w:t>
      </w:r>
      <w:hyperlink r:id="rId83" w:history="1">
        <w:r w:rsidRPr="004365E0">
          <w:rPr>
            <w:b/>
            <w:i/>
            <w:sz w:val="22"/>
            <w:szCs w:val="22"/>
          </w:rPr>
          <w:t>п. 3 ст. 217</w:t>
        </w:r>
      </w:hyperlink>
      <w:r w:rsidRPr="004365E0">
        <w:rPr>
          <w:b/>
          <w:i/>
          <w:sz w:val="22"/>
          <w:szCs w:val="22"/>
        </w:rPr>
        <w:t xml:space="preserve">, </w:t>
      </w:r>
      <w:hyperlink r:id="rId84" w:history="1">
        <w:r w:rsidRPr="004365E0">
          <w:rPr>
            <w:b/>
            <w:i/>
            <w:sz w:val="22"/>
            <w:szCs w:val="22"/>
          </w:rPr>
          <w:t>п. 2 ст. 422</w:t>
        </w:r>
      </w:hyperlink>
      <w:r w:rsidRPr="004365E0">
        <w:rPr>
          <w:b/>
          <w:i/>
          <w:sz w:val="22"/>
          <w:szCs w:val="22"/>
        </w:rPr>
        <w:t xml:space="preserve"> НК РФ, Письма ФНС от 15.03.2016 </w:t>
      </w:r>
      <w:hyperlink r:id="rId85" w:history="1">
        <w:r w:rsidRPr="004365E0">
          <w:rPr>
            <w:b/>
            <w:i/>
            <w:sz w:val="22"/>
            <w:szCs w:val="22"/>
          </w:rPr>
          <w:t>N ОА-4-17/4241@</w:t>
        </w:r>
      </w:hyperlink>
      <w:r w:rsidRPr="004365E0">
        <w:rPr>
          <w:b/>
          <w:i/>
          <w:sz w:val="22"/>
          <w:szCs w:val="22"/>
        </w:rPr>
        <w:t xml:space="preserve">, Минфина от 16.03.2017 </w:t>
      </w:r>
      <w:hyperlink r:id="rId86" w:history="1">
        <w:r w:rsidRPr="004365E0">
          <w:rPr>
            <w:b/>
            <w:i/>
            <w:sz w:val="22"/>
            <w:szCs w:val="22"/>
          </w:rPr>
          <w:t>N 03-15-06/15230</w:t>
        </w:r>
      </w:hyperlink>
      <w:r w:rsidRPr="004365E0">
        <w:rPr>
          <w:b/>
          <w:i/>
          <w:sz w:val="22"/>
          <w:szCs w:val="22"/>
        </w:rPr>
        <w:t xml:space="preserve">, от 05.07.2016 </w:t>
      </w:r>
      <w:hyperlink r:id="rId87" w:history="1">
        <w:r w:rsidRPr="004365E0">
          <w:rPr>
            <w:b/>
            <w:i/>
            <w:sz w:val="22"/>
            <w:szCs w:val="22"/>
          </w:rPr>
          <w:t>N 03-04-06/39129</w:t>
        </w:r>
      </w:hyperlink>
      <w:r w:rsidRPr="004365E0">
        <w:rPr>
          <w:sz w:val="22"/>
          <w:szCs w:val="22"/>
        </w:rPr>
        <w:t>).</w:t>
      </w:r>
    </w:p>
    <w:p w:rsidR="00B77027" w:rsidRPr="004365E0" w:rsidRDefault="00B77027" w:rsidP="00B77027">
      <w:pPr>
        <w:spacing w:after="1" w:line="240" w:lineRule="atLeast"/>
        <w:ind w:firstLine="540"/>
        <w:jc w:val="both"/>
        <w:rPr>
          <w:sz w:val="22"/>
          <w:szCs w:val="22"/>
        </w:rPr>
      </w:pPr>
    </w:p>
    <w:p w:rsidR="00B77027" w:rsidRPr="004365E0" w:rsidRDefault="00B77027" w:rsidP="00B77027">
      <w:pPr>
        <w:autoSpaceDE w:val="0"/>
        <w:autoSpaceDN w:val="0"/>
        <w:adjustRightInd w:val="0"/>
        <w:jc w:val="both"/>
        <w:rPr>
          <w:sz w:val="22"/>
          <w:szCs w:val="22"/>
        </w:rPr>
      </w:pPr>
      <w:r w:rsidRPr="004365E0">
        <w:rPr>
          <w:sz w:val="22"/>
          <w:szCs w:val="22"/>
        </w:rPr>
        <w:t xml:space="preserve">Доход в виде </w:t>
      </w:r>
      <w:r w:rsidRPr="004365E0">
        <w:rPr>
          <w:b/>
          <w:sz w:val="22"/>
          <w:szCs w:val="22"/>
        </w:rPr>
        <w:t>сверхнормативных суточных</w:t>
      </w:r>
      <w:r w:rsidRPr="004365E0">
        <w:rPr>
          <w:sz w:val="22"/>
          <w:szCs w:val="22"/>
        </w:rPr>
        <w:t xml:space="preserve"> в целях НДФЛ считается полученным только </w:t>
      </w:r>
      <w:r w:rsidRPr="004365E0">
        <w:rPr>
          <w:b/>
          <w:sz w:val="22"/>
          <w:szCs w:val="22"/>
        </w:rPr>
        <w:t>в последний день того месяца, в котором директор утвердил авансовый отчет вернувшегося из командировки работника</w:t>
      </w:r>
      <w:r w:rsidRPr="004365E0">
        <w:rPr>
          <w:sz w:val="22"/>
          <w:szCs w:val="22"/>
        </w:rPr>
        <w:t xml:space="preserve"> (</w:t>
      </w:r>
      <w:hyperlink r:id="rId88" w:history="1">
        <w:r w:rsidRPr="004365E0">
          <w:rPr>
            <w:sz w:val="22"/>
            <w:szCs w:val="22"/>
          </w:rPr>
          <w:t>Подпункт 6 п. 1 ст. 223</w:t>
        </w:r>
      </w:hyperlink>
      <w:r w:rsidRPr="004365E0">
        <w:rPr>
          <w:sz w:val="22"/>
          <w:szCs w:val="22"/>
        </w:rPr>
        <w:t xml:space="preserve"> НК РФ). Поэтому независимо от того, когда работнику были (или еще только будут) выплачены сверхнормативные суточные, работодатель должен:</w:t>
      </w:r>
    </w:p>
    <w:p w:rsidR="00B77027" w:rsidRPr="004365E0" w:rsidRDefault="00B77027" w:rsidP="00B77027">
      <w:pPr>
        <w:autoSpaceDE w:val="0"/>
        <w:autoSpaceDN w:val="0"/>
        <w:adjustRightInd w:val="0"/>
        <w:ind w:firstLine="540"/>
        <w:jc w:val="both"/>
        <w:rPr>
          <w:sz w:val="22"/>
          <w:szCs w:val="22"/>
        </w:rPr>
      </w:pPr>
      <w:r w:rsidRPr="004365E0">
        <w:rPr>
          <w:sz w:val="22"/>
          <w:szCs w:val="22"/>
        </w:rPr>
        <w:t>- в последний день месяца утверждения авансового отчета исчислить НДФЛ (</w:t>
      </w:r>
      <w:hyperlink r:id="rId89" w:history="1">
        <w:r w:rsidRPr="004365E0">
          <w:rPr>
            <w:sz w:val="22"/>
            <w:szCs w:val="22"/>
          </w:rPr>
          <w:t>Пункт 3 ст. 226</w:t>
        </w:r>
      </w:hyperlink>
      <w:r w:rsidRPr="004365E0">
        <w:rPr>
          <w:sz w:val="22"/>
          <w:szCs w:val="22"/>
        </w:rPr>
        <w:t xml:space="preserve"> НК РФ);</w:t>
      </w:r>
    </w:p>
    <w:p w:rsidR="00B77027" w:rsidRPr="004365E0" w:rsidRDefault="00B77027" w:rsidP="00B77027">
      <w:pPr>
        <w:autoSpaceDE w:val="0"/>
        <w:autoSpaceDN w:val="0"/>
        <w:adjustRightInd w:val="0"/>
        <w:ind w:firstLine="540"/>
        <w:jc w:val="both"/>
        <w:rPr>
          <w:sz w:val="22"/>
          <w:szCs w:val="22"/>
        </w:rPr>
      </w:pPr>
      <w:r w:rsidRPr="004365E0">
        <w:rPr>
          <w:sz w:val="22"/>
          <w:szCs w:val="22"/>
        </w:rPr>
        <w:t>- удержать исчисленный налог из любой следующей выплаты денежного дохода работнику (</w:t>
      </w:r>
      <w:hyperlink r:id="rId90" w:history="1">
        <w:r w:rsidRPr="004365E0">
          <w:rPr>
            <w:sz w:val="22"/>
            <w:szCs w:val="22"/>
          </w:rPr>
          <w:t>Пункт 4 ст. 226</w:t>
        </w:r>
      </w:hyperlink>
      <w:r w:rsidRPr="004365E0">
        <w:rPr>
          <w:sz w:val="22"/>
          <w:szCs w:val="22"/>
        </w:rPr>
        <w:t xml:space="preserve"> НК РФ0;</w:t>
      </w:r>
    </w:p>
    <w:p w:rsidR="00B77027" w:rsidRPr="004365E0" w:rsidRDefault="00B77027" w:rsidP="00B77027">
      <w:pPr>
        <w:autoSpaceDE w:val="0"/>
        <w:autoSpaceDN w:val="0"/>
        <w:adjustRightInd w:val="0"/>
        <w:ind w:firstLine="540"/>
        <w:jc w:val="both"/>
        <w:rPr>
          <w:sz w:val="22"/>
          <w:szCs w:val="22"/>
        </w:rPr>
      </w:pPr>
      <w:r w:rsidRPr="004365E0">
        <w:rPr>
          <w:sz w:val="22"/>
          <w:szCs w:val="22"/>
        </w:rPr>
        <w:t xml:space="preserve">- не позднее рабочего дня, следующего за днем удержания налога, перечислить его в бюджет </w:t>
      </w:r>
      <w:bookmarkStart w:id="2" w:name="Par4"/>
      <w:bookmarkEnd w:id="2"/>
      <w:r w:rsidRPr="004365E0">
        <w:rPr>
          <w:sz w:val="22"/>
          <w:szCs w:val="22"/>
        </w:rPr>
        <w:t>(</w:t>
      </w:r>
      <w:hyperlink r:id="rId91" w:history="1">
        <w:r w:rsidRPr="004365E0">
          <w:rPr>
            <w:sz w:val="22"/>
            <w:szCs w:val="22"/>
          </w:rPr>
          <w:t>Пункт 6 ст. 226</w:t>
        </w:r>
      </w:hyperlink>
      <w:r w:rsidRPr="004365E0">
        <w:rPr>
          <w:sz w:val="22"/>
          <w:szCs w:val="22"/>
        </w:rPr>
        <w:t xml:space="preserve"> НК РФ)</w:t>
      </w:r>
    </w:p>
    <w:p w:rsidR="00B77027" w:rsidRPr="004365E0" w:rsidRDefault="00B77027" w:rsidP="00B77027">
      <w:pPr>
        <w:spacing w:after="1" w:line="240" w:lineRule="atLeast"/>
        <w:jc w:val="both"/>
        <w:rPr>
          <w:b/>
          <w:sz w:val="22"/>
          <w:szCs w:val="22"/>
        </w:rPr>
      </w:pPr>
      <w:bookmarkStart w:id="3" w:name="Par5"/>
      <w:bookmarkEnd w:id="3"/>
    </w:p>
    <w:p w:rsidR="00B77027" w:rsidRPr="004365E0" w:rsidRDefault="00B77027" w:rsidP="00B77027">
      <w:pPr>
        <w:spacing w:after="1" w:line="240" w:lineRule="atLeast"/>
        <w:jc w:val="both"/>
        <w:rPr>
          <w:b/>
          <w:sz w:val="22"/>
          <w:szCs w:val="22"/>
        </w:rPr>
      </w:pPr>
      <w:r w:rsidRPr="004365E0">
        <w:rPr>
          <w:b/>
          <w:sz w:val="22"/>
          <w:szCs w:val="22"/>
        </w:rPr>
        <w:t>Суточные в сумме, не облагаемой НДФЛ, в отчетности по не указываются.</w:t>
      </w:r>
    </w:p>
    <w:p w:rsidR="00B77027" w:rsidRPr="004365E0" w:rsidRDefault="00B77027" w:rsidP="00B77027">
      <w:pPr>
        <w:spacing w:after="1" w:line="240" w:lineRule="atLeast"/>
        <w:jc w:val="both"/>
        <w:rPr>
          <w:sz w:val="22"/>
          <w:szCs w:val="22"/>
        </w:rPr>
      </w:pPr>
      <w:r w:rsidRPr="004365E0">
        <w:rPr>
          <w:b/>
          <w:sz w:val="22"/>
          <w:szCs w:val="22"/>
        </w:rPr>
        <w:t>Сумма превышения</w:t>
      </w:r>
      <w:r w:rsidRPr="004365E0">
        <w:rPr>
          <w:sz w:val="22"/>
          <w:szCs w:val="22"/>
        </w:rPr>
        <w:t xml:space="preserve"> указанного размера </w:t>
      </w:r>
      <w:hyperlink r:id="rId92" w:history="1">
        <w:r w:rsidRPr="004365E0">
          <w:rPr>
            <w:sz w:val="22"/>
            <w:szCs w:val="22"/>
          </w:rPr>
          <w:t>отражается</w:t>
        </w:r>
      </w:hyperlink>
      <w:r w:rsidRPr="004365E0">
        <w:rPr>
          <w:sz w:val="22"/>
          <w:szCs w:val="22"/>
        </w:rPr>
        <w:t xml:space="preserve"> в </w:t>
      </w:r>
      <w:hyperlink r:id="rId93" w:history="1">
        <w:r w:rsidRPr="004365E0">
          <w:rPr>
            <w:sz w:val="22"/>
            <w:szCs w:val="22"/>
          </w:rPr>
          <w:t>справке 2-НДФЛ</w:t>
        </w:r>
      </w:hyperlink>
      <w:r w:rsidRPr="004365E0">
        <w:rPr>
          <w:sz w:val="22"/>
          <w:szCs w:val="22"/>
        </w:rPr>
        <w:t xml:space="preserve"> с кодом дохода </w:t>
      </w:r>
      <w:hyperlink r:id="rId94" w:history="1">
        <w:r w:rsidRPr="004365E0">
          <w:rPr>
            <w:sz w:val="22"/>
            <w:szCs w:val="22"/>
          </w:rPr>
          <w:t>4800</w:t>
        </w:r>
      </w:hyperlink>
      <w:r w:rsidRPr="004365E0">
        <w:rPr>
          <w:sz w:val="22"/>
          <w:szCs w:val="22"/>
        </w:rPr>
        <w:t xml:space="preserve"> </w:t>
      </w:r>
      <w:r w:rsidRPr="004365E0">
        <w:rPr>
          <w:b/>
          <w:sz w:val="22"/>
          <w:szCs w:val="22"/>
        </w:rPr>
        <w:t xml:space="preserve">за тот месяц, в котором был утвержден </w:t>
      </w:r>
      <w:hyperlink r:id="rId95" w:history="1">
        <w:r w:rsidRPr="004365E0">
          <w:rPr>
            <w:b/>
            <w:sz w:val="22"/>
            <w:szCs w:val="22"/>
          </w:rPr>
          <w:t>авансовый отчет</w:t>
        </w:r>
      </w:hyperlink>
      <w:r w:rsidRPr="004365E0">
        <w:rPr>
          <w:b/>
          <w:sz w:val="22"/>
          <w:szCs w:val="22"/>
        </w:rPr>
        <w:t xml:space="preserve"> работника по командировке</w:t>
      </w:r>
      <w:r w:rsidRPr="004365E0">
        <w:rPr>
          <w:sz w:val="22"/>
          <w:szCs w:val="22"/>
        </w:rPr>
        <w:t xml:space="preserve"> (</w:t>
      </w:r>
      <w:r w:rsidRPr="004365E0">
        <w:rPr>
          <w:b/>
          <w:i/>
          <w:sz w:val="22"/>
          <w:szCs w:val="22"/>
        </w:rPr>
        <w:t xml:space="preserve">Письма ФНС от 19.09.2016 </w:t>
      </w:r>
      <w:hyperlink r:id="rId96" w:history="1">
        <w:r w:rsidRPr="004365E0">
          <w:rPr>
            <w:b/>
            <w:i/>
            <w:sz w:val="22"/>
            <w:szCs w:val="22"/>
          </w:rPr>
          <w:t>N БС-4-11/17537</w:t>
        </w:r>
      </w:hyperlink>
      <w:r w:rsidRPr="004365E0">
        <w:rPr>
          <w:b/>
          <w:i/>
          <w:sz w:val="22"/>
          <w:szCs w:val="22"/>
        </w:rPr>
        <w:t xml:space="preserve">, Минфина от 01.02.2017 </w:t>
      </w:r>
      <w:hyperlink r:id="rId97" w:history="1">
        <w:r w:rsidRPr="004365E0">
          <w:rPr>
            <w:b/>
            <w:i/>
            <w:sz w:val="22"/>
            <w:szCs w:val="22"/>
          </w:rPr>
          <w:t>N 03-04-09/5325</w:t>
        </w:r>
      </w:hyperlink>
      <w:r w:rsidRPr="004365E0">
        <w:rPr>
          <w:b/>
          <w:i/>
          <w:sz w:val="22"/>
          <w:szCs w:val="22"/>
        </w:rPr>
        <w:t xml:space="preserve">, от 21.06.2016 </w:t>
      </w:r>
      <w:hyperlink r:id="rId98" w:history="1">
        <w:r w:rsidRPr="004365E0">
          <w:rPr>
            <w:b/>
            <w:i/>
            <w:sz w:val="22"/>
            <w:szCs w:val="22"/>
          </w:rPr>
          <w:t>N 03-04-06/36099</w:t>
        </w:r>
      </w:hyperlink>
      <w:r w:rsidRPr="004365E0">
        <w:rPr>
          <w:sz w:val="22"/>
          <w:szCs w:val="22"/>
        </w:rPr>
        <w:t xml:space="preserve">). </w:t>
      </w:r>
    </w:p>
    <w:p w:rsidR="00B77027" w:rsidRPr="004365E0" w:rsidRDefault="00B77027" w:rsidP="00B77027">
      <w:pPr>
        <w:spacing w:after="1" w:line="240" w:lineRule="atLeast"/>
        <w:jc w:val="both"/>
        <w:rPr>
          <w:sz w:val="22"/>
          <w:szCs w:val="22"/>
        </w:rPr>
      </w:pPr>
    </w:p>
    <w:p w:rsidR="00B77027" w:rsidRPr="004365E0" w:rsidRDefault="00B77027" w:rsidP="00B77027">
      <w:pPr>
        <w:spacing w:after="1" w:line="240" w:lineRule="atLeast"/>
        <w:jc w:val="both"/>
        <w:rPr>
          <w:sz w:val="22"/>
          <w:szCs w:val="22"/>
        </w:rPr>
      </w:pPr>
      <w:r w:rsidRPr="004365E0">
        <w:rPr>
          <w:sz w:val="22"/>
          <w:szCs w:val="22"/>
        </w:rPr>
        <w:t xml:space="preserve">Стоимость </w:t>
      </w:r>
      <w:r w:rsidRPr="004365E0">
        <w:rPr>
          <w:b/>
          <w:i/>
          <w:sz w:val="22"/>
          <w:szCs w:val="22"/>
          <w:u w:val="single"/>
        </w:rPr>
        <w:t>проезд</w:t>
      </w:r>
      <w:r w:rsidRPr="004365E0">
        <w:rPr>
          <w:i/>
          <w:sz w:val="22"/>
          <w:szCs w:val="22"/>
        </w:rPr>
        <w:t>а</w:t>
      </w:r>
      <w:r w:rsidRPr="004365E0">
        <w:rPr>
          <w:sz w:val="22"/>
          <w:szCs w:val="22"/>
        </w:rPr>
        <w:t xml:space="preserve"> (в </w:t>
      </w:r>
      <w:proofErr w:type="spellStart"/>
      <w:r w:rsidRPr="004365E0">
        <w:rPr>
          <w:sz w:val="22"/>
          <w:szCs w:val="22"/>
        </w:rPr>
        <w:t>т.ч</w:t>
      </w:r>
      <w:proofErr w:type="spellEnd"/>
      <w:r w:rsidRPr="004365E0">
        <w:rPr>
          <w:sz w:val="22"/>
          <w:szCs w:val="22"/>
        </w:rPr>
        <w:t xml:space="preserve">. на такси и аэроэкспрессе) </w:t>
      </w:r>
      <w:r w:rsidRPr="004365E0">
        <w:rPr>
          <w:b/>
          <w:sz w:val="22"/>
          <w:szCs w:val="22"/>
          <w:u w:val="single"/>
        </w:rPr>
        <w:t xml:space="preserve">и </w:t>
      </w:r>
      <w:r w:rsidRPr="004365E0">
        <w:rPr>
          <w:b/>
          <w:i/>
          <w:sz w:val="22"/>
          <w:szCs w:val="22"/>
          <w:u w:val="single"/>
        </w:rPr>
        <w:t>проживания</w:t>
      </w:r>
      <w:r w:rsidRPr="004365E0">
        <w:rPr>
          <w:sz w:val="22"/>
          <w:szCs w:val="22"/>
        </w:rPr>
        <w:t xml:space="preserve"> в командировке не облагается НДФЛ и взносами полностью, </w:t>
      </w:r>
      <w:r w:rsidRPr="004365E0">
        <w:rPr>
          <w:b/>
          <w:sz w:val="22"/>
          <w:szCs w:val="22"/>
          <w:u w:val="single"/>
        </w:rPr>
        <w:t>при документальном подтверждении</w:t>
      </w:r>
      <w:r w:rsidRPr="004365E0">
        <w:rPr>
          <w:sz w:val="22"/>
          <w:szCs w:val="22"/>
        </w:rPr>
        <w:t xml:space="preserve"> (</w:t>
      </w:r>
      <w:hyperlink r:id="rId99" w:history="1">
        <w:r w:rsidRPr="004365E0">
          <w:rPr>
            <w:b/>
            <w:i/>
            <w:sz w:val="22"/>
            <w:szCs w:val="22"/>
          </w:rPr>
          <w:t>п. 3 ст. 217</w:t>
        </w:r>
      </w:hyperlink>
      <w:r w:rsidRPr="004365E0">
        <w:rPr>
          <w:b/>
          <w:i/>
          <w:sz w:val="22"/>
          <w:szCs w:val="22"/>
        </w:rPr>
        <w:t xml:space="preserve">, </w:t>
      </w:r>
      <w:hyperlink r:id="rId100" w:history="1">
        <w:r w:rsidRPr="004365E0">
          <w:rPr>
            <w:b/>
            <w:i/>
            <w:sz w:val="22"/>
            <w:szCs w:val="22"/>
          </w:rPr>
          <w:t>п. 2 ст. 422</w:t>
        </w:r>
      </w:hyperlink>
      <w:r w:rsidRPr="004365E0">
        <w:rPr>
          <w:b/>
          <w:i/>
          <w:sz w:val="22"/>
          <w:szCs w:val="22"/>
        </w:rPr>
        <w:t xml:space="preserve"> НК РФ, </w:t>
      </w:r>
      <w:hyperlink r:id="rId101" w:history="1">
        <w:r w:rsidRPr="004365E0">
          <w:rPr>
            <w:b/>
            <w:i/>
            <w:sz w:val="22"/>
            <w:szCs w:val="22"/>
          </w:rPr>
          <w:t>п. 2 ст. 20.2</w:t>
        </w:r>
      </w:hyperlink>
      <w:r w:rsidRPr="004365E0">
        <w:rPr>
          <w:b/>
          <w:i/>
          <w:sz w:val="22"/>
          <w:szCs w:val="22"/>
        </w:rPr>
        <w:t xml:space="preserve"> Закона N 125-ФЗ, Письма Минфина от 20.03.2017 </w:t>
      </w:r>
      <w:hyperlink r:id="rId102" w:history="1">
        <w:r w:rsidRPr="004365E0">
          <w:rPr>
            <w:b/>
            <w:i/>
            <w:sz w:val="22"/>
            <w:szCs w:val="22"/>
          </w:rPr>
          <w:t>N 03-04-06/15815</w:t>
        </w:r>
      </w:hyperlink>
      <w:r w:rsidRPr="004365E0">
        <w:rPr>
          <w:b/>
          <w:i/>
          <w:sz w:val="22"/>
          <w:szCs w:val="22"/>
        </w:rPr>
        <w:t xml:space="preserve">, от </w:t>
      </w:r>
      <w:r w:rsidRPr="004365E0">
        <w:rPr>
          <w:b/>
          <w:i/>
          <w:sz w:val="22"/>
          <w:szCs w:val="22"/>
        </w:rPr>
        <w:lastRenderedPageBreak/>
        <w:t xml:space="preserve">28.06.2016 N 03-04-06/37671 </w:t>
      </w:r>
      <w:hyperlink r:id="rId103" w:history="1">
        <w:r w:rsidRPr="004365E0">
          <w:rPr>
            <w:b/>
            <w:i/>
            <w:sz w:val="22"/>
            <w:szCs w:val="22"/>
          </w:rPr>
          <w:t>(п. 1)</w:t>
        </w:r>
      </w:hyperlink>
      <w:r w:rsidRPr="004365E0">
        <w:rPr>
          <w:b/>
          <w:i/>
          <w:sz w:val="22"/>
          <w:szCs w:val="22"/>
        </w:rPr>
        <w:t xml:space="preserve">, от 29.01.2015 </w:t>
      </w:r>
      <w:hyperlink r:id="rId104" w:history="1">
        <w:r w:rsidRPr="004365E0">
          <w:rPr>
            <w:b/>
            <w:i/>
            <w:sz w:val="22"/>
            <w:szCs w:val="22"/>
          </w:rPr>
          <w:t>N 03-04-06/3305</w:t>
        </w:r>
      </w:hyperlink>
      <w:r w:rsidRPr="004365E0">
        <w:rPr>
          <w:b/>
          <w:i/>
          <w:sz w:val="22"/>
          <w:szCs w:val="22"/>
        </w:rPr>
        <w:t xml:space="preserve">, Минтруда от 13.05.2016 </w:t>
      </w:r>
      <w:hyperlink r:id="rId105" w:history="1">
        <w:r w:rsidRPr="004365E0">
          <w:rPr>
            <w:b/>
            <w:i/>
            <w:sz w:val="22"/>
            <w:szCs w:val="22"/>
          </w:rPr>
          <w:t>N 17-3/ООГ-764</w:t>
        </w:r>
      </w:hyperlink>
      <w:r w:rsidRPr="004365E0">
        <w:rPr>
          <w:sz w:val="22"/>
          <w:szCs w:val="22"/>
        </w:rPr>
        <w:t>).</w:t>
      </w:r>
    </w:p>
    <w:p w:rsidR="00B77027" w:rsidRPr="004365E0" w:rsidRDefault="00B77027" w:rsidP="00B77027">
      <w:pPr>
        <w:spacing w:after="1" w:line="240" w:lineRule="atLeast"/>
        <w:ind w:firstLine="540"/>
        <w:jc w:val="both"/>
        <w:rPr>
          <w:sz w:val="22"/>
          <w:szCs w:val="22"/>
        </w:rPr>
      </w:pPr>
      <w:r w:rsidRPr="004365E0">
        <w:rPr>
          <w:sz w:val="22"/>
          <w:szCs w:val="22"/>
        </w:rPr>
        <w:t xml:space="preserve">Стоимость </w:t>
      </w:r>
      <w:r w:rsidRPr="004365E0">
        <w:rPr>
          <w:b/>
          <w:sz w:val="22"/>
          <w:szCs w:val="22"/>
          <w:u w:val="single"/>
        </w:rPr>
        <w:t>проезда</w:t>
      </w:r>
      <w:r w:rsidRPr="004365E0">
        <w:rPr>
          <w:sz w:val="22"/>
          <w:szCs w:val="22"/>
        </w:rPr>
        <w:t xml:space="preserve"> в командировку и обратно </w:t>
      </w:r>
      <w:r w:rsidRPr="004365E0">
        <w:rPr>
          <w:b/>
          <w:sz w:val="22"/>
          <w:szCs w:val="22"/>
        </w:rPr>
        <w:t>не облагается НДФЛ</w:t>
      </w:r>
      <w:r w:rsidRPr="004365E0">
        <w:rPr>
          <w:sz w:val="22"/>
          <w:szCs w:val="22"/>
        </w:rPr>
        <w:t xml:space="preserve"> и тогда, когда работник с разрешения руководителя организации (</w:t>
      </w:r>
      <w:r w:rsidRPr="004365E0">
        <w:rPr>
          <w:b/>
          <w:i/>
          <w:sz w:val="22"/>
          <w:szCs w:val="22"/>
        </w:rPr>
        <w:t xml:space="preserve">Письма Минфина от 30.07.2014 N 03-04-06/37503 </w:t>
      </w:r>
      <w:hyperlink r:id="rId106" w:history="1">
        <w:r w:rsidRPr="004365E0">
          <w:rPr>
            <w:b/>
            <w:i/>
            <w:sz w:val="22"/>
            <w:szCs w:val="22"/>
          </w:rPr>
          <w:t>(п. 1)</w:t>
        </w:r>
      </w:hyperlink>
      <w:r w:rsidRPr="004365E0">
        <w:rPr>
          <w:b/>
          <w:i/>
          <w:sz w:val="22"/>
          <w:szCs w:val="22"/>
        </w:rPr>
        <w:t xml:space="preserve">, от 20.06.2014 </w:t>
      </w:r>
      <w:hyperlink r:id="rId107" w:history="1">
        <w:r w:rsidRPr="004365E0">
          <w:rPr>
            <w:b/>
            <w:i/>
            <w:sz w:val="22"/>
            <w:szCs w:val="22"/>
          </w:rPr>
          <w:t>N 03-03-РЗ/29687</w:t>
        </w:r>
      </w:hyperlink>
      <w:r w:rsidRPr="004365E0">
        <w:rPr>
          <w:sz w:val="22"/>
          <w:szCs w:val="22"/>
        </w:rPr>
        <w:t>):</w:t>
      </w:r>
    </w:p>
    <w:p w:rsidR="00B77027" w:rsidRPr="004365E0" w:rsidRDefault="00B77027" w:rsidP="00B77027">
      <w:pPr>
        <w:spacing w:after="1" w:line="240" w:lineRule="atLeast"/>
        <w:ind w:firstLine="540"/>
        <w:jc w:val="both"/>
        <w:rPr>
          <w:sz w:val="22"/>
          <w:szCs w:val="22"/>
        </w:rPr>
      </w:pPr>
      <w:r w:rsidRPr="004365E0">
        <w:rPr>
          <w:sz w:val="22"/>
          <w:szCs w:val="22"/>
        </w:rPr>
        <w:t xml:space="preserve">- выезжает к месту командировки </w:t>
      </w:r>
      <w:r w:rsidRPr="004365E0">
        <w:rPr>
          <w:b/>
          <w:sz w:val="22"/>
          <w:szCs w:val="22"/>
          <w:u w:val="single"/>
        </w:rPr>
        <w:t xml:space="preserve">в </w:t>
      </w:r>
      <w:hyperlink r:id="rId108" w:history="1">
        <w:r w:rsidRPr="004365E0">
          <w:rPr>
            <w:b/>
            <w:sz w:val="22"/>
            <w:szCs w:val="22"/>
            <w:u w:val="single"/>
          </w:rPr>
          <w:t>выходные</w:t>
        </w:r>
      </w:hyperlink>
      <w:r w:rsidRPr="004365E0">
        <w:rPr>
          <w:b/>
          <w:sz w:val="22"/>
          <w:szCs w:val="22"/>
          <w:u w:val="single"/>
        </w:rPr>
        <w:t xml:space="preserve"> или </w:t>
      </w:r>
      <w:hyperlink r:id="rId109" w:history="1">
        <w:r w:rsidRPr="004365E0">
          <w:rPr>
            <w:b/>
            <w:sz w:val="22"/>
            <w:szCs w:val="22"/>
            <w:u w:val="single"/>
          </w:rPr>
          <w:t>нерабочие праздничные дни</w:t>
        </w:r>
      </w:hyperlink>
      <w:r w:rsidRPr="004365E0">
        <w:rPr>
          <w:sz w:val="22"/>
          <w:szCs w:val="22"/>
        </w:rPr>
        <w:t>, предшествующие дате начала командировки;</w:t>
      </w:r>
    </w:p>
    <w:p w:rsidR="00B77027" w:rsidRPr="004365E0" w:rsidRDefault="00B77027" w:rsidP="00B77027">
      <w:pPr>
        <w:spacing w:after="1" w:line="240" w:lineRule="atLeast"/>
        <w:ind w:firstLine="540"/>
        <w:jc w:val="both"/>
        <w:rPr>
          <w:sz w:val="22"/>
          <w:szCs w:val="22"/>
        </w:rPr>
      </w:pPr>
      <w:r w:rsidRPr="004365E0">
        <w:rPr>
          <w:sz w:val="22"/>
          <w:szCs w:val="22"/>
        </w:rPr>
        <w:t>- задерживается в месте командировки на выходные или нерабочие праздничные дни, следующие за датой окончания командировки.</w:t>
      </w:r>
    </w:p>
    <w:p w:rsidR="00B77027" w:rsidRPr="004365E0" w:rsidRDefault="00B77027" w:rsidP="00B77027">
      <w:pPr>
        <w:spacing w:after="1" w:line="240" w:lineRule="atLeast"/>
        <w:jc w:val="both"/>
        <w:rPr>
          <w:sz w:val="22"/>
          <w:szCs w:val="22"/>
        </w:rPr>
      </w:pPr>
    </w:p>
    <w:p w:rsidR="00B77027" w:rsidRPr="004365E0" w:rsidRDefault="00B77027" w:rsidP="00B77027">
      <w:pPr>
        <w:spacing w:after="1" w:line="240" w:lineRule="atLeast"/>
        <w:jc w:val="both"/>
        <w:rPr>
          <w:sz w:val="22"/>
          <w:szCs w:val="22"/>
        </w:rPr>
      </w:pPr>
      <w:r w:rsidRPr="004365E0">
        <w:rPr>
          <w:b/>
          <w:sz w:val="22"/>
          <w:szCs w:val="22"/>
        </w:rPr>
        <w:t>Стоимость услуг VIP-залов</w:t>
      </w:r>
      <w:r w:rsidRPr="004365E0">
        <w:rPr>
          <w:sz w:val="22"/>
          <w:szCs w:val="22"/>
        </w:rPr>
        <w:t xml:space="preserve"> в аэропортах и на вокзалах:</w:t>
      </w:r>
    </w:p>
    <w:p w:rsidR="00B77027" w:rsidRPr="004365E0" w:rsidRDefault="00B77027" w:rsidP="00B77027">
      <w:pPr>
        <w:spacing w:after="1" w:line="240" w:lineRule="atLeast"/>
        <w:ind w:firstLine="540"/>
        <w:jc w:val="both"/>
        <w:rPr>
          <w:sz w:val="22"/>
          <w:szCs w:val="22"/>
        </w:rPr>
      </w:pPr>
      <w:r w:rsidRPr="004365E0">
        <w:rPr>
          <w:sz w:val="22"/>
          <w:szCs w:val="22"/>
        </w:rPr>
        <w:t>- не облагается НДФЛ (</w:t>
      </w:r>
      <w:hyperlink r:id="rId110" w:history="1">
        <w:r w:rsidRPr="004365E0">
          <w:rPr>
            <w:sz w:val="22"/>
            <w:szCs w:val="22"/>
          </w:rPr>
          <w:t>п. 1</w:t>
        </w:r>
      </w:hyperlink>
      <w:r w:rsidRPr="004365E0">
        <w:rPr>
          <w:sz w:val="22"/>
          <w:szCs w:val="22"/>
        </w:rPr>
        <w:t xml:space="preserve"> Письма Минфина от 15.08.2013 N 03-04-06/33238);</w:t>
      </w:r>
    </w:p>
    <w:p w:rsidR="00B77027" w:rsidRPr="004365E0" w:rsidRDefault="00B77027" w:rsidP="00B77027">
      <w:pPr>
        <w:spacing w:after="1" w:line="240" w:lineRule="atLeast"/>
        <w:ind w:firstLine="540"/>
        <w:jc w:val="both"/>
        <w:rPr>
          <w:sz w:val="22"/>
          <w:szCs w:val="22"/>
        </w:rPr>
      </w:pPr>
      <w:r w:rsidRPr="004365E0">
        <w:rPr>
          <w:sz w:val="22"/>
          <w:szCs w:val="22"/>
        </w:rPr>
        <w:t xml:space="preserve">- </w:t>
      </w:r>
      <w:hyperlink r:id="rId111" w:history="1">
        <w:r w:rsidRPr="004365E0">
          <w:rPr>
            <w:sz w:val="22"/>
            <w:szCs w:val="22"/>
          </w:rPr>
          <w:t>облагается взносами</w:t>
        </w:r>
      </w:hyperlink>
      <w:r w:rsidRPr="004365E0">
        <w:rPr>
          <w:sz w:val="22"/>
          <w:szCs w:val="22"/>
        </w:rPr>
        <w:t xml:space="preserve"> (Письма </w:t>
      </w:r>
      <w:proofErr w:type="spellStart"/>
      <w:r w:rsidRPr="004365E0">
        <w:rPr>
          <w:sz w:val="22"/>
          <w:szCs w:val="22"/>
        </w:rPr>
        <w:t>Минздравсоцразвития</w:t>
      </w:r>
      <w:proofErr w:type="spellEnd"/>
      <w:r w:rsidRPr="004365E0">
        <w:rPr>
          <w:sz w:val="22"/>
          <w:szCs w:val="22"/>
        </w:rPr>
        <w:t xml:space="preserve"> от 06.08.2010 N 2538-19 </w:t>
      </w:r>
      <w:hyperlink r:id="rId112" w:history="1">
        <w:r w:rsidRPr="004365E0">
          <w:rPr>
            <w:sz w:val="22"/>
            <w:szCs w:val="22"/>
          </w:rPr>
          <w:t>(п. 2)</w:t>
        </w:r>
      </w:hyperlink>
      <w:r w:rsidRPr="004365E0">
        <w:rPr>
          <w:sz w:val="22"/>
          <w:szCs w:val="22"/>
        </w:rPr>
        <w:t xml:space="preserve">, ФСС от 29.07.2014 </w:t>
      </w:r>
      <w:hyperlink r:id="rId113" w:history="1">
        <w:r w:rsidRPr="004365E0">
          <w:rPr>
            <w:sz w:val="22"/>
            <w:szCs w:val="22"/>
          </w:rPr>
          <w:t>N 17-03-10/08-2786П</w:t>
        </w:r>
      </w:hyperlink>
      <w:r w:rsidRPr="004365E0">
        <w:rPr>
          <w:sz w:val="22"/>
          <w:szCs w:val="22"/>
        </w:rPr>
        <w:t>).</w:t>
      </w:r>
    </w:p>
    <w:p w:rsidR="00B77027" w:rsidRPr="004365E0" w:rsidRDefault="00B77027" w:rsidP="00B77027">
      <w:pPr>
        <w:spacing w:after="1" w:line="240" w:lineRule="atLeast"/>
        <w:ind w:firstLine="540"/>
        <w:jc w:val="both"/>
        <w:rPr>
          <w:sz w:val="22"/>
          <w:szCs w:val="22"/>
        </w:rPr>
      </w:pPr>
    </w:p>
    <w:p w:rsidR="00B77027" w:rsidRPr="004365E0" w:rsidRDefault="00B77027" w:rsidP="00B77027">
      <w:pPr>
        <w:spacing w:after="1" w:line="240" w:lineRule="atLeast"/>
        <w:ind w:firstLine="540"/>
        <w:jc w:val="both"/>
        <w:rPr>
          <w:sz w:val="22"/>
          <w:szCs w:val="22"/>
        </w:rPr>
      </w:pPr>
      <w:r w:rsidRPr="004365E0">
        <w:rPr>
          <w:sz w:val="22"/>
          <w:szCs w:val="22"/>
        </w:rPr>
        <w:t xml:space="preserve">Расходы, </w:t>
      </w:r>
      <w:r w:rsidRPr="004365E0">
        <w:rPr>
          <w:b/>
          <w:sz w:val="22"/>
          <w:szCs w:val="22"/>
        </w:rPr>
        <w:t>не подтвержденные документами</w:t>
      </w:r>
      <w:r w:rsidRPr="004365E0">
        <w:rPr>
          <w:sz w:val="22"/>
          <w:szCs w:val="22"/>
        </w:rPr>
        <w:t>, если вы их возмещаете работнику, облагаются НДФЛ и взносами так (</w:t>
      </w:r>
      <w:hyperlink r:id="rId114" w:history="1">
        <w:r w:rsidRPr="004365E0">
          <w:rPr>
            <w:b/>
            <w:i/>
            <w:sz w:val="22"/>
            <w:szCs w:val="22"/>
          </w:rPr>
          <w:t>п. 3 ст. 217</w:t>
        </w:r>
      </w:hyperlink>
      <w:r w:rsidRPr="004365E0">
        <w:rPr>
          <w:b/>
          <w:i/>
          <w:sz w:val="22"/>
          <w:szCs w:val="22"/>
        </w:rPr>
        <w:t xml:space="preserve">, </w:t>
      </w:r>
      <w:hyperlink r:id="rId115" w:history="1">
        <w:r w:rsidRPr="004365E0">
          <w:rPr>
            <w:b/>
            <w:i/>
            <w:sz w:val="22"/>
            <w:szCs w:val="22"/>
          </w:rPr>
          <w:t>п. 2 ст. 422</w:t>
        </w:r>
      </w:hyperlink>
      <w:r w:rsidRPr="004365E0">
        <w:rPr>
          <w:b/>
          <w:i/>
          <w:sz w:val="22"/>
          <w:szCs w:val="22"/>
        </w:rPr>
        <w:t xml:space="preserve"> НК РФ, </w:t>
      </w:r>
      <w:hyperlink r:id="rId116" w:history="1">
        <w:r w:rsidRPr="004365E0">
          <w:rPr>
            <w:b/>
            <w:i/>
            <w:sz w:val="22"/>
            <w:szCs w:val="22"/>
          </w:rPr>
          <w:t>п. 2 ст. 20.2</w:t>
        </w:r>
      </w:hyperlink>
      <w:r w:rsidRPr="004365E0">
        <w:rPr>
          <w:b/>
          <w:i/>
          <w:sz w:val="22"/>
          <w:szCs w:val="22"/>
        </w:rPr>
        <w:t xml:space="preserve"> Закона N 125-ФЗ, Письма Минфина от 08.05.2015 </w:t>
      </w:r>
      <w:hyperlink r:id="rId117" w:history="1">
        <w:r w:rsidRPr="004365E0">
          <w:rPr>
            <w:b/>
            <w:i/>
            <w:sz w:val="22"/>
            <w:szCs w:val="22"/>
          </w:rPr>
          <w:t>N 03-03-06/1/26918</w:t>
        </w:r>
      </w:hyperlink>
      <w:r w:rsidRPr="004365E0">
        <w:rPr>
          <w:b/>
          <w:i/>
          <w:sz w:val="22"/>
          <w:szCs w:val="22"/>
        </w:rPr>
        <w:t xml:space="preserve">, Минтруда от 03.07.2015 </w:t>
      </w:r>
      <w:hyperlink r:id="rId118" w:history="1">
        <w:r w:rsidRPr="004365E0">
          <w:rPr>
            <w:b/>
            <w:i/>
            <w:sz w:val="22"/>
            <w:szCs w:val="22"/>
          </w:rPr>
          <w:t>N 17-3/В-326</w:t>
        </w:r>
      </w:hyperlink>
      <w:r w:rsidRPr="004365E0">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685"/>
        <w:gridCol w:w="2551"/>
      </w:tblGrid>
      <w:tr w:rsidR="00B77027" w:rsidRPr="004365E0" w:rsidTr="00DD1B3D">
        <w:tc>
          <w:tcPr>
            <w:tcW w:w="2835" w:type="dxa"/>
          </w:tcPr>
          <w:p w:rsidR="00B77027" w:rsidRPr="004365E0" w:rsidRDefault="00B77027" w:rsidP="00DD1B3D">
            <w:pPr>
              <w:spacing w:after="1" w:line="240" w:lineRule="atLeast"/>
              <w:jc w:val="center"/>
              <w:rPr>
                <w:sz w:val="22"/>
                <w:szCs w:val="22"/>
              </w:rPr>
            </w:pPr>
            <w:r w:rsidRPr="004365E0">
              <w:rPr>
                <w:sz w:val="22"/>
                <w:szCs w:val="22"/>
              </w:rPr>
              <w:t>Вид расхода, не подтвержденного документами</w:t>
            </w:r>
          </w:p>
        </w:tc>
        <w:tc>
          <w:tcPr>
            <w:tcW w:w="3685" w:type="dxa"/>
          </w:tcPr>
          <w:p w:rsidR="00B77027" w:rsidRPr="004365E0" w:rsidRDefault="00B77027" w:rsidP="00DD1B3D">
            <w:pPr>
              <w:spacing w:after="1" w:line="240" w:lineRule="atLeast"/>
              <w:jc w:val="center"/>
              <w:rPr>
                <w:sz w:val="22"/>
                <w:szCs w:val="22"/>
              </w:rPr>
            </w:pPr>
            <w:r w:rsidRPr="004365E0">
              <w:rPr>
                <w:sz w:val="22"/>
                <w:szCs w:val="22"/>
              </w:rPr>
              <w:t>НДФЛ</w:t>
            </w:r>
          </w:p>
        </w:tc>
        <w:tc>
          <w:tcPr>
            <w:tcW w:w="2551" w:type="dxa"/>
          </w:tcPr>
          <w:p w:rsidR="00B77027" w:rsidRPr="004365E0" w:rsidRDefault="00B77027" w:rsidP="00DD1B3D">
            <w:pPr>
              <w:spacing w:after="1" w:line="240" w:lineRule="atLeast"/>
              <w:jc w:val="center"/>
              <w:rPr>
                <w:sz w:val="22"/>
                <w:szCs w:val="22"/>
              </w:rPr>
            </w:pPr>
            <w:r w:rsidRPr="004365E0">
              <w:rPr>
                <w:sz w:val="22"/>
                <w:szCs w:val="22"/>
              </w:rPr>
              <w:t>Страховые взносы</w:t>
            </w:r>
          </w:p>
        </w:tc>
      </w:tr>
      <w:tr w:rsidR="00B77027" w:rsidRPr="004365E0" w:rsidTr="00DD1B3D">
        <w:tc>
          <w:tcPr>
            <w:tcW w:w="2835" w:type="dxa"/>
          </w:tcPr>
          <w:p w:rsidR="00B77027" w:rsidRPr="004365E0" w:rsidRDefault="00B77027" w:rsidP="00DD1B3D">
            <w:pPr>
              <w:spacing w:after="1" w:line="240" w:lineRule="atLeast"/>
              <w:rPr>
                <w:sz w:val="22"/>
                <w:szCs w:val="22"/>
              </w:rPr>
            </w:pPr>
            <w:r w:rsidRPr="004365E0">
              <w:rPr>
                <w:sz w:val="22"/>
                <w:szCs w:val="22"/>
              </w:rPr>
              <w:t>Проезд в командировку и обратно</w:t>
            </w:r>
          </w:p>
        </w:tc>
        <w:tc>
          <w:tcPr>
            <w:tcW w:w="3685" w:type="dxa"/>
          </w:tcPr>
          <w:p w:rsidR="00B77027" w:rsidRPr="004365E0" w:rsidRDefault="00B77027" w:rsidP="00DD1B3D">
            <w:pPr>
              <w:spacing w:after="1" w:line="240" w:lineRule="atLeast"/>
              <w:rPr>
                <w:sz w:val="22"/>
                <w:szCs w:val="22"/>
              </w:rPr>
            </w:pPr>
            <w:r w:rsidRPr="004365E0">
              <w:rPr>
                <w:sz w:val="22"/>
                <w:szCs w:val="22"/>
              </w:rPr>
              <w:t>Облагается</w:t>
            </w:r>
          </w:p>
        </w:tc>
        <w:tc>
          <w:tcPr>
            <w:tcW w:w="2551" w:type="dxa"/>
          </w:tcPr>
          <w:p w:rsidR="00B77027" w:rsidRPr="004365E0" w:rsidRDefault="00B77027" w:rsidP="00DD1B3D">
            <w:pPr>
              <w:spacing w:after="1" w:line="240" w:lineRule="atLeast"/>
              <w:rPr>
                <w:sz w:val="22"/>
                <w:szCs w:val="22"/>
              </w:rPr>
            </w:pPr>
            <w:r w:rsidRPr="004365E0">
              <w:rPr>
                <w:sz w:val="22"/>
                <w:szCs w:val="22"/>
              </w:rPr>
              <w:t>Облагается</w:t>
            </w:r>
          </w:p>
        </w:tc>
      </w:tr>
      <w:tr w:rsidR="00B77027" w:rsidRPr="004365E0" w:rsidTr="00DD1B3D">
        <w:tc>
          <w:tcPr>
            <w:tcW w:w="2835" w:type="dxa"/>
          </w:tcPr>
          <w:p w:rsidR="00B77027" w:rsidRPr="004365E0" w:rsidRDefault="00B77027" w:rsidP="00DD1B3D">
            <w:pPr>
              <w:spacing w:after="1" w:line="240" w:lineRule="atLeast"/>
              <w:rPr>
                <w:sz w:val="22"/>
                <w:szCs w:val="22"/>
              </w:rPr>
            </w:pPr>
            <w:r w:rsidRPr="004365E0">
              <w:rPr>
                <w:sz w:val="22"/>
                <w:szCs w:val="22"/>
              </w:rPr>
              <w:t>Проживание в командировке</w:t>
            </w:r>
          </w:p>
        </w:tc>
        <w:tc>
          <w:tcPr>
            <w:tcW w:w="3685" w:type="dxa"/>
          </w:tcPr>
          <w:p w:rsidR="00B77027" w:rsidRPr="004365E0" w:rsidRDefault="00B77027" w:rsidP="00DD1B3D">
            <w:pPr>
              <w:spacing w:after="1" w:line="240" w:lineRule="atLeast"/>
              <w:rPr>
                <w:sz w:val="22"/>
                <w:szCs w:val="22"/>
              </w:rPr>
            </w:pPr>
            <w:r w:rsidRPr="004365E0">
              <w:rPr>
                <w:sz w:val="22"/>
                <w:szCs w:val="22"/>
              </w:rPr>
              <w:t>Не облагается в пределах:</w:t>
            </w:r>
          </w:p>
          <w:p w:rsidR="00B77027" w:rsidRPr="004365E0" w:rsidRDefault="00B77027" w:rsidP="00DD1B3D">
            <w:pPr>
              <w:spacing w:after="1" w:line="240" w:lineRule="atLeast"/>
              <w:rPr>
                <w:sz w:val="22"/>
                <w:szCs w:val="22"/>
              </w:rPr>
            </w:pPr>
            <w:r w:rsidRPr="004365E0">
              <w:rPr>
                <w:sz w:val="22"/>
                <w:szCs w:val="22"/>
              </w:rPr>
              <w:t xml:space="preserve">- 700 </w:t>
            </w:r>
            <w:proofErr w:type="spellStart"/>
            <w:r w:rsidRPr="004365E0">
              <w:rPr>
                <w:sz w:val="22"/>
                <w:szCs w:val="22"/>
              </w:rPr>
              <w:t>руб</w:t>
            </w:r>
            <w:proofErr w:type="spellEnd"/>
            <w:r w:rsidRPr="004365E0">
              <w:rPr>
                <w:sz w:val="22"/>
                <w:szCs w:val="22"/>
              </w:rPr>
              <w:t>/день для командировок по РФ;</w:t>
            </w:r>
          </w:p>
          <w:p w:rsidR="00B77027" w:rsidRPr="004365E0" w:rsidRDefault="00B77027" w:rsidP="00DD1B3D">
            <w:pPr>
              <w:spacing w:after="1" w:line="240" w:lineRule="atLeast"/>
              <w:rPr>
                <w:sz w:val="22"/>
                <w:szCs w:val="22"/>
              </w:rPr>
            </w:pPr>
            <w:r w:rsidRPr="004365E0">
              <w:rPr>
                <w:sz w:val="22"/>
                <w:szCs w:val="22"/>
              </w:rPr>
              <w:t xml:space="preserve">- 2 500 </w:t>
            </w:r>
            <w:proofErr w:type="spellStart"/>
            <w:r w:rsidRPr="004365E0">
              <w:rPr>
                <w:sz w:val="22"/>
                <w:szCs w:val="22"/>
              </w:rPr>
              <w:t>руб</w:t>
            </w:r>
            <w:proofErr w:type="spellEnd"/>
            <w:r w:rsidRPr="004365E0">
              <w:rPr>
                <w:sz w:val="22"/>
                <w:szCs w:val="22"/>
              </w:rPr>
              <w:t>/день - для загранкомандировок</w:t>
            </w:r>
          </w:p>
        </w:tc>
        <w:tc>
          <w:tcPr>
            <w:tcW w:w="2551" w:type="dxa"/>
          </w:tcPr>
          <w:p w:rsidR="00B77027" w:rsidRPr="004365E0" w:rsidRDefault="00B77027" w:rsidP="00DD1B3D">
            <w:pPr>
              <w:spacing w:after="1" w:line="240" w:lineRule="atLeast"/>
              <w:rPr>
                <w:sz w:val="22"/>
                <w:szCs w:val="22"/>
              </w:rPr>
            </w:pPr>
            <w:r w:rsidRPr="004365E0">
              <w:rPr>
                <w:sz w:val="22"/>
                <w:szCs w:val="22"/>
              </w:rPr>
              <w:t>Облагается</w:t>
            </w:r>
          </w:p>
        </w:tc>
      </w:tr>
    </w:tbl>
    <w:p w:rsidR="00B77027" w:rsidRPr="004365E0" w:rsidRDefault="00B77027" w:rsidP="00B77027">
      <w:pPr>
        <w:spacing w:after="1" w:line="240" w:lineRule="atLeast"/>
        <w:ind w:firstLine="540"/>
        <w:jc w:val="both"/>
        <w:rPr>
          <w:sz w:val="22"/>
          <w:szCs w:val="22"/>
        </w:rPr>
      </w:pPr>
      <w:r w:rsidRPr="004365E0">
        <w:rPr>
          <w:b/>
          <w:sz w:val="22"/>
          <w:szCs w:val="22"/>
          <w:u w:val="single"/>
        </w:rPr>
        <w:t>Всегда облагается НДФЛ и взносами</w:t>
      </w:r>
      <w:r w:rsidRPr="004365E0">
        <w:rPr>
          <w:sz w:val="22"/>
          <w:szCs w:val="22"/>
        </w:rPr>
        <w:t xml:space="preserve"> возмещение стоимости:</w:t>
      </w:r>
    </w:p>
    <w:p w:rsidR="00B77027" w:rsidRPr="004365E0" w:rsidRDefault="00B77027" w:rsidP="00B77027">
      <w:pPr>
        <w:spacing w:after="1" w:line="240" w:lineRule="atLeast"/>
        <w:ind w:firstLine="540"/>
        <w:jc w:val="both"/>
        <w:rPr>
          <w:sz w:val="22"/>
          <w:szCs w:val="22"/>
        </w:rPr>
      </w:pPr>
      <w:r w:rsidRPr="004365E0">
        <w:rPr>
          <w:sz w:val="22"/>
          <w:szCs w:val="22"/>
        </w:rPr>
        <w:t>- питания, в том числе когда его стоимость отдельно выделена в счете гостиницы (</w:t>
      </w:r>
      <w:hyperlink r:id="rId119" w:history="1">
        <w:r w:rsidRPr="004365E0">
          <w:rPr>
            <w:sz w:val="22"/>
            <w:szCs w:val="22"/>
          </w:rPr>
          <w:t>п. 1</w:t>
        </w:r>
      </w:hyperlink>
      <w:r w:rsidRPr="004365E0">
        <w:rPr>
          <w:sz w:val="22"/>
          <w:szCs w:val="22"/>
        </w:rPr>
        <w:t xml:space="preserve"> Письма Минфина от 14.10.2009 N 03-04-06-01/263);</w:t>
      </w:r>
    </w:p>
    <w:p w:rsidR="00B77027" w:rsidRPr="004365E0" w:rsidRDefault="00B77027" w:rsidP="00B77027">
      <w:pPr>
        <w:spacing w:after="1" w:line="240" w:lineRule="atLeast"/>
        <w:ind w:firstLine="540"/>
        <w:jc w:val="both"/>
        <w:rPr>
          <w:sz w:val="22"/>
          <w:szCs w:val="22"/>
        </w:rPr>
      </w:pPr>
      <w:r w:rsidRPr="004365E0">
        <w:rPr>
          <w:sz w:val="22"/>
          <w:szCs w:val="22"/>
        </w:rPr>
        <w:t xml:space="preserve">- </w:t>
      </w:r>
      <w:r w:rsidRPr="004365E0">
        <w:rPr>
          <w:b/>
          <w:sz w:val="22"/>
          <w:szCs w:val="22"/>
        </w:rPr>
        <w:t>проезда</w:t>
      </w:r>
      <w:r w:rsidRPr="004365E0">
        <w:rPr>
          <w:sz w:val="22"/>
          <w:szCs w:val="22"/>
        </w:rPr>
        <w:t xml:space="preserve">, если до начала командировки или после ее окончания работник </w:t>
      </w:r>
      <w:r w:rsidRPr="004365E0">
        <w:rPr>
          <w:b/>
          <w:sz w:val="22"/>
          <w:szCs w:val="22"/>
          <w:u w:val="single"/>
        </w:rPr>
        <w:t>использовал отпуск</w:t>
      </w:r>
      <w:r w:rsidRPr="004365E0">
        <w:rPr>
          <w:sz w:val="22"/>
          <w:szCs w:val="22"/>
        </w:rPr>
        <w:t xml:space="preserve"> в месте командировки (даты билетов и даты командировки не совпадают) (</w:t>
      </w:r>
      <w:r w:rsidRPr="004365E0">
        <w:rPr>
          <w:b/>
          <w:i/>
          <w:sz w:val="22"/>
          <w:szCs w:val="22"/>
        </w:rPr>
        <w:t xml:space="preserve">Письма Минфина от 21.03.2017 </w:t>
      </w:r>
      <w:hyperlink r:id="rId120" w:history="1">
        <w:r w:rsidRPr="004365E0">
          <w:rPr>
            <w:b/>
            <w:i/>
            <w:sz w:val="22"/>
            <w:szCs w:val="22"/>
          </w:rPr>
          <w:t>N 03-04-06/16282</w:t>
        </w:r>
      </w:hyperlink>
      <w:r w:rsidRPr="004365E0">
        <w:rPr>
          <w:b/>
          <w:i/>
          <w:sz w:val="22"/>
          <w:szCs w:val="22"/>
        </w:rPr>
        <w:t xml:space="preserve">, от 03.09.2012 N 03-03-06/1/456 </w:t>
      </w:r>
      <w:hyperlink r:id="rId121" w:history="1">
        <w:r w:rsidRPr="004365E0">
          <w:rPr>
            <w:b/>
            <w:i/>
            <w:sz w:val="22"/>
            <w:szCs w:val="22"/>
          </w:rPr>
          <w:t>(п. 2)</w:t>
        </w:r>
      </w:hyperlink>
      <w:r w:rsidRPr="004365E0">
        <w:rPr>
          <w:sz w:val="22"/>
          <w:szCs w:val="22"/>
        </w:rPr>
        <w:t>).</w:t>
      </w:r>
    </w:p>
    <w:p w:rsidR="00FE657F" w:rsidRPr="004365E0" w:rsidRDefault="00FE657F" w:rsidP="00FE657F">
      <w:pPr>
        <w:ind w:firstLine="567"/>
        <w:jc w:val="center"/>
        <w:rPr>
          <w:b/>
          <w:sz w:val="22"/>
          <w:szCs w:val="22"/>
        </w:rPr>
      </w:pPr>
    </w:p>
    <w:p w:rsidR="00FE657F" w:rsidRPr="001D7C96" w:rsidRDefault="00FE657F" w:rsidP="00FE657F">
      <w:pPr>
        <w:ind w:firstLine="567"/>
        <w:jc w:val="center"/>
        <w:rPr>
          <w:b/>
          <w:sz w:val="22"/>
          <w:szCs w:val="22"/>
        </w:rPr>
      </w:pPr>
      <w:r w:rsidRPr="001D7C96">
        <w:rPr>
          <w:b/>
          <w:sz w:val="22"/>
          <w:szCs w:val="22"/>
        </w:rPr>
        <w:t>ВЫХОДНЫЕ ПОСОБИЯ ПРИ УВОЛЬНЕНИИ</w:t>
      </w:r>
    </w:p>
    <w:p w:rsidR="00FE657F" w:rsidRPr="001D7C96" w:rsidRDefault="00FE657F" w:rsidP="00FE657F">
      <w:pPr>
        <w:jc w:val="both"/>
        <w:rPr>
          <w:b/>
          <w:i/>
          <w:sz w:val="22"/>
          <w:szCs w:val="22"/>
        </w:rPr>
      </w:pPr>
      <w:r w:rsidRPr="001D7C96">
        <w:rPr>
          <w:b/>
          <w:i/>
          <w:sz w:val="22"/>
          <w:szCs w:val="22"/>
        </w:rPr>
        <w:t>Статья 181 ТК РФ</w:t>
      </w:r>
    </w:p>
    <w:p w:rsidR="00FE657F" w:rsidRPr="001D7C96" w:rsidRDefault="00FE657F" w:rsidP="00FE657F">
      <w:pPr>
        <w:jc w:val="both"/>
        <w:rPr>
          <w:sz w:val="22"/>
          <w:szCs w:val="22"/>
        </w:rPr>
      </w:pPr>
      <w:r w:rsidRPr="001D7C96">
        <w:rPr>
          <w:sz w:val="22"/>
          <w:szCs w:val="22"/>
        </w:rPr>
        <w:t>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 средних месячных заработков работника.</w:t>
      </w:r>
    </w:p>
    <w:p w:rsidR="00FE657F" w:rsidRPr="001D7C96" w:rsidRDefault="00FE657F" w:rsidP="00FE657F">
      <w:pPr>
        <w:jc w:val="both"/>
        <w:rPr>
          <w:b/>
          <w:i/>
          <w:sz w:val="22"/>
          <w:szCs w:val="22"/>
        </w:rPr>
      </w:pPr>
    </w:p>
    <w:p w:rsidR="00FE657F" w:rsidRPr="001D7C96" w:rsidRDefault="00FE657F" w:rsidP="00FE657F">
      <w:pPr>
        <w:jc w:val="both"/>
        <w:rPr>
          <w:b/>
          <w:i/>
          <w:sz w:val="22"/>
          <w:szCs w:val="22"/>
        </w:rPr>
      </w:pPr>
      <w:r w:rsidRPr="001D7C96">
        <w:rPr>
          <w:b/>
          <w:i/>
          <w:sz w:val="22"/>
          <w:szCs w:val="22"/>
        </w:rPr>
        <w:t>Статья 278 ТК РФ</w:t>
      </w:r>
    </w:p>
    <w:p w:rsidR="00FE657F" w:rsidRPr="001D7C96" w:rsidRDefault="00FE657F" w:rsidP="00FE657F">
      <w:pPr>
        <w:jc w:val="both"/>
        <w:rPr>
          <w:sz w:val="22"/>
          <w:szCs w:val="22"/>
        </w:rPr>
      </w:pPr>
      <w:r w:rsidRPr="001D7C96">
        <w:rPr>
          <w:sz w:val="22"/>
          <w:szCs w:val="22"/>
        </w:rP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FE657F" w:rsidRPr="001D7C96" w:rsidRDefault="00FE657F" w:rsidP="00FE657F">
      <w:pPr>
        <w:jc w:val="both"/>
        <w:rPr>
          <w:sz w:val="22"/>
          <w:szCs w:val="22"/>
        </w:rPr>
      </w:pPr>
      <w:r w:rsidRPr="001D7C96">
        <w:rPr>
          <w:sz w:val="22"/>
          <w:szCs w:val="22"/>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w:t>
      </w:r>
    </w:p>
    <w:p w:rsidR="00FE657F" w:rsidRPr="001D7C96" w:rsidRDefault="00FE657F" w:rsidP="00FE657F">
      <w:pPr>
        <w:jc w:val="both"/>
        <w:rPr>
          <w:b/>
          <w:i/>
          <w:sz w:val="22"/>
          <w:szCs w:val="22"/>
        </w:rPr>
      </w:pPr>
    </w:p>
    <w:p w:rsidR="00FE657F" w:rsidRPr="001D7C96" w:rsidRDefault="00FE657F" w:rsidP="00FE657F">
      <w:pPr>
        <w:jc w:val="both"/>
        <w:rPr>
          <w:b/>
          <w:i/>
          <w:sz w:val="22"/>
          <w:szCs w:val="22"/>
        </w:rPr>
      </w:pPr>
      <w:r w:rsidRPr="001D7C96">
        <w:rPr>
          <w:b/>
          <w:i/>
          <w:sz w:val="22"/>
          <w:szCs w:val="22"/>
        </w:rPr>
        <w:t>Статья 279 ТК РФ</w:t>
      </w:r>
    </w:p>
    <w:p w:rsidR="00FE657F" w:rsidRPr="001D7C96" w:rsidRDefault="00FE657F" w:rsidP="00FE657F">
      <w:pPr>
        <w:jc w:val="both"/>
        <w:rPr>
          <w:sz w:val="22"/>
          <w:szCs w:val="22"/>
        </w:rPr>
      </w:pPr>
      <w:r w:rsidRPr="001D7C96">
        <w:rPr>
          <w:sz w:val="22"/>
          <w:szCs w:val="22"/>
        </w:rPr>
        <w:t>В случае прекращения трудового договора с руководителем организации в соответствии с пунктом 2 статьи 278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w:t>
      </w:r>
    </w:p>
    <w:p w:rsidR="00FE657F" w:rsidRPr="001D7C96" w:rsidRDefault="00FE657F" w:rsidP="00FE657F">
      <w:pPr>
        <w:jc w:val="both"/>
        <w:rPr>
          <w:b/>
          <w:i/>
          <w:sz w:val="22"/>
          <w:szCs w:val="22"/>
        </w:rPr>
      </w:pPr>
    </w:p>
    <w:p w:rsidR="00FE657F" w:rsidRPr="001D7C96" w:rsidRDefault="00FE657F" w:rsidP="00FE657F">
      <w:pPr>
        <w:jc w:val="both"/>
        <w:rPr>
          <w:b/>
          <w:i/>
          <w:sz w:val="22"/>
          <w:szCs w:val="22"/>
        </w:rPr>
      </w:pPr>
      <w:r w:rsidRPr="001D7C96">
        <w:rPr>
          <w:b/>
          <w:i/>
          <w:sz w:val="22"/>
          <w:szCs w:val="22"/>
        </w:rPr>
        <w:lastRenderedPageBreak/>
        <w:t>Статья 178 ТК РФ</w:t>
      </w:r>
    </w:p>
    <w:p w:rsidR="00FE657F" w:rsidRPr="001D7C96" w:rsidRDefault="00FE657F" w:rsidP="00FE657F">
      <w:pPr>
        <w:jc w:val="both"/>
        <w:rPr>
          <w:sz w:val="22"/>
          <w:szCs w:val="22"/>
        </w:rPr>
      </w:pPr>
      <w:r w:rsidRPr="001D7C96">
        <w:rPr>
          <w:sz w:val="22"/>
          <w:szCs w:val="22"/>
        </w:rPr>
        <w:t>При расторжении трудового договора в связи с ликвидацией организации…либо сокращением численности или штата работников организации…увольняемому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FE657F" w:rsidRPr="001D7C96" w:rsidRDefault="00FE657F" w:rsidP="00FE657F">
      <w:pPr>
        <w:jc w:val="both"/>
        <w:rPr>
          <w:sz w:val="22"/>
          <w:szCs w:val="22"/>
        </w:rPr>
      </w:pPr>
      <w:r w:rsidRPr="001D7C96">
        <w:rPr>
          <w:sz w:val="22"/>
          <w:szCs w:val="22"/>
        </w:rPr>
        <w:t>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FE657F" w:rsidRPr="001D7C96" w:rsidRDefault="00FE657F" w:rsidP="00FE657F">
      <w:pPr>
        <w:jc w:val="both"/>
        <w:rPr>
          <w:b/>
          <w:i/>
          <w:sz w:val="22"/>
          <w:szCs w:val="22"/>
        </w:rPr>
      </w:pPr>
    </w:p>
    <w:p w:rsidR="00FE657F" w:rsidRPr="001D7C96" w:rsidRDefault="00FE657F" w:rsidP="00FE657F">
      <w:pPr>
        <w:jc w:val="both"/>
        <w:rPr>
          <w:b/>
          <w:i/>
          <w:sz w:val="22"/>
          <w:szCs w:val="22"/>
        </w:rPr>
      </w:pPr>
      <w:r w:rsidRPr="001D7C96">
        <w:rPr>
          <w:b/>
          <w:i/>
          <w:sz w:val="22"/>
          <w:szCs w:val="22"/>
        </w:rPr>
        <w:t>Статья 217 НК РФ</w:t>
      </w:r>
    </w:p>
    <w:p w:rsidR="00FE657F" w:rsidRPr="001D7C96" w:rsidRDefault="00FE657F" w:rsidP="00FE657F">
      <w:pPr>
        <w:jc w:val="both"/>
        <w:rPr>
          <w:sz w:val="22"/>
          <w:szCs w:val="22"/>
        </w:rPr>
      </w:pPr>
      <w:r w:rsidRPr="001D7C96">
        <w:rPr>
          <w:sz w:val="22"/>
          <w:szCs w:val="22"/>
        </w:rPr>
        <w:t>Не подлежат налогообложению…следующие виды доходов…</w:t>
      </w:r>
    </w:p>
    <w:p w:rsidR="00FE657F" w:rsidRPr="001D7C96" w:rsidRDefault="00FE657F" w:rsidP="00FE657F">
      <w:pPr>
        <w:jc w:val="both"/>
        <w:rPr>
          <w:sz w:val="22"/>
          <w:szCs w:val="22"/>
        </w:rPr>
      </w:pPr>
      <w:r w:rsidRPr="001D7C96">
        <w:rPr>
          <w:sz w:val="22"/>
          <w:szCs w:val="22"/>
        </w:rPr>
        <w:t xml:space="preserve">3) все виды установленных…законодательством [РФ]…компенсационных </w:t>
      </w:r>
      <w:proofErr w:type="gramStart"/>
      <w:r w:rsidRPr="001D7C96">
        <w:rPr>
          <w:sz w:val="22"/>
          <w:szCs w:val="22"/>
        </w:rPr>
        <w:t>выплат  связанных</w:t>
      </w:r>
      <w:proofErr w:type="gramEnd"/>
      <w:r w:rsidRPr="001D7C96">
        <w:rPr>
          <w:sz w:val="22"/>
          <w:szCs w:val="22"/>
        </w:rPr>
        <w:t xml:space="preserve"> с:</w:t>
      </w:r>
    </w:p>
    <w:p w:rsidR="00FE657F" w:rsidRPr="001D7C96" w:rsidRDefault="00FE657F" w:rsidP="00FE657F">
      <w:pPr>
        <w:jc w:val="both"/>
        <w:rPr>
          <w:sz w:val="22"/>
          <w:szCs w:val="22"/>
        </w:rPr>
      </w:pPr>
      <w:proofErr w:type="gramStart"/>
      <w:r w:rsidRPr="001D7C96">
        <w:rPr>
          <w:sz w:val="22"/>
          <w:szCs w:val="22"/>
        </w:rPr>
        <w:t>увольнением</w:t>
      </w:r>
      <w:proofErr w:type="gramEnd"/>
      <w:r w:rsidRPr="001D7C96">
        <w:rPr>
          <w:sz w:val="22"/>
          <w:szCs w:val="22"/>
        </w:rPr>
        <w:t xml:space="preserve"> работников, </w:t>
      </w:r>
      <w:r w:rsidRPr="001D7C96">
        <w:rPr>
          <w:b/>
          <w:sz w:val="22"/>
          <w:szCs w:val="22"/>
        </w:rPr>
        <w:t>за исключением</w:t>
      </w:r>
      <w:r w:rsidRPr="001D7C96">
        <w:rPr>
          <w:sz w:val="22"/>
          <w:szCs w:val="22"/>
        </w:rPr>
        <w:t>:</w:t>
      </w:r>
    </w:p>
    <w:p w:rsidR="00FE657F" w:rsidRPr="001D7C96" w:rsidRDefault="00FE657F" w:rsidP="00FE657F">
      <w:pPr>
        <w:jc w:val="both"/>
        <w:rPr>
          <w:sz w:val="22"/>
          <w:szCs w:val="22"/>
        </w:rPr>
      </w:pPr>
      <w:proofErr w:type="gramStart"/>
      <w:r w:rsidRPr="001D7C96">
        <w:rPr>
          <w:sz w:val="22"/>
          <w:szCs w:val="22"/>
        </w:rPr>
        <w:t>суммы</w:t>
      </w:r>
      <w:proofErr w:type="gramEnd"/>
      <w:r w:rsidRPr="001D7C96">
        <w:rPr>
          <w:sz w:val="22"/>
          <w:szCs w:val="22"/>
        </w:rPr>
        <w:t xml:space="preserve"> выплат в </w:t>
      </w:r>
      <w:r w:rsidRPr="001D7C96">
        <w:rPr>
          <w:b/>
          <w:sz w:val="22"/>
          <w:szCs w:val="22"/>
        </w:rPr>
        <w:t>виде выходного пособия</w:t>
      </w:r>
      <w:r w:rsidRPr="001D7C96">
        <w:rPr>
          <w:sz w:val="22"/>
          <w:szCs w:val="22"/>
        </w:rPr>
        <w:t>…в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FE657F" w:rsidRPr="001D7C96" w:rsidRDefault="00FE657F" w:rsidP="00FE657F">
      <w:pPr>
        <w:jc w:val="both"/>
        <w:rPr>
          <w:b/>
          <w:i/>
          <w:sz w:val="22"/>
          <w:szCs w:val="22"/>
        </w:rPr>
      </w:pPr>
    </w:p>
    <w:p w:rsidR="00FE657F" w:rsidRPr="001D7C96" w:rsidRDefault="00FE657F" w:rsidP="00FE657F">
      <w:pPr>
        <w:jc w:val="both"/>
        <w:rPr>
          <w:b/>
          <w:i/>
          <w:sz w:val="22"/>
          <w:szCs w:val="22"/>
        </w:rPr>
      </w:pPr>
      <w:r w:rsidRPr="001D7C96">
        <w:rPr>
          <w:b/>
          <w:i/>
          <w:sz w:val="22"/>
          <w:szCs w:val="22"/>
        </w:rPr>
        <w:t>Письмо Минфина России от 28.04.2017 N 03-04-06/25874</w:t>
      </w:r>
    </w:p>
    <w:p w:rsidR="00FE657F" w:rsidRPr="001D7C96" w:rsidRDefault="00FE657F" w:rsidP="00FE657F">
      <w:pPr>
        <w:spacing w:after="1" w:line="220" w:lineRule="atLeast"/>
        <w:ind w:firstLine="540"/>
        <w:jc w:val="both"/>
      </w:pPr>
      <w:r w:rsidRPr="001D7C96">
        <w:rPr>
          <w:sz w:val="22"/>
        </w:rPr>
        <w:t xml:space="preserve">компенсационные выплаты, связанные с увольнением работников, предусмотренные коллективным или трудовым договорами, освобождаются от обложения налогом на доходы физических лиц на основании </w:t>
      </w:r>
      <w:hyperlink r:id="rId122" w:history="1">
        <w:r w:rsidRPr="001D7C96">
          <w:rPr>
            <w:sz w:val="22"/>
          </w:rPr>
          <w:t>пункта 3 статьи 217</w:t>
        </w:r>
      </w:hyperlink>
      <w:r w:rsidRPr="001D7C96">
        <w:rPr>
          <w:sz w:val="22"/>
        </w:rPr>
        <w:t xml:space="preserve"> Кодекса в сумме, не превышающей в целом трехкратный размер среднего месячного заработка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FE657F" w:rsidRPr="001D7C96" w:rsidRDefault="00FE657F" w:rsidP="00FE657F">
      <w:pPr>
        <w:spacing w:after="1" w:line="220" w:lineRule="atLeast"/>
        <w:ind w:firstLine="540"/>
        <w:jc w:val="both"/>
      </w:pPr>
      <w:r w:rsidRPr="001D7C96">
        <w:rPr>
          <w:sz w:val="22"/>
        </w:rPr>
        <w:t>Суммы вышеуказанных выплат при увольнении, превышающие трехкратный размер (шестикратный размер) среднего месячного заработка, подлежат обложению налогом на доходы физических лиц в установленном порядке.</w:t>
      </w:r>
    </w:p>
    <w:p w:rsidR="00FE657F" w:rsidRPr="001D7C96" w:rsidRDefault="00FE657F" w:rsidP="00FE657F">
      <w:pPr>
        <w:spacing w:after="1" w:line="220" w:lineRule="atLeast"/>
        <w:ind w:firstLine="540"/>
        <w:jc w:val="both"/>
      </w:pPr>
      <w:r w:rsidRPr="001D7C96">
        <w:rPr>
          <w:sz w:val="22"/>
        </w:rPr>
        <w:t xml:space="preserve">Указанные положения </w:t>
      </w:r>
      <w:hyperlink r:id="rId123" w:history="1">
        <w:r w:rsidRPr="001D7C96">
          <w:rPr>
            <w:sz w:val="22"/>
          </w:rPr>
          <w:t>пункта 3 статьи 217</w:t>
        </w:r>
      </w:hyperlink>
      <w:r w:rsidRPr="001D7C96">
        <w:rPr>
          <w:sz w:val="22"/>
        </w:rPr>
        <w:t xml:space="preserve"> Кодекса применяются в отношении доходов любых сотрудников организации </w:t>
      </w:r>
      <w:r w:rsidRPr="001D7C96">
        <w:rPr>
          <w:b/>
          <w:sz w:val="22"/>
        </w:rPr>
        <w:t>независимо от занимаемой должности</w:t>
      </w:r>
      <w:r w:rsidRPr="001D7C96">
        <w:rPr>
          <w:sz w:val="22"/>
        </w:rPr>
        <w:t>.</w:t>
      </w:r>
    </w:p>
    <w:p w:rsidR="00FE657F" w:rsidRPr="001D7C96" w:rsidRDefault="00400B3A" w:rsidP="00FE657F">
      <w:pPr>
        <w:spacing w:after="1" w:line="240" w:lineRule="atLeast"/>
        <w:ind w:firstLine="540"/>
        <w:jc w:val="both"/>
        <w:rPr>
          <w:b/>
          <w:sz w:val="22"/>
          <w:szCs w:val="22"/>
        </w:rPr>
      </w:pPr>
      <w:hyperlink r:id="rId124" w:history="1">
        <w:r w:rsidR="00FE657F" w:rsidRPr="001D7C96">
          <w:rPr>
            <w:i/>
            <w:sz w:val="22"/>
            <w:szCs w:val="22"/>
          </w:rPr>
          <w:br/>
        </w:r>
        <w:r w:rsidR="00FE657F" w:rsidRPr="001D7C96">
          <w:rPr>
            <w:b/>
            <w:i/>
            <w:sz w:val="22"/>
            <w:szCs w:val="22"/>
          </w:rPr>
          <w:t>Письмо Минфина России от 09.03.2017 N 03-04-06/13116</w:t>
        </w:r>
      </w:hyperlink>
    </w:p>
    <w:p w:rsidR="00FE657F" w:rsidRPr="001D7C96" w:rsidRDefault="00FE657F" w:rsidP="00FE657F">
      <w:pPr>
        <w:spacing w:after="1" w:line="240" w:lineRule="atLeast"/>
        <w:ind w:firstLine="540"/>
        <w:jc w:val="both"/>
        <w:rPr>
          <w:sz w:val="22"/>
          <w:szCs w:val="22"/>
        </w:rPr>
      </w:pPr>
      <w:r w:rsidRPr="001D7C96">
        <w:rPr>
          <w:sz w:val="22"/>
          <w:szCs w:val="22"/>
        </w:rPr>
        <w:t>1. Налог на доходы физических лиц</w:t>
      </w:r>
    </w:p>
    <w:p w:rsidR="00FE657F" w:rsidRPr="001D7C96" w:rsidRDefault="00FE657F" w:rsidP="00FE657F">
      <w:pPr>
        <w:spacing w:after="1" w:line="240" w:lineRule="atLeast"/>
        <w:ind w:firstLine="540"/>
        <w:jc w:val="both"/>
        <w:rPr>
          <w:sz w:val="22"/>
          <w:szCs w:val="22"/>
        </w:rPr>
      </w:pPr>
      <w:r w:rsidRPr="001D7C96">
        <w:rPr>
          <w:sz w:val="22"/>
          <w:szCs w:val="22"/>
        </w:rPr>
        <w:t xml:space="preserve">компенсационные </w:t>
      </w:r>
      <w:r w:rsidRPr="001D7C96">
        <w:rPr>
          <w:b/>
          <w:sz w:val="22"/>
          <w:szCs w:val="22"/>
          <w:u w:val="single"/>
        </w:rPr>
        <w:t>выплаты, связанные с увольнением работников, предусмотренные коллективным или трудовым договорами</w:t>
      </w:r>
      <w:r w:rsidRPr="001D7C96">
        <w:rPr>
          <w:sz w:val="22"/>
          <w:szCs w:val="22"/>
        </w:rPr>
        <w:t xml:space="preserve">, </w:t>
      </w:r>
      <w:r w:rsidRPr="001D7C96">
        <w:rPr>
          <w:b/>
          <w:sz w:val="22"/>
          <w:szCs w:val="22"/>
        </w:rPr>
        <w:t xml:space="preserve">освобождаются </w:t>
      </w:r>
      <w:r w:rsidRPr="001D7C96">
        <w:rPr>
          <w:sz w:val="22"/>
          <w:szCs w:val="22"/>
        </w:rPr>
        <w:t xml:space="preserve">от обложения налогом на доходы физических лиц на основании </w:t>
      </w:r>
      <w:hyperlink r:id="rId125" w:history="1">
        <w:r w:rsidRPr="001D7C96">
          <w:rPr>
            <w:sz w:val="22"/>
            <w:szCs w:val="22"/>
          </w:rPr>
          <w:t>пункта 3 статьи 217</w:t>
        </w:r>
      </w:hyperlink>
      <w:r w:rsidRPr="001D7C96">
        <w:rPr>
          <w:sz w:val="22"/>
          <w:szCs w:val="22"/>
        </w:rPr>
        <w:t xml:space="preserve"> Кодекса в сумме, не превышающей в целом трехкратный размер среднего месячного заработка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FE657F" w:rsidRPr="001D7C96" w:rsidRDefault="00FE657F" w:rsidP="00FE657F">
      <w:pPr>
        <w:spacing w:after="1" w:line="240" w:lineRule="atLeast"/>
        <w:ind w:firstLine="540"/>
        <w:jc w:val="both"/>
        <w:rPr>
          <w:sz w:val="22"/>
          <w:szCs w:val="22"/>
        </w:rPr>
      </w:pPr>
      <w:r w:rsidRPr="001D7C96">
        <w:rPr>
          <w:sz w:val="22"/>
          <w:szCs w:val="22"/>
        </w:rPr>
        <w:t>Суммы вышеуказанных выплат при увольнении, превышающие трехкратный размер (шестикратный размер) среднего месячного заработка, подлежат обложению налогом на доходы физических лиц в установленном порядке.</w:t>
      </w:r>
    </w:p>
    <w:p w:rsidR="00FE657F" w:rsidRPr="001D7C96" w:rsidRDefault="00FE657F" w:rsidP="00FE657F">
      <w:pPr>
        <w:spacing w:after="1" w:line="240" w:lineRule="atLeast"/>
        <w:ind w:firstLine="540"/>
        <w:jc w:val="both"/>
        <w:rPr>
          <w:sz w:val="22"/>
          <w:szCs w:val="22"/>
        </w:rPr>
      </w:pPr>
      <w:r w:rsidRPr="001D7C96">
        <w:rPr>
          <w:sz w:val="22"/>
          <w:szCs w:val="22"/>
        </w:rPr>
        <w:t xml:space="preserve">Вместе с этим следует учитывать, что </w:t>
      </w:r>
      <w:r w:rsidRPr="001D7C96">
        <w:rPr>
          <w:b/>
          <w:sz w:val="22"/>
          <w:szCs w:val="22"/>
          <w:u w:val="single"/>
        </w:rPr>
        <w:t>на выплаты, производимые сотрудникам организации при увольнении за достижение каких-либо производственных результатов</w:t>
      </w:r>
      <w:r w:rsidRPr="001D7C96">
        <w:rPr>
          <w:sz w:val="22"/>
          <w:szCs w:val="22"/>
        </w:rPr>
        <w:t xml:space="preserve">, действие указанной нормы </w:t>
      </w:r>
      <w:hyperlink r:id="rId126" w:history="1">
        <w:r w:rsidRPr="001D7C96">
          <w:rPr>
            <w:sz w:val="22"/>
            <w:szCs w:val="22"/>
          </w:rPr>
          <w:t>пункта 3 статьи 217</w:t>
        </w:r>
      </w:hyperlink>
      <w:r w:rsidRPr="001D7C96">
        <w:rPr>
          <w:sz w:val="22"/>
          <w:szCs w:val="22"/>
        </w:rPr>
        <w:t xml:space="preserve"> Кодекса </w:t>
      </w:r>
      <w:r w:rsidRPr="001D7C96">
        <w:rPr>
          <w:b/>
          <w:sz w:val="22"/>
          <w:szCs w:val="22"/>
        </w:rPr>
        <w:t>не распространяется</w:t>
      </w:r>
      <w:r w:rsidRPr="001D7C96">
        <w:rPr>
          <w:sz w:val="22"/>
          <w:szCs w:val="22"/>
        </w:rPr>
        <w:t>, поскольку данные выплаты производятся в целях поощрения и награждения сотрудников и не являются компенсационными выплатами.</w:t>
      </w:r>
    </w:p>
    <w:p w:rsidR="00FE657F" w:rsidRPr="001D7C96" w:rsidRDefault="00400B3A" w:rsidP="00FE657F">
      <w:pPr>
        <w:spacing w:after="1" w:line="220" w:lineRule="atLeast"/>
        <w:jc w:val="both"/>
        <w:rPr>
          <w:b/>
          <w:i/>
          <w:sz w:val="22"/>
        </w:rPr>
      </w:pPr>
      <w:hyperlink r:id="rId127" w:history="1">
        <w:r w:rsidR="00FE657F" w:rsidRPr="001D7C96">
          <w:rPr>
            <w:b/>
            <w:i/>
            <w:sz w:val="22"/>
          </w:rPr>
          <w:br/>
          <w:t xml:space="preserve">Письмо Минфина России от 21.02.2017 N 03-04-06/9881 </w:t>
        </w:r>
      </w:hyperlink>
    </w:p>
    <w:p w:rsidR="00FE657F" w:rsidRPr="001D7C96" w:rsidRDefault="00FE657F" w:rsidP="00FE657F">
      <w:pPr>
        <w:spacing w:after="1" w:line="220" w:lineRule="atLeast"/>
        <w:jc w:val="both"/>
      </w:pPr>
      <w:r w:rsidRPr="001D7C96">
        <w:rPr>
          <w:sz w:val="22"/>
        </w:rPr>
        <w:t xml:space="preserve"> </w:t>
      </w:r>
      <w:r w:rsidRPr="001D7C96">
        <w:rPr>
          <w:b/>
          <w:sz w:val="22"/>
        </w:rPr>
        <w:t>компенсационные выплаты, связанные с увольнением работников, предусмотренные коллективным или трудовым договорами</w:t>
      </w:r>
      <w:r w:rsidRPr="001D7C96">
        <w:rPr>
          <w:sz w:val="22"/>
        </w:rPr>
        <w:t xml:space="preserve">, освобождаются от обложения налогом на доходы физических лиц на основании </w:t>
      </w:r>
      <w:hyperlink r:id="rId128" w:history="1">
        <w:r w:rsidRPr="001D7C96">
          <w:rPr>
            <w:sz w:val="22"/>
          </w:rPr>
          <w:t>пункта 3 статьи 217</w:t>
        </w:r>
      </w:hyperlink>
      <w:r w:rsidRPr="001D7C96">
        <w:rPr>
          <w:sz w:val="22"/>
        </w:rPr>
        <w:t xml:space="preserve"> Кодекса в сумме, не превышающей в целом трехкратный размер среднего месячного заработка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FE657F" w:rsidRPr="001D7C96" w:rsidRDefault="00FE657F" w:rsidP="00FE657F">
      <w:pPr>
        <w:spacing w:after="1" w:line="220" w:lineRule="atLeast"/>
        <w:jc w:val="both"/>
        <w:rPr>
          <w:b/>
          <w:i/>
          <w:sz w:val="22"/>
        </w:rPr>
      </w:pPr>
    </w:p>
    <w:p w:rsidR="00FE657F" w:rsidRPr="001D7C96" w:rsidRDefault="00FE657F" w:rsidP="00FE657F">
      <w:pPr>
        <w:spacing w:after="1" w:line="220" w:lineRule="atLeast"/>
        <w:jc w:val="both"/>
        <w:rPr>
          <w:b/>
          <w:i/>
          <w:sz w:val="22"/>
        </w:rPr>
      </w:pPr>
      <w:r w:rsidRPr="001D7C96">
        <w:rPr>
          <w:b/>
          <w:i/>
          <w:sz w:val="22"/>
        </w:rPr>
        <w:t>Письмо Минфина России от 17.03.2017 N 03-04-06/15529</w:t>
      </w:r>
    </w:p>
    <w:p w:rsidR="00FE657F" w:rsidRPr="001D7C96" w:rsidRDefault="00FE657F" w:rsidP="00FE657F">
      <w:pPr>
        <w:spacing w:after="1" w:line="220" w:lineRule="atLeast"/>
        <w:ind w:firstLine="540"/>
        <w:jc w:val="both"/>
      </w:pPr>
      <w:r w:rsidRPr="001D7C96">
        <w:rPr>
          <w:sz w:val="22"/>
        </w:rPr>
        <w:t xml:space="preserve">компенсационные выплаты, связанные с увольнением работников, </w:t>
      </w:r>
      <w:r w:rsidRPr="001D7C96">
        <w:rPr>
          <w:b/>
          <w:sz w:val="22"/>
        </w:rPr>
        <w:t>предусмотренные коллективным или трудовым договорами</w:t>
      </w:r>
      <w:r w:rsidRPr="001D7C96">
        <w:rPr>
          <w:sz w:val="22"/>
        </w:rPr>
        <w:t xml:space="preserve">, освобождаются от обложения налогом на доходы </w:t>
      </w:r>
      <w:r w:rsidRPr="001D7C96">
        <w:rPr>
          <w:sz w:val="22"/>
        </w:rPr>
        <w:lastRenderedPageBreak/>
        <w:t xml:space="preserve">физических лиц на основании </w:t>
      </w:r>
      <w:hyperlink r:id="rId129" w:history="1">
        <w:r w:rsidRPr="001D7C96">
          <w:rPr>
            <w:sz w:val="22"/>
          </w:rPr>
          <w:t>пункта 3 статьи 217</w:t>
        </w:r>
      </w:hyperlink>
      <w:r w:rsidRPr="001D7C96">
        <w:rPr>
          <w:sz w:val="22"/>
        </w:rPr>
        <w:t xml:space="preserve"> Кодекса в сумме, не превышающей в целом трехкратный размер среднего месячного заработка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FE657F" w:rsidRPr="001D7C96" w:rsidRDefault="00FE657F" w:rsidP="00FE657F">
      <w:pPr>
        <w:spacing w:after="1" w:line="220" w:lineRule="atLeast"/>
        <w:jc w:val="both"/>
        <w:rPr>
          <w:b/>
          <w:i/>
          <w:sz w:val="22"/>
        </w:rPr>
      </w:pPr>
    </w:p>
    <w:p w:rsidR="00FE657F" w:rsidRPr="001D7C96" w:rsidRDefault="00FE657F" w:rsidP="00FE657F">
      <w:pPr>
        <w:spacing w:after="1" w:line="220" w:lineRule="atLeast"/>
        <w:jc w:val="both"/>
        <w:rPr>
          <w:b/>
          <w:i/>
          <w:sz w:val="22"/>
        </w:rPr>
      </w:pPr>
      <w:r w:rsidRPr="001D7C96">
        <w:rPr>
          <w:b/>
          <w:i/>
          <w:sz w:val="22"/>
        </w:rPr>
        <w:t>Письмо Минфина России от 29.12.2016 N 03-04-05/79263</w:t>
      </w:r>
    </w:p>
    <w:p w:rsidR="00FE657F" w:rsidRPr="001D7C96" w:rsidRDefault="00FE657F" w:rsidP="00FE657F">
      <w:pPr>
        <w:spacing w:after="1" w:line="220" w:lineRule="atLeast"/>
        <w:ind w:firstLine="540"/>
        <w:jc w:val="both"/>
      </w:pPr>
      <w:r w:rsidRPr="001D7C96">
        <w:rPr>
          <w:sz w:val="22"/>
        </w:rPr>
        <w:t xml:space="preserve">На выплаты при увольнении сотрудников организации, не предусмотренные </w:t>
      </w:r>
      <w:hyperlink r:id="rId130" w:history="1">
        <w:r w:rsidRPr="001D7C96">
          <w:rPr>
            <w:sz w:val="22"/>
          </w:rPr>
          <w:t>частями первой</w:t>
        </w:r>
      </w:hyperlink>
      <w:r w:rsidRPr="001D7C96">
        <w:rPr>
          <w:sz w:val="22"/>
        </w:rPr>
        <w:t xml:space="preserve"> и </w:t>
      </w:r>
      <w:hyperlink r:id="rId131" w:history="1">
        <w:r w:rsidRPr="001D7C96">
          <w:rPr>
            <w:sz w:val="22"/>
          </w:rPr>
          <w:t>третьей статьи 178</w:t>
        </w:r>
      </w:hyperlink>
      <w:r w:rsidRPr="001D7C96">
        <w:rPr>
          <w:sz w:val="22"/>
        </w:rPr>
        <w:t xml:space="preserve"> Трудового кодекса, а также </w:t>
      </w:r>
      <w:r w:rsidRPr="001D7C96">
        <w:rPr>
          <w:b/>
          <w:sz w:val="22"/>
        </w:rPr>
        <w:t xml:space="preserve">не установленные коллективным договором организации, действие </w:t>
      </w:r>
      <w:hyperlink r:id="rId132" w:history="1">
        <w:r w:rsidRPr="001D7C96">
          <w:rPr>
            <w:b/>
            <w:sz w:val="22"/>
          </w:rPr>
          <w:t>пункта 3 статьи 217</w:t>
        </w:r>
      </w:hyperlink>
      <w:r w:rsidRPr="001D7C96">
        <w:rPr>
          <w:b/>
          <w:sz w:val="22"/>
        </w:rPr>
        <w:t xml:space="preserve"> Кодекса не распространяется,</w:t>
      </w:r>
      <w:r w:rsidRPr="001D7C96">
        <w:rPr>
          <w:sz w:val="22"/>
        </w:rPr>
        <w:t xml:space="preserve"> и указанные доходы подлежат обложению налогом на доходы физических лиц в установленном порядке.</w:t>
      </w:r>
    </w:p>
    <w:p w:rsidR="00FE657F" w:rsidRPr="001D7C96" w:rsidRDefault="00FE657F" w:rsidP="00FE657F">
      <w:pPr>
        <w:spacing w:after="1" w:line="220" w:lineRule="atLeast"/>
        <w:rPr>
          <w:b/>
        </w:rPr>
      </w:pPr>
    </w:p>
    <w:p w:rsidR="00FE657F" w:rsidRPr="001D7C96" w:rsidRDefault="00400B3A" w:rsidP="00FE657F">
      <w:pPr>
        <w:spacing w:after="1" w:line="220" w:lineRule="atLeast"/>
        <w:jc w:val="both"/>
        <w:rPr>
          <w:b/>
          <w:sz w:val="22"/>
        </w:rPr>
      </w:pPr>
      <w:hyperlink r:id="rId133" w:history="1">
        <w:r w:rsidR="00FE657F" w:rsidRPr="001D7C96">
          <w:rPr>
            <w:b/>
            <w:i/>
            <w:sz w:val="22"/>
          </w:rPr>
          <w:t xml:space="preserve">Письмо Минфина России от 21.03.2016 N 03-04-06/15454 </w:t>
        </w:r>
      </w:hyperlink>
    </w:p>
    <w:p w:rsidR="00492323" w:rsidRPr="001D7C96" w:rsidRDefault="00FE657F" w:rsidP="00492323">
      <w:pPr>
        <w:spacing w:after="1" w:line="220" w:lineRule="atLeast"/>
        <w:jc w:val="both"/>
      </w:pPr>
      <w:r w:rsidRPr="001D7C96">
        <w:rPr>
          <w:sz w:val="22"/>
        </w:rPr>
        <w:t xml:space="preserve"> выплаты, производимые </w:t>
      </w:r>
      <w:r w:rsidRPr="001D7C96">
        <w:rPr>
          <w:b/>
          <w:sz w:val="22"/>
        </w:rPr>
        <w:t>при увольнении сотрудника организации на основании соглашения о расторжении трудового договора</w:t>
      </w:r>
      <w:r w:rsidRPr="001D7C96">
        <w:rPr>
          <w:sz w:val="22"/>
        </w:rPr>
        <w:t xml:space="preserve">, являющегося неотъемлемой частью трудового договора, освобождаются от обложения налогом на доходы физических лиц на основании </w:t>
      </w:r>
      <w:hyperlink r:id="rId134" w:history="1">
        <w:r w:rsidRPr="001D7C96">
          <w:rPr>
            <w:sz w:val="22"/>
          </w:rPr>
          <w:t>пункта 3 статьи 217</w:t>
        </w:r>
      </w:hyperlink>
      <w:r w:rsidRPr="001D7C96">
        <w:rPr>
          <w:sz w:val="22"/>
        </w:rPr>
        <w:t xml:space="preserve"> Кодекса в сумме, не превышающей в целом трехкратный размер среднего месячного заработка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 Суммы превышения трехкратного размера (шестикратного размера) среднего месячного заработка подлежат обложению налогом на доходы физических лиц в установленном порядке.</w:t>
      </w:r>
    </w:p>
    <w:p w:rsidR="00492323" w:rsidRPr="001D7C96" w:rsidRDefault="00492323" w:rsidP="00492323">
      <w:pPr>
        <w:spacing w:after="1" w:line="220" w:lineRule="atLeast"/>
        <w:jc w:val="both"/>
      </w:pPr>
    </w:p>
    <w:p w:rsidR="00492323" w:rsidRPr="001D7C96" w:rsidRDefault="00492323" w:rsidP="00492323">
      <w:pPr>
        <w:spacing w:after="1" w:line="220" w:lineRule="atLeast"/>
        <w:jc w:val="both"/>
        <w:rPr>
          <w:b/>
          <w:i/>
        </w:rPr>
      </w:pPr>
      <w:r w:rsidRPr="001D7C96">
        <w:rPr>
          <w:b/>
          <w:i/>
        </w:rPr>
        <w:t xml:space="preserve">Определение Верховного Суда РФ от 16.06.2017 N 307-КГ16-19781 по делу </w:t>
      </w:r>
    </w:p>
    <w:p w:rsidR="00492323" w:rsidRPr="001D7C96" w:rsidRDefault="00492323" w:rsidP="00492323">
      <w:pPr>
        <w:spacing w:after="1" w:line="220" w:lineRule="atLeast"/>
        <w:jc w:val="both"/>
      </w:pPr>
      <w:r w:rsidRPr="001D7C96">
        <w:rPr>
          <w:b/>
          <w:i/>
        </w:rPr>
        <w:t>N А42-7562/2015</w:t>
      </w:r>
    </w:p>
    <w:p w:rsidR="00CD1A8F" w:rsidRPr="001D7C96" w:rsidRDefault="00492323" w:rsidP="00492323">
      <w:pPr>
        <w:spacing w:after="1" w:line="220" w:lineRule="atLeast"/>
        <w:ind w:firstLine="540"/>
        <w:jc w:val="both"/>
        <w:outlineLvl w:val="0"/>
      </w:pPr>
      <w:r w:rsidRPr="001D7C96">
        <w:t>Выходное пособие при расторжении трудового договора по соглашению сторон следует рассматривать как компенсационную выплату при увольнении, на которую распространяется предусмотренное п. 3 ст. 217 НК РФ освобождение от удержания НДФЛ с установленным в качестве меры защиты публичных интересов ограничением в размере 3-кратного (6-кратного для отдельных случаев) заработка</w:t>
      </w:r>
    </w:p>
    <w:p w:rsidR="00492323" w:rsidRPr="001D7C96" w:rsidRDefault="00492323" w:rsidP="00492323">
      <w:pPr>
        <w:spacing w:after="1" w:line="220" w:lineRule="atLeast"/>
        <w:ind w:firstLine="540"/>
        <w:jc w:val="both"/>
        <w:outlineLvl w:val="0"/>
      </w:pPr>
    </w:p>
    <w:p w:rsidR="00CD1A8F" w:rsidRPr="004365E0" w:rsidRDefault="00E80C84" w:rsidP="00CD1A8F">
      <w:pPr>
        <w:spacing w:after="1" w:line="220" w:lineRule="atLeast"/>
        <w:jc w:val="center"/>
        <w:rPr>
          <w:b/>
          <w:sz w:val="22"/>
          <w:szCs w:val="22"/>
        </w:rPr>
      </w:pPr>
      <w:r w:rsidRPr="004365E0">
        <w:rPr>
          <w:b/>
          <w:sz w:val="22"/>
          <w:szCs w:val="22"/>
        </w:rPr>
        <w:t xml:space="preserve">ОПЛАТА </w:t>
      </w:r>
      <w:r w:rsidR="00CD1A8F" w:rsidRPr="004365E0">
        <w:rPr>
          <w:b/>
          <w:sz w:val="22"/>
          <w:szCs w:val="22"/>
        </w:rPr>
        <w:t>ПИТАНИ</w:t>
      </w:r>
      <w:r w:rsidRPr="004365E0">
        <w:rPr>
          <w:b/>
          <w:sz w:val="22"/>
          <w:szCs w:val="22"/>
        </w:rPr>
        <w:t>Я</w:t>
      </w:r>
      <w:r w:rsidR="00CD1A8F" w:rsidRPr="004365E0">
        <w:rPr>
          <w:b/>
          <w:sz w:val="22"/>
          <w:szCs w:val="22"/>
        </w:rPr>
        <w:t xml:space="preserve"> СОТРУДНИКОВ</w:t>
      </w:r>
    </w:p>
    <w:p w:rsidR="00CD1A8F" w:rsidRPr="001D7C96" w:rsidRDefault="00CD1A8F" w:rsidP="00CD1A8F">
      <w:pPr>
        <w:jc w:val="both"/>
        <w:rPr>
          <w:b/>
          <w:i/>
          <w:sz w:val="22"/>
          <w:szCs w:val="22"/>
        </w:rPr>
      </w:pPr>
      <w:r w:rsidRPr="001D7C96">
        <w:rPr>
          <w:b/>
          <w:i/>
          <w:sz w:val="22"/>
          <w:szCs w:val="22"/>
        </w:rPr>
        <w:t>Статья 217 НК РФ</w:t>
      </w:r>
    </w:p>
    <w:p w:rsidR="00CD1A8F" w:rsidRPr="001D7C96" w:rsidRDefault="00CD1A8F" w:rsidP="00CD1A8F">
      <w:pPr>
        <w:jc w:val="both"/>
        <w:rPr>
          <w:sz w:val="22"/>
          <w:szCs w:val="22"/>
        </w:rPr>
      </w:pPr>
      <w:r w:rsidRPr="001D7C96">
        <w:rPr>
          <w:b/>
          <w:sz w:val="22"/>
          <w:szCs w:val="22"/>
        </w:rPr>
        <w:t xml:space="preserve">Не подлежат </w:t>
      </w:r>
      <w:r w:rsidRPr="001D7C96">
        <w:rPr>
          <w:sz w:val="22"/>
          <w:szCs w:val="22"/>
        </w:rPr>
        <w:t>налогообложению… следующие виды доходов физических лиц:</w:t>
      </w:r>
    </w:p>
    <w:p w:rsidR="00CD1A8F" w:rsidRPr="001D7C96" w:rsidRDefault="00CD1A8F" w:rsidP="00CD1A8F">
      <w:pPr>
        <w:jc w:val="both"/>
        <w:rPr>
          <w:sz w:val="22"/>
          <w:szCs w:val="22"/>
        </w:rPr>
      </w:pPr>
      <w:r w:rsidRPr="001D7C96">
        <w:rPr>
          <w:sz w:val="22"/>
          <w:szCs w:val="22"/>
        </w:rPr>
        <w:t>3) все виды установленных действующим законодательством [РФ]…, законодательными актами субъектов [РФ]…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[РФ]…) связанных с:</w:t>
      </w:r>
    </w:p>
    <w:p w:rsidR="00CD1A8F" w:rsidRPr="001D7C96" w:rsidRDefault="00CD1A8F" w:rsidP="00CD1A8F">
      <w:pPr>
        <w:jc w:val="both"/>
        <w:rPr>
          <w:sz w:val="22"/>
          <w:szCs w:val="22"/>
        </w:rPr>
      </w:pPr>
      <w:proofErr w:type="gramStart"/>
      <w:r w:rsidRPr="001D7C96">
        <w:rPr>
          <w:sz w:val="22"/>
          <w:szCs w:val="22"/>
        </w:rPr>
        <w:t>оплатой</w:t>
      </w:r>
      <w:proofErr w:type="gramEnd"/>
      <w:r w:rsidRPr="001D7C96">
        <w:rPr>
          <w:sz w:val="22"/>
          <w:szCs w:val="22"/>
        </w:rPr>
        <w:t xml:space="preserve"> стоимости питания</w:t>
      </w:r>
    </w:p>
    <w:p w:rsidR="00CD1A8F" w:rsidRPr="001D7C96" w:rsidRDefault="00CD1A8F" w:rsidP="00CD1A8F">
      <w:pPr>
        <w:jc w:val="both"/>
        <w:rPr>
          <w:b/>
          <w:sz w:val="22"/>
          <w:szCs w:val="22"/>
        </w:rPr>
      </w:pPr>
      <w:r w:rsidRPr="001D7C96">
        <w:rPr>
          <w:sz w:val="22"/>
          <w:szCs w:val="22"/>
        </w:rPr>
        <w:t xml:space="preserve">44) доходы в натуральной форме в виде обеспечения питанием работников, привлекаемых </w:t>
      </w:r>
      <w:r w:rsidRPr="001D7C96">
        <w:rPr>
          <w:b/>
          <w:sz w:val="22"/>
          <w:szCs w:val="22"/>
        </w:rPr>
        <w:t>для проведения сезонных полевых работ;</w:t>
      </w:r>
    </w:p>
    <w:p w:rsidR="00BF2695" w:rsidRPr="001D7C96" w:rsidRDefault="00BF2695" w:rsidP="00BF2695">
      <w:pPr>
        <w:autoSpaceDE w:val="0"/>
        <w:autoSpaceDN w:val="0"/>
        <w:adjustRightInd w:val="0"/>
        <w:jc w:val="both"/>
      </w:pPr>
    </w:p>
    <w:p w:rsidR="00BF2695" w:rsidRPr="001D7C96" w:rsidRDefault="00BF2695" w:rsidP="00BF2695">
      <w:pPr>
        <w:autoSpaceDE w:val="0"/>
        <w:autoSpaceDN w:val="0"/>
        <w:adjustRightInd w:val="0"/>
        <w:jc w:val="both"/>
        <w:rPr>
          <w:b/>
          <w:i/>
          <w:sz w:val="22"/>
          <w:szCs w:val="22"/>
        </w:rPr>
      </w:pPr>
      <w:r w:rsidRPr="001D7C96">
        <w:rPr>
          <w:b/>
          <w:i/>
          <w:sz w:val="22"/>
          <w:szCs w:val="22"/>
        </w:rPr>
        <w:t xml:space="preserve">Статья 222ТК РФ </w:t>
      </w:r>
    </w:p>
    <w:p w:rsidR="00BF2695" w:rsidRPr="001D7C96" w:rsidRDefault="00BF2695" w:rsidP="00BF2695">
      <w:pPr>
        <w:autoSpaceDE w:val="0"/>
        <w:autoSpaceDN w:val="0"/>
        <w:adjustRightInd w:val="0"/>
        <w:jc w:val="both"/>
        <w:rPr>
          <w:sz w:val="22"/>
          <w:szCs w:val="22"/>
        </w:rPr>
      </w:pPr>
      <w:r w:rsidRPr="001D7C96">
        <w:rPr>
          <w:sz w:val="22"/>
          <w:szCs w:val="22"/>
        </w:rPr>
        <w:t xml:space="preserve">        На работах с вредными условиями труда работникам выдаются бесплатно по установленным нормам молоко или другие равноценные пищевые продукты. Выдача работникам ...молока или других равноценных пищевых продуктов по ...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BF2695" w:rsidRPr="001D7C96" w:rsidRDefault="00BF2695" w:rsidP="00BF2695">
      <w:pPr>
        <w:autoSpaceDE w:val="0"/>
        <w:autoSpaceDN w:val="0"/>
        <w:adjustRightInd w:val="0"/>
        <w:jc w:val="both"/>
        <w:rPr>
          <w:sz w:val="22"/>
          <w:szCs w:val="22"/>
        </w:rPr>
      </w:pPr>
      <w:r w:rsidRPr="001D7C96">
        <w:rPr>
          <w:sz w:val="22"/>
          <w:szCs w:val="22"/>
        </w:rPr>
        <w:t>На работах с особо вредными условиями труда предоставляется бесплатно по установленным нормам лечебно-профилактическое питание.</w:t>
      </w:r>
    </w:p>
    <w:p w:rsidR="00BF2695" w:rsidRDefault="00BF2695" w:rsidP="00BF2695">
      <w:pPr>
        <w:autoSpaceDE w:val="0"/>
        <w:autoSpaceDN w:val="0"/>
        <w:adjustRightInd w:val="0"/>
        <w:jc w:val="both"/>
        <w:rPr>
          <w:sz w:val="22"/>
          <w:szCs w:val="22"/>
        </w:rPr>
      </w:pPr>
    </w:p>
    <w:p w:rsidR="004365E0" w:rsidRDefault="004365E0" w:rsidP="00BF2695">
      <w:pPr>
        <w:autoSpaceDE w:val="0"/>
        <w:autoSpaceDN w:val="0"/>
        <w:adjustRightInd w:val="0"/>
        <w:jc w:val="both"/>
        <w:rPr>
          <w:sz w:val="22"/>
          <w:szCs w:val="22"/>
        </w:rPr>
      </w:pPr>
    </w:p>
    <w:p w:rsidR="004365E0" w:rsidRPr="001D7C96" w:rsidRDefault="004365E0" w:rsidP="00BF2695">
      <w:pPr>
        <w:autoSpaceDE w:val="0"/>
        <w:autoSpaceDN w:val="0"/>
        <w:adjustRightInd w:val="0"/>
        <w:jc w:val="both"/>
        <w:rPr>
          <w:sz w:val="22"/>
          <w:szCs w:val="22"/>
        </w:rPr>
      </w:pPr>
    </w:p>
    <w:p w:rsidR="00BF2695" w:rsidRPr="001D7C96" w:rsidRDefault="00BF2695" w:rsidP="00BF2695">
      <w:pPr>
        <w:autoSpaceDE w:val="0"/>
        <w:autoSpaceDN w:val="0"/>
        <w:adjustRightInd w:val="0"/>
        <w:jc w:val="both"/>
        <w:rPr>
          <w:b/>
          <w:i/>
          <w:sz w:val="22"/>
          <w:szCs w:val="22"/>
        </w:rPr>
      </w:pPr>
      <w:r w:rsidRPr="001D7C96">
        <w:rPr>
          <w:b/>
          <w:i/>
          <w:sz w:val="22"/>
          <w:szCs w:val="22"/>
        </w:rPr>
        <w:t>Письмо ФНС РФ от 14.02.2012 N ЕД-3-3/433@</w:t>
      </w:r>
    </w:p>
    <w:p w:rsidR="00BF2695" w:rsidRPr="001D7C96" w:rsidRDefault="00BF2695" w:rsidP="00BF2695">
      <w:pPr>
        <w:autoSpaceDE w:val="0"/>
        <w:autoSpaceDN w:val="0"/>
        <w:adjustRightInd w:val="0"/>
        <w:jc w:val="both"/>
        <w:rPr>
          <w:sz w:val="22"/>
          <w:szCs w:val="22"/>
        </w:rPr>
      </w:pPr>
      <w:r w:rsidRPr="001D7C96">
        <w:rPr>
          <w:sz w:val="22"/>
          <w:szCs w:val="22"/>
        </w:rPr>
        <w:t xml:space="preserve">   ...компенсационная выплата, предусмотренная коллективным договором и (или) трудовым договором и выплачиваемая в размере, эквивалентном стоимости молока или других равноценных пищевых продуктов в соответствии с действующим законодательством </w:t>
      </w:r>
      <w:r w:rsidRPr="001D7C96">
        <w:rPr>
          <w:sz w:val="22"/>
          <w:szCs w:val="22"/>
        </w:rPr>
        <w:lastRenderedPageBreak/>
        <w:t>работникам, занятым на работах с вредными условиями труда, на основании п. 3 ст. 217 Кодекса не подлежит обложению налогом на доходы физических лиц.</w:t>
      </w:r>
    </w:p>
    <w:p w:rsidR="00CD1A8F" w:rsidRPr="001D7C96" w:rsidRDefault="00BF2695" w:rsidP="00BF2695">
      <w:pPr>
        <w:autoSpaceDE w:val="0"/>
        <w:autoSpaceDN w:val="0"/>
        <w:adjustRightInd w:val="0"/>
        <w:jc w:val="both"/>
        <w:rPr>
          <w:sz w:val="22"/>
          <w:szCs w:val="22"/>
        </w:rPr>
      </w:pPr>
      <w:r w:rsidRPr="001D7C96">
        <w:rPr>
          <w:sz w:val="22"/>
          <w:szCs w:val="22"/>
        </w:rPr>
        <w:t xml:space="preserve">      При этом размер указанной компенсационной выплаты определяется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утвержденным Приказом </w:t>
      </w:r>
      <w:proofErr w:type="spellStart"/>
      <w:r w:rsidRPr="001D7C96">
        <w:rPr>
          <w:sz w:val="22"/>
          <w:szCs w:val="22"/>
        </w:rPr>
        <w:t>Минздравсоцразвития</w:t>
      </w:r>
      <w:proofErr w:type="spellEnd"/>
      <w:r w:rsidRPr="001D7C96">
        <w:rPr>
          <w:sz w:val="22"/>
          <w:szCs w:val="22"/>
        </w:rPr>
        <w:t xml:space="preserve"> России от 16.02.2009 N 45н.</w:t>
      </w:r>
    </w:p>
    <w:p w:rsidR="00BF2695" w:rsidRPr="001D7C96" w:rsidRDefault="00BF2695" w:rsidP="00CD1A8F">
      <w:pPr>
        <w:autoSpaceDE w:val="0"/>
        <w:autoSpaceDN w:val="0"/>
        <w:adjustRightInd w:val="0"/>
        <w:jc w:val="both"/>
      </w:pPr>
    </w:p>
    <w:p w:rsidR="00CD1A8F" w:rsidRPr="00E6370F" w:rsidRDefault="00CD1A8F" w:rsidP="00CD1A8F">
      <w:pPr>
        <w:autoSpaceDE w:val="0"/>
        <w:autoSpaceDN w:val="0"/>
        <w:adjustRightInd w:val="0"/>
        <w:jc w:val="both"/>
        <w:rPr>
          <w:b/>
          <w:u w:val="single"/>
        </w:rPr>
      </w:pPr>
      <w:r w:rsidRPr="001D7C96">
        <w:t xml:space="preserve">!!! </w:t>
      </w:r>
      <w:r w:rsidR="00BF2695" w:rsidRPr="001D7C96">
        <w:rPr>
          <w:b/>
        </w:rPr>
        <w:t>Во всех остальных случаях</w:t>
      </w:r>
      <w:r w:rsidR="00BF2695" w:rsidRPr="001D7C96">
        <w:t xml:space="preserve"> </w:t>
      </w:r>
      <w:r w:rsidR="00BF2695" w:rsidRPr="00E6370F">
        <w:rPr>
          <w:b/>
          <w:u w:val="single"/>
        </w:rPr>
        <w:t>у</w:t>
      </w:r>
      <w:r w:rsidRPr="00E6370F">
        <w:rPr>
          <w:b/>
          <w:u w:val="single"/>
        </w:rPr>
        <w:t xml:space="preserve">чет и налогообложение стоимости питания </w:t>
      </w:r>
      <w:proofErr w:type="gramStart"/>
      <w:r w:rsidRPr="00E6370F">
        <w:rPr>
          <w:b/>
          <w:u w:val="single"/>
        </w:rPr>
        <w:t>сотрудников  зависит</w:t>
      </w:r>
      <w:proofErr w:type="gramEnd"/>
      <w:r w:rsidRPr="00E6370F">
        <w:rPr>
          <w:b/>
          <w:u w:val="single"/>
        </w:rPr>
        <w:t xml:space="preserve"> от возможности персонифицировать доход</w:t>
      </w:r>
      <w:r w:rsidRPr="001D7C96">
        <w:rPr>
          <w:b/>
        </w:rPr>
        <w:t xml:space="preserve"> (расход) </w:t>
      </w:r>
      <w:r w:rsidRPr="00E6370F">
        <w:rPr>
          <w:b/>
          <w:u w:val="single"/>
        </w:rPr>
        <w:t>на каждого сотрудника.</w:t>
      </w:r>
    </w:p>
    <w:p w:rsidR="00CD1A8F" w:rsidRPr="001D7C96" w:rsidRDefault="00CD1A8F" w:rsidP="00CD1A8F">
      <w:pPr>
        <w:pStyle w:val="ConsPlusNormal"/>
        <w:ind w:firstLine="0"/>
        <w:rPr>
          <w:rFonts w:ascii="Times New Roman" w:hAnsi="Times New Roman" w:cs="Times New Roman"/>
          <w:sz w:val="22"/>
          <w:szCs w:val="22"/>
        </w:rPr>
      </w:pPr>
    </w:p>
    <w:p w:rsidR="00CD1A8F" w:rsidRPr="001D7C96" w:rsidRDefault="00400B3A" w:rsidP="00CD1A8F">
      <w:pPr>
        <w:pStyle w:val="ConsPlusNormal"/>
        <w:ind w:firstLine="0"/>
        <w:rPr>
          <w:rFonts w:ascii="Times New Roman" w:hAnsi="Times New Roman" w:cs="Times New Roman"/>
          <w:b/>
          <w:sz w:val="22"/>
          <w:szCs w:val="22"/>
        </w:rPr>
      </w:pPr>
      <w:hyperlink r:id="rId135" w:history="1">
        <w:r w:rsidR="00CD1A8F" w:rsidRPr="001D7C96">
          <w:rPr>
            <w:rFonts w:ascii="Times New Roman" w:hAnsi="Times New Roman" w:cs="Times New Roman"/>
            <w:b/>
            <w:i/>
            <w:sz w:val="22"/>
            <w:szCs w:val="22"/>
          </w:rPr>
          <w:t>Письмо Минфина России от 21.03.2016 N 03-04-05/1554</w:t>
        </w:r>
      </w:hyperlink>
      <w:r w:rsidR="00CD1A8F" w:rsidRPr="001D7C96">
        <w:rPr>
          <w:rFonts w:ascii="Times New Roman" w:hAnsi="Times New Roman" w:cs="Times New Roman"/>
          <w:b/>
          <w:sz w:val="22"/>
          <w:szCs w:val="22"/>
        </w:rPr>
        <w:t>2</w:t>
      </w:r>
    </w:p>
    <w:p w:rsidR="00CD1A8F" w:rsidRPr="001D7C96" w:rsidRDefault="00BF2695" w:rsidP="00CD1A8F">
      <w:pPr>
        <w:spacing w:after="1" w:line="220" w:lineRule="atLeast"/>
        <w:ind w:firstLine="540"/>
        <w:jc w:val="both"/>
        <w:rPr>
          <w:b/>
        </w:rPr>
      </w:pPr>
      <w:r w:rsidRPr="001D7C96">
        <w:rPr>
          <w:sz w:val="22"/>
        </w:rPr>
        <w:t>...</w:t>
      </w:r>
      <w:r w:rsidR="00CD1A8F" w:rsidRPr="001D7C96">
        <w:rPr>
          <w:sz w:val="22"/>
        </w:rPr>
        <w:t xml:space="preserve">при потреблении сотрудниками питания, приобретенного организацией, </w:t>
      </w:r>
      <w:r w:rsidR="00CD1A8F" w:rsidRPr="001D7C96">
        <w:rPr>
          <w:b/>
          <w:sz w:val="22"/>
        </w:rPr>
        <w:t>в случае отсутствия возможности персонифицировать и оценить экономическую выгоду</w:t>
      </w:r>
      <w:r w:rsidR="00CD1A8F" w:rsidRPr="001D7C96">
        <w:rPr>
          <w:sz w:val="22"/>
        </w:rPr>
        <w:t xml:space="preserve">, полученную каждым сотрудником, дохода, подлежащего обложению </w:t>
      </w:r>
      <w:r w:rsidR="00CD1A8F" w:rsidRPr="001D7C96">
        <w:rPr>
          <w:b/>
          <w:sz w:val="22"/>
        </w:rPr>
        <w:t>налогом на доходы физических лиц, не возникает.</w:t>
      </w:r>
    </w:p>
    <w:p w:rsidR="00CD1A8F" w:rsidRPr="001D7C96" w:rsidRDefault="00CD1A8F" w:rsidP="00CD1A8F">
      <w:pPr>
        <w:spacing w:after="1" w:line="240" w:lineRule="atLeast"/>
        <w:ind w:firstLine="540"/>
        <w:jc w:val="both"/>
      </w:pPr>
    </w:p>
    <w:p w:rsidR="00CD1A8F" w:rsidRPr="001D7C96" w:rsidRDefault="00CD1A8F" w:rsidP="00CD1A8F">
      <w:pPr>
        <w:spacing w:after="1" w:line="240" w:lineRule="atLeast"/>
        <w:jc w:val="both"/>
        <w:rPr>
          <w:sz w:val="22"/>
          <w:szCs w:val="22"/>
        </w:rPr>
      </w:pPr>
      <w:r w:rsidRPr="001D7C96">
        <w:rPr>
          <w:b/>
          <w:i/>
          <w:sz w:val="22"/>
          <w:szCs w:val="22"/>
        </w:rPr>
        <w:t>Письмо Минфина России от 09.01.2017 N 03-03-06/1/80065</w:t>
      </w:r>
      <w:r w:rsidRPr="001D7C96">
        <w:rPr>
          <w:sz w:val="22"/>
          <w:szCs w:val="22"/>
        </w:rPr>
        <w:t xml:space="preserve"> </w:t>
      </w:r>
    </w:p>
    <w:p w:rsidR="00CD1A8F" w:rsidRPr="001D7C96" w:rsidRDefault="00BF2695" w:rsidP="00CD1A8F">
      <w:pPr>
        <w:spacing w:after="1" w:line="240" w:lineRule="atLeast"/>
        <w:jc w:val="both"/>
        <w:rPr>
          <w:sz w:val="22"/>
          <w:szCs w:val="22"/>
        </w:rPr>
      </w:pPr>
      <w:r w:rsidRPr="001D7C96">
        <w:rPr>
          <w:sz w:val="22"/>
          <w:szCs w:val="22"/>
        </w:rPr>
        <w:t xml:space="preserve">   .</w:t>
      </w:r>
      <w:r w:rsidR="00CD1A8F" w:rsidRPr="001D7C96">
        <w:rPr>
          <w:sz w:val="22"/>
          <w:szCs w:val="22"/>
        </w:rPr>
        <w:t xml:space="preserve">..расходы на питание работников, предусмотренные трудовыми и (или) коллективными договорами, рассматриваются в налоговом законодательстве в качестве расходов, уменьшающих размер налоговой базы по налогу на прибыль организаций, только если они являются частью системы оплаты труда, так как включение сумм в состав расходов на оплату труда, как и в случае иных начислений по оплате труда, </w:t>
      </w:r>
      <w:r w:rsidR="00CD1A8F" w:rsidRPr="001D7C96">
        <w:rPr>
          <w:b/>
          <w:sz w:val="22"/>
          <w:szCs w:val="22"/>
        </w:rPr>
        <w:t>предполагает возможность выявить конкретную величину доходов каждого работника</w:t>
      </w:r>
      <w:r w:rsidR="00CD1A8F" w:rsidRPr="001D7C96">
        <w:rPr>
          <w:sz w:val="22"/>
          <w:szCs w:val="22"/>
        </w:rPr>
        <w:t xml:space="preserve"> (с начислением налога на доходы физических лиц).</w:t>
      </w:r>
    </w:p>
    <w:p w:rsidR="00CD1A8F" w:rsidRPr="001D7C96" w:rsidRDefault="00CD1A8F" w:rsidP="00CD1A8F">
      <w:pPr>
        <w:spacing w:after="1" w:line="240" w:lineRule="atLeast"/>
        <w:ind w:firstLine="540"/>
        <w:jc w:val="both"/>
        <w:rPr>
          <w:sz w:val="22"/>
          <w:szCs w:val="22"/>
        </w:rPr>
      </w:pPr>
      <w:r w:rsidRPr="001D7C96">
        <w:rPr>
          <w:b/>
          <w:sz w:val="22"/>
          <w:szCs w:val="22"/>
        </w:rPr>
        <w:t xml:space="preserve">В случае отсутствия такой возможности расходы на питание в целях налогообложения прибыли организаций не могут быть учтены </w:t>
      </w:r>
      <w:r w:rsidRPr="001D7C96">
        <w:rPr>
          <w:sz w:val="22"/>
          <w:szCs w:val="22"/>
        </w:rPr>
        <w:t xml:space="preserve">в составе расходов на оплату труда, а иной порядок учета такого рода выплат в пользу работников, являющихся по сути социальными выплатами, не предусмотрен. Тогда указанные расходы не будут являться исключением, оговоренным в </w:t>
      </w:r>
      <w:hyperlink r:id="rId136" w:history="1">
        <w:r w:rsidRPr="001D7C96">
          <w:rPr>
            <w:sz w:val="22"/>
            <w:szCs w:val="22"/>
          </w:rPr>
          <w:t>пункте 25 статьи 270</w:t>
        </w:r>
      </w:hyperlink>
      <w:r w:rsidRPr="001D7C96">
        <w:rPr>
          <w:sz w:val="22"/>
          <w:szCs w:val="22"/>
        </w:rPr>
        <w:t xml:space="preserve"> НК РФ.</w:t>
      </w:r>
    </w:p>
    <w:p w:rsidR="00F74B35" w:rsidRDefault="00F74B35" w:rsidP="0049506F">
      <w:pPr>
        <w:pStyle w:val="ConsPlusNormal"/>
        <w:ind w:firstLine="0"/>
        <w:jc w:val="center"/>
        <w:rPr>
          <w:rFonts w:ascii="Times New Roman" w:hAnsi="Times New Roman" w:cs="Times New Roman"/>
          <w:b/>
          <w:bCs/>
          <w:sz w:val="24"/>
          <w:szCs w:val="24"/>
        </w:rPr>
      </w:pPr>
    </w:p>
    <w:p w:rsidR="0049506F" w:rsidRPr="004365E0" w:rsidRDefault="0049506F" w:rsidP="0049506F">
      <w:pPr>
        <w:pStyle w:val="ConsPlusNormal"/>
        <w:ind w:firstLine="0"/>
        <w:jc w:val="center"/>
        <w:rPr>
          <w:rFonts w:ascii="Times New Roman" w:hAnsi="Times New Roman" w:cs="Times New Roman"/>
          <w:sz w:val="22"/>
          <w:szCs w:val="22"/>
        </w:rPr>
      </w:pPr>
      <w:proofErr w:type="gramStart"/>
      <w:r w:rsidRPr="004365E0">
        <w:rPr>
          <w:rFonts w:ascii="Times New Roman" w:hAnsi="Times New Roman" w:cs="Times New Roman"/>
          <w:b/>
          <w:bCs/>
          <w:sz w:val="22"/>
          <w:szCs w:val="22"/>
        </w:rPr>
        <w:t>ОПЛАТ</w:t>
      </w:r>
      <w:r w:rsidR="00E51F64" w:rsidRPr="004365E0">
        <w:rPr>
          <w:rFonts w:ascii="Times New Roman" w:hAnsi="Times New Roman" w:cs="Times New Roman"/>
          <w:b/>
          <w:bCs/>
          <w:sz w:val="22"/>
          <w:szCs w:val="22"/>
        </w:rPr>
        <w:t xml:space="preserve">А </w:t>
      </w:r>
      <w:r w:rsidRPr="004365E0">
        <w:rPr>
          <w:rFonts w:ascii="Times New Roman" w:hAnsi="Times New Roman" w:cs="Times New Roman"/>
          <w:b/>
          <w:bCs/>
          <w:sz w:val="22"/>
          <w:szCs w:val="22"/>
        </w:rPr>
        <w:t xml:space="preserve"> ПРОЕЗДА</w:t>
      </w:r>
      <w:proofErr w:type="gramEnd"/>
      <w:r w:rsidRPr="004365E0">
        <w:rPr>
          <w:rFonts w:ascii="Times New Roman" w:hAnsi="Times New Roman" w:cs="Times New Roman"/>
          <w:b/>
          <w:bCs/>
          <w:sz w:val="22"/>
          <w:szCs w:val="22"/>
        </w:rPr>
        <w:t xml:space="preserve"> </w:t>
      </w:r>
      <w:r w:rsidR="00E51F64" w:rsidRPr="004365E0">
        <w:rPr>
          <w:rFonts w:ascii="Times New Roman" w:hAnsi="Times New Roman" w:cs="Times New Roman"/>
          <w:b/>
          <w:bCs/>
          <w:sz w:val="22"/>
          <w:szCs w:val="22"/>
        </w:rPr>
        <w:t xml:space="preserve"> </w:t>
      </w:r>
      <w:r w:rsidR="00E80C84" w:rsidRPr="004365E0">
        <w:rPr>
          <w:rFonts w:ascii="Times New Roman" w:hAnsi="Times New Roman" w:cs="Times New Roman"/>
          <w:b/>
          <w:bCs/>
          <w:sz w:val="22"/>
          <w:szCs w:val="22"/>
        </w:rPr>
        <w:t>СОТРУДНИКОВ</w:t>
      </w:r>
      <w:r w:rsidRPr="004365E0">
        <w:rPr>
          <w:rFonts w:ascii="Times New Roman" w:hAnsi="Times New Roman" w:cs="Times New Roman"/>
          <w:b/>
          <w:bCs/>
          <w:sz w:val="22"/>
          <w:szCs w:val="22"/>
        </w:rPr>
        <w:t xml:space="preserve"> </w:t>
      </w:r>
    </w:p>
    <w:p w:rsidR="0049506F" w:rsidRPr="00BC01FF" w:rsidRDefault="0049506F" w:rsidP="0049506F">
      <w:pPr>
        <w:pStyle w:val="ConsPlusNormal"/>
        <w:ind w:firstLine="0"/>
        <w:rPr>
          <w:rFonts w:ascii="Times New Roman" w:hAnsi="Times New Roman" w:cs="Times New Roman"/>
          <w:b/>
          <w:i/>
          <w:sz w:val="22"/>
          <w:szCs w:val="22"/>
        </w:rPr>
      </w:pPr>
      <w:r w:rsidRPr="00BC01FF">
        <w:rPr>
          <w:rFonts w:ascii="Times New Roman" w:hAnsi="Times New Roman" w:cs="Times New Roman"/>
          <w:b/>
          <w:i/>
          <w:sz w:val="22"/>
          <w:szCs w:val="22"/>
        </w:rPr>
        <w:t>Статья 168.1 Трудового Кодекса РФ</w:t>
      </w:r>
    </w:p>
    <w:p w:rsidR="0049506F" w:rsidRDefault="0049506F" w:rsidP="0049506F">
      <w:pPr>
        <w:spacing w:after="1" w:line="220" w:lineRule="atLeast"/>
        <w:ind w:firstLine="540"/>
        <w:jc w:val="both"/>
      </w:pPr>
      <w:r>
        <w:rPr>
          <w:sz w:val="22"/>
        </w:rPr>
        <w:t xml:space="preserve">Работникам, </w:t>
      </w:r>
      <w:r w:rsidRPr="0049506F">
        <w:rPr>
          <w:b/>
          <w:sz w:val="22"/>
          <w:u w:val="single"/>
        </w:rPr>
        <w:t>постоянная работа которых осуществляется в пути или имеет разъездной характер</w:t>
      </w:r>
      <w:r>
        <w:rPr>
          <w:sz w:val="22"/>
        </w:rPr>
        <w:t>,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rsidR="0049506F" w:rsidRDefault="0049506F" w:rsidP="0049506F">
      <w:pPr>
        <w:spacing w:after="1" w:line="220" w:lineRule="atLeast"/>
        <w:ind w:firstLine="540"/>
        <w:jc w:val="both"/>
      </w:pPr>
      <w:proofErr w:type="gramStart"/>
      <w:r>
        <w:rPr>
          <w:sz w:val="22"/>
        </w:rPr>
        <w:t>расходы</w:t>
      </w:r>
      <w:proofErr w:type="gramEnd"/>
      <w:r>
        <w:rPr>
          <w:sz w:val="22"/>
        </w:rPr>
        <w:t xml:space="preserve"> по проезду;</w:t>
      </w:r>
    </w:p>
    <w:p w:rsidR="0049506F" w:rsidRPr="00BC01FF" w:rsidRDefault="0049506F" w:rsidP="0049506F">
      <w:pPr>
        <w:pStyle w:val="ConsPlusNormal"/>
        <w:ind w:firstLine="0"/>
        <w:jc w:val="both"/>
        <w:rPr>
          <w:rFonts w:ascii="Times New Roman" w:hAnsi="Times New Roman" w:cs="Times New Roman"/>
          <w:sz w:val="22"/>
          <w:szCs w:val="22"/>
        </w:rPr>
      </w:pPr>
    </w:p>
    <w:p w:rsidR="0049506F" w:rsidRPr="00BC01FF" w:rsidRDefault="0049506F" w:rsidP="00F74B35">
      <w:pPr>
        <w:pStyle w:val="ConsPlusNormal"/>
        <w:ind w:firstLine="0"/>
        <w:rPr>
          <w:rFonts w:ascii="Times New Roman" w:hAnsi="Times New Roman" w:cs="Times New Roman"/>
          <w:b/>
          <w:i/>
          <w:sz w:val="22"/>
          <w:szCs w:val="22"/>
        </w:rPr>
      </w:pPr>
      <w:r w:rsidRPr="00BC01FF">
        <w:rPr>
          <w:rFonts w:ascii="Times New Roman" w:hAnsi="Times New Roman" w:cs="Times New Roman"/>
          <w:b/>
          <w:i/>
          <w:sz w:val="22"/>
          <w:szCs w:val="22"/>
        </w:rPr>
        <w:t>Письм</w:t>
      </w:r>
      <w:r w:rsidR="00F74B35">
        <w:rPr>
          <w:rFonts w:ascii="Times New Roman" w:hAnsi="Times New Roman" w:cs="Times New Roman"/>
          <w:b/>
          <w:i/>
          <w:sz w:val="22"/>
          <w:szCs w:val="22"/>
        </w:rPr>
        <w:t xml:space="preserve">а </w:t>
      </w:r>
      <w:r w:rsidRPr="00BC01FF">
        <w:rPr>
          <w:rFonts w:ascii="Times New Roman" w:hAnsi="Times New Roman" w:cs="Times New Roman"/>
          <w:b/>
          <w:i/>
          <w:sz w:val="22"/>
          <w:szCs w:val="22"/>
        </w:rPr>
        <w:t>Минфина России от 19.04.2017 N 03-04-06/</w:t>
      </w:r>
      <w:proofErr w:type="gramStart"/>
      <w:r w:rsidRPr="00BC01FF">
        <w:rPr>
          <w:rFonts w:ascii="Times New Roman" w:hAnsi="Times New Roman" w:cs="Times New Roman"/>
          <w:b/>
          <w:i/>
          <w:sz w:val="22"/>
          <w:szCs w:val="22"/>
        </w:rPr>
        <w:t>23538</w:t>
      </w:r>
      <w:r w:rsidR="00F74B35" w:rsidRPr="00F74B35">
        <w:t xml:space="preserve"> </w:t>
      </w:r>
      <w:r w:rsidR="00F74B35">
        <w:t>;</w:t>
      </w:r>
      <w:proofErr w:type="gramEnd"/>
      <w:r w:rsidR="00F74B35">
        <w:t xml:space="preserve"> </w:t>
      </w:r>
      <w:r w:rsidR="00F74B35" w:rsidRPr="00F74B35">
        <w:rPr>
          <w:rFonts w:ascii="Times New Roman" w:hAnsi="Times New Roman" w:cs="Times New Roman"/>
          <w:b/>
          <w:i/>
          <w:sz w:val="22"/>
          <w:szCs w:val="22"/>
        </w:rPr>
        <w:t>от 14 апреля 2017 г. N 03-04-06/22286 </w:t>
      </w:r>
    </w:p>
    <w:p w:rsidR="0049506F" w:rsidRPr="00BC01FF" w:rsidRDefault="0049506F" w:rsidP="0049506F">
      <w:pPr>
        <w:spacing w:after="1" w:line="280" w:lineRule="atLeast"/>
        <w:ind w:firstLine="540"/>
        <w:jc w:val="both"/>
        <w:rPr>
          <w:sz w:val="22"/>
          <w:szCs w:val="22"/>
        </w:rPr>
      </w:pPr>
      <w:r w:rsidRPr="00BC01FF">
        <w:rPr>
          <w:sz w:val="22"/>
          <w:szCs w:val="22"/>
        </w:rPr>
        <w:t xml:space="preserve"> с учетом положений </w:t>
      </w:r>
      <w:hyperlink r:id="rId137" w:history="1">
        <w:r w:rsidRPr="00BC01FF">
          <w:rPr>
            <w:color w:val="0000FF"/>
            <w:sz w:val="22"/>
            <w:szCs w:val="22"/>
          </w:rPr>
          <w:t>статей 164</w:t>
        </w:r>
      </w:hyperlink>
      <w:r w:rsidRPr="00BC01FF">
        <w:rPr>
          <w:sz w:val="22"/>
          <w:szCs w:val="22"/>
        </w:rPr>
        <w:t xml:space="preserve"> и </w:t>
      </w:r>
      <w:hyperlink r:id="rId138" w:history="1">
        <w:r w:rsidRPr="00BC01FF">
          <w:rPr>
            <w:color w:val="0000FF"/>
            <w:sz w:val="22"/>
            <w:szCs w:val="22"/>
          </w:rPr>
          <w:t>168.1</w:t>
        </w:r>
      </w:hyperlink>
      <w:r w:rsidRPr="00BC01FF">
        <w:rPr>
          <w:sz w:val="22"/>
          <w:szCs w:val="22"/>
        </w:rPr>
        <w:t xml:space="preserve"> Трудового кодекса </w:t>
      </w:r>
      <w:r w:rsidRPr="00F74B35">
        <w:rPr>
          <w:b/>
          <w:sz w:val="22"/>
          <w:szCs w:val="22"/>
          <w:u w:val="single"/>
        </w:rPr>
        <w:t>если работа физических лиц по занимаемой должности носит разъездной характер и это отражено в коллективном договоре, соглашениях, локальных нормативных актах</w:t>
      </w:r>
      <w:r w:rsidRPr="00BC01FF">
        <w:rPr>
          <w:sz w:val="22"/>
          <w:szCs w:val="22"/>
        </w:rPr>
        <w:t xml:space="preserve">, то выплаты, направленные на возмещение работодателем расходов, связанных со служебными поездками таких категорий работников, не подлежат обложению </w:t>
      </w:r>
      <w:r w:rsidR="00F74B35">
        <w:rPr>
          <w:sz w:val="22"/>
          <w:szCs w:val="22"/>
        </w:rPr>
        <w:t>НДФЛ</w:t>
      </w:r>
      <w:r w:rsidRPr="00BC01FF">
        <w:rPr>
          <w:sz w:val="22"/>
          <w:szCs w:val="22"/>
        </w:rPr>
        <w:t xml:space="preserve"> в размерах, установленных коллективным договором, соглашениями, локальными нормативными актами или трудовым договором.</w:t>
      </w:r>
    </w:p>
    <w:p w:rsidR="0049506F" w:rsidRPr="00BC01FF" w:rsidRDefault="00F74B35" w:rsidP="0049506F">
      <w:pPr>
        <w:spacing w:after="1" w:line="280" w:lineRule="atLeast"/>
        <w:ind w:firstLine="540"/>
        <w:jc w:val="both"/>
        <w:rPr>
          <w:sz w:val="22"/>
          <w:szCs w:val="22"/>
        </w:rPr>
      </w:pPr>
      <w:r>
        <w:rPr>
          <w:sz w:val="22"/>
          <w:szCs w:val="22"/>
        </w:rPr>
        <w:t>...</w:t>
      </w:r>
      <w:r w:rsidR="0049506F" w:rsidRPr="00BC01FF">
        <w:rPr>
          <w:sz w:val="22"/>
          <w:szCs w:val="22"/>
        </w:rPr>
        <w:t xml:space="preserve"> если работа физических лиц по занимаемой должности носит разъездной характер и это отражено в трудовом договоре, локальных нормативных актах, то выплаты, направленные на возмещение работодателем расходов, связанных со служебными поездками </w:t>
      </w:r>
      <w:r w:rsidR="0049506F" w:rsidRPr="00F74B35">
        <w:rPr>
          <w:b/>
          <w:sz w:val="22"/>
          <w:szCs w:val="22"/>
        </w:rPr>
        <w:t>таких категорий работников, не подлежат обложению страховыми взносами</w:t>
      </w:r>
      <w:r w:rsidR="0049506F" w:rsidRPr="00BC01FF">
        <w:rPr>
          <w:sz w:val="22"/>
          <w:szCs w:val="22"/>
        </w:rPr>
        <w:t xml:space="preserve"> на основании </w:t>
      </w:r>
      <w:hyperlink r:id="rId139" w:history="1">
        <w:r w:rsidR="0049506F" w:rsidRPr="00BC01FF">
          <w:rPr>
            <w:color w:val="0000FF"/>
            <w:sz w:val="22"/>
            <w:szCs w:val="22"/>
          </w:rPr>
          <w:t>абзаца десятого подпункта 2 пункта 1 статьи 422</w:t>
        </w:r>
      </w:hyperlink>
      <w:r w:rsidR="0049506F" w:rsidRPr="00BC01FF">
        <w:rPr>
          <w:sz w:val="22"/>
          <w:szCs w:val="22"/>
        </w:rPr>
        <w:t xml:space="preserve"> Кодекса в размерах, установленных локальными нормативными актами или трудовым договором.</w:t>
      </w:r>
    </w:p>
    <w:p w:rsidR="00F74B35" w:rsidRDefault="00F74B35" w:rsidP="00F74B35">
      <w:pPr>
        <w:spacing w:after="1" w:line="280" w:lineRule="atLeast"/>
        <w:jc w:val="both"/>
        <w:rPr>
          <w:b/>
          <w:i/>
          <w:sz w:val="22"/>
          <w:szCs w:val="22"/>
        </w:rPr>
      </w:pPr>
    </w:p>
    <w:p w:rsidR="00F74B35" w:rsidRDefault="00F74B35" w:rsidP="00F74B35">
      <w:pPr>
        <w:spacing w:after="1" w:line="280" w:lineRule="atLeast"/>
        <w:jc w:val="both"/>
        <w:rPr>
          <w:sz w:val="22"/>
          <w:szCs w:val="22"/>
        </w:rPr>
      </w:pPr>
      <w:r w:rsidRPr="00BC01FF">
        <w:rPr>
          <w:b/>
          <w:i/>
          <w:sz w:val="22"/>
          <w:szCs w:val="22"/>
        </w:rPr>
        <w:t>Письмо Минфина РФ от 26.03.2012 N 03-04-06/9-76</w:t>
      </w:r>
      <w:r w:rsidRPr="00BC01FF">
        <w:rPr>
          <w:sz w:val="22"/>
          <w:szCs w:val="22"/>
        </w:rPr>
        <w:t xml:space="preserve"> </w:t>
      </w:r>
    </w:p>
    <w:p w:rsidR="00F74B35" w:rsidRPr="00BC01FF" w:rsidRDefault="00F74B35" w:rsidP="00F74B35">
      <w:pPr>
        <w:spacing w:after="1" w:line="280" w:lineRule="atLeast"/>
        <w:jc w:val="both"/>
        <w:rPr>
          <w:sz w:val="22"/>
          <w:szCs w:val="22"/>
        </w:rPr>
      </w:pPr>
      <w:r w:rsidRPr="00F74B35">
        <w:rPr>
          <w:sz w:val="22"/>
          <w:szCs w:val="22"/>
        </w:rPr>
        <w:t xml:space="preserve">      </w:t>
      </w:r>
      <w:proofErr w:type="gramStart"/>
      <w:r w:rsidRPr="00F74B35">
        <w:rPr>
          <w:b/>
          <w:sz w:val="22"/>
          <w:szCs w:val="22"/>
          <w:u w:val="single"/>
        </w:rPr>
        <w:t>надбавки</w:t>
      </w:r>
      <w:proofErr w:type="gramEnd"/>
      <w:r w:rsidRPr="0049506F">
        <w:rPr>
          <w:b/>
          <w:sz w:val="22"/>
          <w:szCs w:val="22"/>
        </w:rPr>
        <w:t xml:space="preserve"> к заработной плате работников </w:t>
      </w:r>
      <w:r w:rsidRPr="00F74B35">
        <w:rPr>
          <w:b/>
          <w:sz w:val="22"/>
          <w:szCs w:val="22"/>
          <w:u w:val="single"/>
        </w:rPr>
        <w:t>за разъездной характер</w:t>
      </w:r>
      <w:r w:rsidRPr="0049506F">
        <w:rPr>
          <w:b/>
          <w:sz w:val="22"/>
          <w:szCs w:val="22"/>
        </w:rPr>
        <w:t xml:space="preserve"> работы, установленные коллективным или трудовыми договорами, не могут рассматриваться в </w:t>
      </w:r>
      <w:r w:rsidRPr="0049506F">
        <w:rPr>
          <w:b/>
          <w:sz w:val="22"/>
          <w:szCs w:val="22"/>
        </w:rPr>
        <w:lastRenderedPageBreak/>
        <w:t>качестве компенсаций</w:t>
      </w:r>
      <w:r w:rsidRPr="00BC01FF">
        <w:rPr>
          <w:sz w:val="22"/>
          <w:szCs w:val="22"/>
        </w:rPr>
        <w:t xml:space="preserve"> в смысле </w:t>
      </w:r>
      <w:hyperlink r:id="rId140" w:history="1">
        <w:r w:rsidRPr="00BC01FF">
          <w:rPr>
            <w:color w:val="0000FF"/>
            <w:sz w:val="22"/>
            <w:szCs w:val="22"/>
          </w:rPr>
          <w:t>ст. 164</w:t>
        </w:r>
      </w:hyperlink>
      <w:r w:rsidRPr="00BC01FF">
        <w:rPr>
          <w:sz w:val="22"/>
          <w:szCs w:val="22"/>
        </w:rPr>
        <w:t xml:space="preserve"> Трудового кодекса, а повышают размер оплаты труда работников, работа которых носит разъездной характер.</w:t>
      </w:r>
    </w:p>
    <w:p w:rsidR="00F74B35" w:rsidRPr="00BC01FF" w:rsidRDefault="00F74B35" w:rsidP="00F74B35">
      <w:pPr>
        <w:spacing w:after="1" w:line="280" w:lineRule="atLeast"/>
        <w:jc w:val="both"/>
        <w:rPr>
          <w:sz w:val="22"/>
          <w:szCs w:val="22"/>
        </w:rPr>
      </w:pPr>
      <w:r>
        <w:rPr>
          <w:sz w:val="22"/>
          <w:szCs w:val="22"/>
        </w:rPr>
        <w:t xml:space="preserve">       </w:t>
      </w:r>
      <w:r w:rsidRPr="00BC01FF">
        <w:rPr>
          <w:sz w:val="22"/>
          <w:szCs w:val="22"/>
        </w:rPr>
        <w:t xml:space="preserve">Таким образом, </w:t>
      </w:r>
      <w:hyperlink r:id="rId141" w:history="1">
        <w:r w:rsidRPr="00BC01FF">
          <w:rPr>
            <w:color w:val="0000FF"/>
            <w:sz w:val="22"/>
            <w:szCs w:val="22"/>
          </w:rPr>
          <w:t>п. 3 ст. 217</w:t>
        </w:r>
      </w:hyperlink>
      <w:r w:rsidRPr="00BC01FF">
        <w:rPr>
          <w:sz w:val="22"/>
          <w:szCs w:val="22"/>
        </w:rPr>
        <w:t xml:space="preserve"> Кодекса на такие надбавки не распространяется и они подлежат обложению налогом на доходы физических лиц в общеустановленном порядке.</w:t>
      </w:r>
    </w:p>
    <w:p w:rsidR="00F74B35" w:rsidRDefault="00F74B35" w:rsidP="0049506F">
      <w:pPr>
        <w:spacing w:after="1" w:line="280" w:lineRule="atLeast"/>
        <w:jc w:val="both"/>
        <w:rPr>
          <w:b/>
          <w:i/>
          <w:sz w:val="22"/>
          <w:szCs w:val="22"/>
        </w:rPr>
      </w:pPr>
    </w:p>
    <w:p w:rsidR="0049506F" w:rsidRPr="00F74B35" w:rsidRDefault="00F74B35" w:rsidP="0049506F">
      <w:pPr>
        <w:spacing w:after="1" w:line="280" w:lineRule="atLeast"/>
        <w:jc w:val="both"/>
        <w:rPr>
          <w:b/>
          <w:i/>
          <w:sz w:val="22"/>
          <w:szCs w:val="22"/>
          <w:u w:val="single"/>
        </w:rPr>
      </w:pPr>
      <w:r w:rsidRPr="00F74B35">
        <w:rPr>
          <w:b/>
          <w:i/>
          <w:sz w:val="22"/>
          <w:szCs w:val="22"/>
          <w:u w:val="single"/>
        </w:rPr>
        <w:t>Во всех остальных случаях</w:t>
      </w:r>
    </w:p>
    <w:p w:rsidR="00F74B35" w:rsidRPr="00F74B35" w:rsidRDefault="00F74B35" w:rsidP="0049506F">
      <w:pPr>
        <w:spacing w:after="1" w:line="280" w:lineRule="atLeast"/>
        <w:jc w:val="both"/>
        <w:rPr>
          <w:b/>
          <w:i/>
          <w:sz w:val="22"/>
          <w:szCs w:val="22"/>
        </w:rPr>
      </w:pPr>
    </w:p>
    <w:p w:rsidR="0049506F" w:rsidRPr="00F74B35" w:rsidRDefault="0049506F" w:rsidP="0049506F">
      <w:pPr>
        <w:spacing w:after="1" w:line="280" w:lineRule="atLeast"/>
        <w:jc w:val="both"/>
        <w:rPr>
          <w:b/>
          <w:sz w:val="22"/>
          <w:szCs w:val="22"/>
        </w:rPr>
      </w:pPr>
      <w:r w:rsidRPr="00F74B35">
        <w:rPr>
          <w:b/>
          <w:i/>
          <w:sz w:val="22"/>
          <w:szCs w:val="22"/>
        </w:rPr>
        <w:t>Письмо Минфина России от 16.03.2017 N 03-04-06/15198</w:t>
      </w:r>
    </w:p>
    <w:p w:rsidR="0049506F" w:rsidRPr="00F74B35" w:rsidRDefault="0049506F" w:rsidP="0049506F">
      <w:pPr>
        <w:spacing w:after="1" w:line="280" w:lineRule="atLeast"/>
        <w:ind w:firstLine="540"/>
        <w:jc w:val="both"/>
        <w:rPr>
          <w:b/>
          <w:sz w:val="22"/>
          <w:szCs w:val="22"/>
        </w:rPr>
      </w:pPr>
      <w:r w:rsidRPr="00F74B35">
        <w:rPr>
          <w:b/>
          <w:sz w:val="22"/>
          <w:szCs w:val="22"/>
        </w:rPr>
        <w:t>1. Налог на доходы физических лиц</w:t>
      </w:r>
    </w:p>
    <w:p w:rsidR="0049506F" w:rsidRPr="00F74B35" w:rsidRDefault="00F74B35" w:rsidP="00F74B35">
      <w:pPr>
        <w:spacing w:after="1" w:line="280" w:lineRule="atLeast"/>
        <w:jc w:val="both"/>
        <w:rPr>
          <w:b/>
          <w:sz w:val="22"/>
          <w:szCs w:val="22"/>
        </w:rPr>
      </w:pPr>
      <w:r>
        <w:rPr>
          <w:sz w:val="22"/>
          <w:szCs w:val="22"/>
        </w:rPr>
        <w:t>...</w:t>
      </w:r>
      <w:r w:rsidR="0049506F" w:rsidRPr="00BC01FF">
        <w:rPr>
          <w:sz w:val="22"/>
          <w:szCs w:val="22"/>
        </w:rPr>
        <w:t xml:space="preserve">оплата организацией проезда работников при условии того, что работники имеют возможность добираться до места работы самостоятельно, </w:t>
      </w:r>
      <w:r w:rsidR="0049506F" w:rsidRPr="00F74B35">
        <w:rPr>
          <w:b/>
          <w:sz w:val="22"/>
          <w:szCs w:val="22"/>
        </w:rPr>
        <w:t>с учетом данной нормы признается их доходом, полученным в натуральной форме.</w:t>
      </w:r>
    </w:p>
    <w:p w:rsidR="0049506F" w:rsidRPr="00BC01FF" w:rsidRDefault="0049506F" w:rsidP="0049506F">
      <w:pPr>
        <w:spacing w:after="1" w:line="280" w:lineRule="atLeast"/>
        <w:ind w:firstLine="540"/>
        <w:jc w:val="both"/>
        <w:rPr>
          <w:sz w:val="22"/>
          <w:szCs w:val="22"/>
        </w:rPr>
      </w:pPr>
      <w:r w:rsidRPr="00BC01FF">
        <w:rPr>
          <w:sz w:val="22"/>
          <w:szCs w:val="22"/>
        </w:rPr>
        <w:t>Соответственно, сумма указанной оплаты, произведенной в соответствии с договором, заключенным с транспортной организацией, подлежит обложению налогом на доходы физических лиц в установленном порядке.</w:t>
      </w:r>
    </w:p>
    <w:p w:rsidR="00F74B35" w:rsidRPr="00F74B35" w:rsidRDefault="00F74B35" w:rsidP="00F74B35">
      <w:pPr>
        <w:ind w:firstLine="567"/>
        <w:jc w:val="both"/>
        <w:rPr>
          <w:b/>
          <w:sz w:val="22"/>
          <w:szCs w:val="22"/>
        </w:rPr>
      </w:pPr>
      <w:r w:rsidRPr="00F74B35">
        <w:rPr>
          <w:b/>
          <w:sz w:val="22"/>
          <w:szCs w:val="22"/>
        </w:rPr>
        <w:t>2. Налог на прибыль организаций</w:t>
      </w:r>
    </w:p>
    <w:p w:rsidR="00F74B35" w:rsidRPr="00F74B35" w:rsidRDefault="00F74B35" w:rsidP="00F74B35">
      <w:pPr>
        <w:jc w:val="both"/>
        <w:rPr>
          <w:b/>
          <w:sz w:val="22"/>
          <w:szCs w:val="22"/>
        </w:rPr>
      </w:pPr>
      <w:r w:rsidRPr="00F74B35">
        <w:rPr>
          <w:sz w:val="22"/>
          <w:szCs w:val="22"/>
        </w:rPr>
        <w:t xml:space="preserve">...расходы на оплату проезда к месту работы </w:t>
      </w:r>
      <w:proofErr w:type="gramStart"/>
      <w:r w:rsidRPr="00F74B35">
        <w:rPr>
          <w:sz w:val="22"/>
          <w:szCs w:val="22"/>
        </w:rPr>
        <w:t>работников</w:t>
      </w:r>
      <w:r>
        <w:rPr>
          <w:sz w:val="22"/>
          <w:szCs w:val="22"/>
        </w:rPr>
        <w:t>....</w:t>
      </w:r>
      <w:proofErr w:type="gramEnd"/>
      <w:r w:rsidRPr="00F74B35">
        <w:rPr>
          <w:sz w:val="22"/>
          <w:szCs w:val="22"/>
        </w:rPr>
        <w:t xml:space="preserve"> рассматриваются в </w:t>
      </w:r>
      <w:r>
        <w:rPr>
          <w:sz w:val="22"/>
          <w:szCs w:val="22"/>
        </w:rPr>
        <w:t>...</w:t>
      </w:r>
      <w:r w:rsidRPr="00F74B35">
        <w:rPr>
          <w:sz w:val="22"/>
          <w:szCs w:val="22"/>
        </w:rPr>
        <w:t xml:space="preserve"> качестве расходов, уменьшающих размер налоговой базы по налогу на прибыль организаций, только </w:t>
      </w:r>
      <w:r w:rsidRPr="00F74B35">
        <w:rPr>
          <w:b/>
          <w:sz w:val="22"/>
          <w:szCs w:val="22"/>
        </w:rPr>
        <w:t>если они являются частью системы оплаты труда</w:t>
      </w:r>
      <w:r w:rsidRPr="00F74B35">
        <w:rPr>
          <w:sz w:val="22"/>
          <w:szCs w:val="22"/>
        </w:rPr>
        <w:t xml:space="preserve">, так как включение указанных сумм в состав расходов на оплату труда, как и в случае иных начислений по оплате труда, </w:t>
      </w:r>
      <w:r w:rsidRPr="00F74B35">
        <w:rPr>
          <w:b/>
          <w:sz w:val="22"/>
          <w:szCs w:val="22"/>
        </w:rPr>
        <w:t>предполагает возможность выявить конкретную величину доходов</w:t>
      </w:r>
      <w:r w:rsidRPr="00F74B35">
        <w:rPr>
          <w:sz w:val="22"/>
          <w:szCs w:val="22"/>
        </w:rPr>
        <w:t xml:space="preserve"> каждого работника (</w:t>
      </w:r>
      <w:r w:rsidRPr="00F74B35">
        <w:rPr>
          <w:b/>
          <w:sz w:val="22"/>
          <w:szCs w:val="22"/>
        </w:rPr>
        <w:t>с начислением налога на доходы физических лиц).</w:t>
      </w:r>
    </w:p>
    <w:p w:rsidR="00F74B35" w:rsidRPr="00F74B35" w:rsidRDefault="00F74B35" w:rsidP="00F74B35">
      <w:pPr>
        <w:ind w:firstLine="567"/>
        <w:jc w:val="both"/>
        <w:rPr>
          <w:sz w:val="22"/>
          <w:szCs w:val="22"/>
        </w:rPr>
      </w:pPr>
      <w:r w:rsidRPr="00F74B35">
        <w:rPr>
          <w:b/>
          <w:sz w:val="22"/>
          <w:szCs w:val="22"/>
        </w:rPr>
        <w:t>При отсутствии такой возможности расходы на оплату проезда к месту работы работников в целях налогообложения прибыли организаций не могут быть</w:t>
      </w:r>
      <w:r w:rsidRPr="00F74B35">
        <w:rPr>
          <w:sz w:val="22"/>
          <w:szCs w:val="22"/>
        </w:rPr>
        <w:t xml:space="preserve"> </w:t>
      </w:r>
      <w:r w:rsidRPr="00F74B35">
        <w:rPr>
          <w:b/>
          <w:sz w:val="22"/>
          <w:szCs w:val="22"/>
        </w:rPr>
        <w:t xml:space="preserve">учтены </w:t>
      </w:r>
      <w:r w:rsidRPr="00F74B35">
        <w:rPr>
          <w:sz w:val="22"/>
          <w:szCs w:val="22"/>
        </w:rPr>
        <w:t>в составе расходов на оплату труда, а иной порядок учета такого рода выплат в пользу работников, являющихся по сути социальными выплатами, не предусмотрен.</w:t>
      </w:r>
    </w:p>
    <w:p w:rsidR="00F74B35" w:rsidRDefault="00F74B35" w:rsidP="0049506F">
      <w:pPr>
        <w:spacing w:after="1" w:line="280" w:lineRule="atLeast"/>
        <w:rPr>
          <w:b/>
          <w:i/>
          <w:sz w:val="22"/>
          <w:szCs w:val="22"/>
        </w:rPr>
      </w:pPr>
    </w:p>
    <w:p w:rsidR="0049506F" w:rsidRPr="00BC01FF" w:rsidRDefault="0049506F" w:rsidP="0049506F">
      <w:pPr>
        <w:spacing w:after="1" w:line="280" w:lineRule="atLeast"/>
        <w:rPr>
          <w:b/>
          <w:i/>
          <w:sz w:val="22"/>
          <w:szCs w:val="22"/>
        </w:rPr>
      </w:pPr>
      <w:r w:rsidRPr="00BC01FF">
        <w:rPr>
          <w:b/>
          <w:i/>
          <w:sz w:val="22"/>
          <w:szCs w:val="22"/>
        </w:rPr>
        <w:t>Письмо Минфина России от 07.09.2015 N 03-04-06/51326</w:t>
      </w:r>
    </w:p>
    <w:p w:rsidR="0049506F" w:rsidRPr="00BC01FF" w:rsidRDefault="0049506F" w:rsidP="0049506F">
      <w:pPr>
        <w:spacing w:after="1" w:line="280" w:lineRule="atLeast"/>
        <w:ind w:firstLine="540"/>
        <w:jc w:val="both"/>
        <w:rPr>
          <w:sz w:val="22"/>
          <w:szCs w:val="22"/>
        </w:rPr>
      </w:pPr>
      <w:proofErr w:type="gramStart"/>
      <w:r w:rsidRPr="00BC01FF">
        <w:rPr>
          <w:sz w:val="22"/>
          <w:szCs w:val="22"/>
        </w:rPr>
        <w:t>оплата</w:t>
      </w:r>
      <w:proofErr w:type="gramEnd"/>
      <w:r w:rsidRPr="00BC01FF">
        <w:rPr>
          <w:sz w:val="22"/>
          <w:szCs w:val="22"/>
        </w:rPr>
        <w:t xml:space="preserve"> организацией проезда работников при условии того, что работники имеют возможность добираться до места работы самостоятельно, подлежит обложению налогом на доходы физических лиц в установленном порядке.</w:t>
      </w:r>
    </w:p>
    <w:p w:rsidR="0049506F" w:rsidRPr="00BC01FF" w:rsidRDefault="0049506F" w:rsidP="0049506F">
      <w:pPr>
        <w:spacing w:after="1" w:line="280" w:lineRule="atLeast"/>
        <w:ind w:firstLine="540"/>
        <w:jc w:val="both"/>
        <w:rPr>
          <w:sz w:val="22"/>
          <w:szCs w:val="22"/>
        </w:rPr>
      </w:pPr>
      <w:r w:rsidRPr="00BC01FF">
        <w:rPr>
          <w:sz w:val="22"/>
          <w:szCs w:val="22"/>
        </w:rPr>
        <w:t xml:space="preserve">В случае </w:t>
      </w:r>
      <w:r w:rsidRPr="00E51F64">
        <w:rPr>
          <w:b/>
          <w:sz w:val="22"/>
          <w:szCs w:val="22"/>
        </w:rPr>
        <w:t>если</w:t>
      </w:r>
      <w:r w:rsidRPr="00BC01FF">
        <w:rPr>
          <w:sz w:val="22"/>
          <w:szCs w:val="22"/>
        </w:rPr>
        <w:t xml:space="preserve"> доставка работников обусловлена удаленностью места нахождения организации от маршрутов общественного транспорта и </w:t>
      </w:r>
      <w:r w:rsidRPr="00E51F64">
        <w:rPr>
          <w:b/>
          <w:sz w:val="22"/>
          <w:szCs w:val="22"/>
        </w:rPr>
        <w:t>работники не имеют возможности добираться до места работы</w:t>
      </w:r>
      <w:r w:rsidRPr="00BC01FF">
        <w:rPr>
          <w:sz w:val="22"/>
          <w:szCs w:val="22"/>
        </w:rPr>
        <w:t xml:space="preserve"> и обратно общественным транспортом, суммы оплаты организацией проезда работников в соответствии с договорами, заключенными с транспортной организацией, не могут быть признаны экономической выгодой (доходом) работников и, соответственно, являться объектом обложения налогом на доходы физических лиц.</w:t>
      </w:r>
    </w:p>
    <w:p w:rsidR="0049506F" w:rsidRPr="00BC01FF" w:rsidRDefault="0049506F" w:rsidP="0049506F">
      <w:pPr>
        <w:spacing w:after="1" w:line="280" w:lineRule="atLeast"/>
        <w:rPr>
          <w:sz w:val="22"/>
          <w:szCs w:val="22"/>
        </w:rPr>
      </w:pPr>
    </w:p>
    <w:p w:rsidR="0049506F" w:rsidRPr="00BC01FF" w:rsidRDefault="0049506F" w:rsidP="0049506F">
      <w:pPr>
        <w:spacing w:after="1" w:line="280" w:lineRule="atLeast"/>
        <w:jc w:val="both"/>
        <w:rPr>
          <w:b/>
          <w:i/>
          <w:sz w:val="22"/>
          <w:szCs w:val="22"/>
        </w:rPr>
      </w:pPr>
      <w:r w:rsidRPr="00BC01FF">
        <w:rPr>
          <w:b/>
          <w:i/>
          <w:sz w:val="22"/>
          <w:szCs w:val="22"/>
        </w:rPr>
        <w:t>Письмо Минфина России от 10.09.2015 N 03-03-07/52139</w:t>
      </w:r>
    </w:p>
    <w:p w:rsidR="0049506F" w:rsidRPr="00BC01FF" w:rsidRDefault="0049506F" w:rsidP="0049506F">
      <w:pPr>
        <w:spacing w:after="1" w:line="280" w:lineRule="atLeast"/>
        <w:ind w:firstLine="540"/>
        <w:jc w:val="both"/>
        <w:rPr>
          <w:sz w:val="22"/>
          <w:szCs w:val="22"/>
        </w:rPr>
      </w:pPr>
      <w:proofErr w:type="gramStart"/>
      <w:r w:rsidRPr="00BC01FF">
        <w:rPr>
          <w:sz w:val="22"/>
          <w:szCs w:val="22"/>
        </w:rPr>
        <w:t>работодатель</w:t>
      </w:r>
      <w:proofErr w:type="gramEnd"/>
      <w:r w:rsidRPr="00BC01FF">
        <w:rPr>
          <w:sz w:val="22"/>
          <w:szCs w:val="22"/>
        </w:rPr>
        <w:t xml:space="preserve"> обязан компенсировать транспортные расходы, связанные с выполнением должностных обязанностей работника, при условии, что они произведены с разрешения или ведома работодателя, а также если такие расходы отвечают критериям </w:t>
      </w:r>
      <w:hyperlink r:id="rId142" w:history="1">
        <w:r w:rsidRPr="00BC01FF">
          <w:rPr>
            <w:color w:val="0000FF"/>
            <w:sz w:val="22"/>
            <w:szCs w:val="22"/>
          </w:rPr>
          <w:t>статьи 252</w:t>
        </w:r>
      </w:hyperlink>
      <w:r w:rsidRPr="00BC01FF">
        <w:rPr>
          <w:sz w:val="22"/>
          <w:szCs w:val="22"/>
        </w:rPr>
        <w:t xml:space="preserve"> НК РФ.</w:t>
      </w:r>
    </w:p>
    <w:p w:rsidR="00E02A53" w:rsidRPr="001D7C96" w:rsidRDefault="00E02A53" w:rsidP="00E02A53">
      <w:pPr>
        <w:spacing w:after="1" w:line="220" w:lineRule="atLeast"/>
        <w:jc w:val="both"/>
        <w:outlineLvl w:val="0"/>
        <w:rPr>
          <w:b/>
        </w:rPr>
      </w:pPr>
    </w:p>
    <w:p w:rsidR="00E02A53" w:rsidRPr="004365E0" w:rsidRDefault="00E02A53" w:rsidP="00E02A53">
      <w:pPr>
        <w:spacing w:after="1" w:line="220" w:lineRule="atLeast"/>
        <w:jc w:val="center"/>
        <w:outlineLvl w:val="0"/>
        <w:rPr>
          <w:b/>
          <w:sz w:val="22"/>
          <w:szCs w:val="22"/>
        </w:rPr>
      </w:pPr>
      <w:r w:rsidRPr="004365E0">
        <w:rPr>
          <w:b/>
          <w:sz w:val="22"/>
          <w:szCs w:val="22"/>
        </w:rPr>
        <w:t>НДФЛ С МАТЕРИАЛЬНОЙ ПОМОЩИ</w:t>
      </w:r>
    </w:p>
    <w:p w:rsidR="00E02A53" w:rsidRPr="001D7C96" w:rsidRDefault="00E02A53" w:rsidP="00264720">
      <w:pPr>
        <w:spacing w:after="1" w:line="220" w:lineRule="atLeast"/>
        <w:jc w:val="center"/>
        <w:outlineLvl w:val="0"/>
        <w:rPr>
          <w:b/>
          <w:sz w:val="22"/>
          <w:szCs w:val="22"/>
          <w:u w:val="single"/>
        </w:rPr>
      </w:pPr>
      <w:r w:rsidRPr="001D7C96">
        <w:rPr>
          <w:b/>
          <w:sz w:val="22"/>
          <w:szCs w:val="22"/>
          <w:u w:val="single"/>
        </w:rPr>
        <w:t>Матпомощь в чрезвычайной ситуации</w:t>
      </w:r>
    </w:p>
    <w:p w:rsidR="00E02A53" w:rsidRPr="001D7C96" w:rsidRDefault="00E02A53" w:rsidP="00E02A53">
      <w:pPr>
        <w:jc w:val="both"/>
        <w:rPr>
          <w:b/>
          <w:i/>
          <w:sz w:val="22"/>
          <w:szCs w:val="22"/>
        </w:rPr>
      </w:pPr>
      <w:r w:rsidRPr="001D7C96">
        <w:rPr>
          <w:b/>
          <w:i/>
          <w:sz w:val="22"/>
          <w:szCs w:val="22"/>
        </w:rPr>
        <w:t>Статья 217 НК РФ</w:t>
      </w:r>
    </w:p>
    <w:p w:rsidR="00E02A53" w:rsidRPr="001D7C96" w:rsidRDefault="00E02A53" w:rsidP="00E02A53">
      <w:pPr>
        <w:spacing w:after="1" w:line="280" w:lineRule="atLeast"/>
        <w:ind w:firstLine="540"/>
        <w:jc w:val="both"/>
        <w:rPr>
          <w:sz w:val="22"/>
          <w:szCs w:val="22"/>
        </w:rPr>
      </w:pPr>
      <w:r w:rsidRPr="001D7C96">
        <w:rPr>
          <w:b/>
          <w:sz w:val="22"/>
          <w:szCs w:val="22"/>
        </w:rPr>
        <w:t>Не подлежат налогообложению</w:t>
      </w:r>
      <w:r w:rsidRPr="001D7C96">
        <w:rPr>
          <w:sz w:val="22"/>
          <w:szCs w:val="22"/>
        </w:rPr>
        <w:t xml:space="preserve"> (освобождаются от налогообложения) следующие виды доходов физических лиц:</w:t>
      </w:r>
    </w:p>
    <w:p w:rsidR="00E02A53" w:rsidRPr="001D7C96" w:rsidRDefault="00E02A53" w:rsidP="00E02A53">
      <w:pPr>
        <w:pStyle w:val="ConsPlusNormal"/>
        <w:ind w:firstLine="540"/>
        <w:jc w:val="both"/>
        <w:rPr>
          <w:rFonts w:ascii="Times New Roman" w:hAnsi="Times New Roman" w:cs="Times New Roman"/>
          <w:sz w:val="22"/>
          <w:szCs w:val="22"/>
        </w:rPr>
      </w:pPr>
      <w:r w:rsidRPr="001D7C96">
        <w:rPr>
          <w:rFonts w:ascii="Times New Roman" w:hAnsi="Times New Roman" w:cs="Times New Roman"/>
          <w:sz w:val="22"/>
          <w:szCs w:val="22"/>
        </w:rPr>
        <w:t>8.3) суммы выплат (в том числе в виде материальной помощи), осуществляемых налогоплательщикам в связи со стихийным бедствием или с другим чрезвычайным обстоятельством, а также налогоплательщикам, которые являются членами семей лиц, погибших в результате стихийных бедствий или других чрезвычайных обстоятельств, независимо от источника выплаты;</w:t>
      </w:r>
    </w:p>
    <w:p w:rsidR="00E02A53" w:rsidRPr="001D7C96" w:rsidRDefault="00E02A53" w:rsidP="00E02A53">
      <w:pPr>
        <w:pStyle w:val="ConsPlusNormal"/>
        <w:ind w:firstLine="540"/>
        <w:jc w:val="both"/>
        <w:rPr>
          <w:rFonts w:ascii="Times New Roman" w:hAnsi="Times New Roman" w:cs="Times New Roman"/>
          <w:sz w:val="22"/>
          <w:szCs w:val="22"/>
        </w:rPr>
      </w:pPr>
      <w:r w:rsidRPr="001D7C96">
        <w:rPr>
          <w:rFonts w:ascii="Times New Roman" w:hAnsi="Times New Roman" w:cs="Times New Roman"/>
          <w:sz w:val="22"/>
          <w:szCs w:val="22"/>
        </w:rPr>
        <w:t xml:space="preserve">8.4) суммы выплат (в том числе в виде материальной помощи), осуществляемых налогоплательщикам, пострадавшим от террористических актов на территории Российской </w:t>
      </w:r>
      <w:r w:rsidRPr="001D7C96">
        <w:rPr>
          <w:rFonts w:ascii="Times New Roman" w:hAnsi="Times New Roman" w:cs="Times New Roman"/>
          <w:sz w:val="22"/>
          <w:szCs w:val="22"/>
        </w:rPr>
        <w:lastRenderedPageBreak/>
        <w:t>Федерации, а также налогоплательщикам, которые являются членами семей лиц, погибших в результате террористических актов на территории Российской Федерации, независимо от источника выплаты;</w:t>
      </w:r>
    </w:p>
    <w:p w:rsidR="00E02A53" w:rsidRPr="001D7C96" w:rsidRDefault="00400B3A" w:rsidP="00E02A53">
      <w:pPr>
        <w:spacing w:after="1" w:line="220" w:lineRule="atLeast"/>
        <w:rPr>
          <w:b/>
          <w:sz w:val="22"/>
          <w:szCs w:val="22"/>
        </w:rPr>
      </w:pPr>
      <w:hyperlink r:id="rId143" w:history="1">
        <w:r w:rsidR="00E02A53" w:rsidRPr="001D7C96">
          <w:rPr>
            <w:b/>
            <w:i/>
            <w:sz w:val="22"/>
            <w:szCs w:val="22"/>
          </w:rPr>
          <w:br/>
          <w:t>Письмо Минфина России от 20.01.2017 N 03-04-06/2414</w:t>
        </w:r>
      </w:hyperlink>
    </w:p>
    <w:p w:rsidR="00E02A53" w:rsidRPr="001D7C96" w:rsidRDefault="00E02A53" w:rsidP="00E02A53">
      <w:pPr>
        <w:spacing w:after="1" w:line="220" w:lineRule="atLeast"/>
        <w:ind w:firstLine="540"/>
        <w:jc w:val="both"/>
        <w:rPr>
          <w:sz w:val="22"/>
          <w:szCs w:val="22"/>
        </w:rPr>
      </w:pPr>
      <w:r w:rsidRPr="001D7C96">
        <w:rPr>
          <w:sz w:val="22"/>
          <w:szCs w:val="22"/>
        </w:rPr>
        <w:t xml:space="preserve"> </w:t>
      </w:r>
      <w:proofErr w:type="gramStart"/>
      <w:r w:rsidRPr="001D7C96">
        <w:rPr>
          <w:sz w:val="22"/>
          <w:szCs w:val="22"/>
        </w:rPr>
        <w:t>пожар</w:t>
      </w:r>
      <w:proofErr w:type="gramEnd"/>
      <w:r w:rsidRPr="001D7C96">
        <w:rPr>
          <w:sz w:val="22"/>
          <w:szCs w:val="22"/>
        </w:rPr>
        <w:t xml:space="preserve"> может быть отнесен к стихийным бедствиям или к чрезвычайным обстоятельствам, если его возникновение не было преднамеренным и не было связано с умышленными действиями или бездействием пострадавших от пожара физических лиц, претендующих на освобождение от уплаты налога на доходы физических лиц с суммы единовременной выплаты. Для подтверждения факта пожара, возникшего в связи со стихийным бедствием или чрезвычайным обстоятельством, следует обращаться в соответствующие органы для получения справки (в частности, в Государственную противопожарную службу МЧС России).</w:t>
      </w:r>
    </w:p>
    <w:p w:rsidR="00E02A53" w:rsidRPr="001D7C96" w:rsidRDefault="00E02A53" w:rsidP="00E02A53">
      <w:pPr>
        <w:spacing w:after="1" w:line="220" w:lineRule="atLeast"/>
        <w:ind w:firstLine="540"/>
        <w:jc w:val="both"/>
        <w:rPr>
          <w:sz w:val="22"/>
          <w:szCs w:val="22"/>
        </w:rPr>
      </w:pPr>
      <w:r w:rsidRPr="001D7C96">
        <w:rPr>
          <w:sz w:val="22"/>
          <w:szCs w:val="22"/>
        </w:rPr>
        <w:t>При этом освобождение от налогообложения сумм единовременной выплаты, полученной в связи с утратой при пожаре имущества налогоплательщика, требует подтверждения соответствующего факта.</w:t>
      </w:r>
    </w:p>
    <w:p w:rsidR="00E02A53" w:rsidRPr="001D7C96" w:rsidRDefault="00E02A53" w:rsidP="00E02A53">
      <w:pPr>
        <w:jc w:val="both"/>
        <w:rPr>
          <w:sz w:val="22"/>
          <w:szCs w:val="22"/>
        </w:rPr>
      </w:pPr>
    </w:p>
    <w:p w:rsidR="00E02A53" w:rsidRPr="001D7C96" w:rsidRDefault="00E02A53" w:rsidP="00264720">
      <w:pPr>
        <w:pStyle w:val="ConsPlusNormal"/>
        <w:ind w:firstLine="0"/>
        <w:jc w:val="center"/>
        <w:rPr>
          <w:rFonts w:ascii="Times New Roman" w:hAnsi="Times New Roman" w:cs="Times New Roman"/>
          <w:b/>
          <w:sz w:val="22"/>
          <w:szCs w:val="22"/>
          <w:u w:val="single"/>
        </w:rPr>
      </w:pPr>
      <w:r w:rsidRPr="001D7C96">
        <w:rPr>
          <w:rFonts w:ascii="Times New Roman" w:hAnsi="Times New Roman" w:cs="Times New Roman"/>
          <w:b/>
          <w:sz w:val="22"/>
          <w:szCs w:val="22"/>
          <w:u w:val="single"/>
        </w:rPr>
        <w:t>Матпомощь по случаю смерти</w:t>
      </w:r>
    </w:p>
    <w:p w:rsidR="00E02A53" w:rsidRPr="001D7C96" w:rsidRDefault="00E02A53" w:rsidP="00E02A53">
      <w:pPr>
        <w:spacing w:after="1" w:line="280" w:lineRule="atLeast"/>
        <w:jc w:val="both"/>
        <w:outlineLvl w:val="0"/>
        <w:rPr>
          <w:b/>
          <w:i/>
          <w:sz w:val="22"/>
          <w:szCs w:val="22"/>
        </w:rPr>
      </w:pPr>
      <w:r w:rsidRPr="001D7C96">
        <w:rPr>
          <w:b/>
          <w:i/>
          <w:sz w:val="22"/>
          <w:szCs w:val="22"/>
        </w:rPr>
        <w:t>Статья 217 НК РФ</w:t>
      </w:r>
    </w:p>
    <w:p w:rsidR="00E02A53" w:rsidRPr="001D7C96" w:rsidRDefault="00E02A53" w:rsidP="00E02A53">
      <w:pPr>
        <w:spacing w:after="1" w:line="280" w:lineRule="atLeast"/>
        <w:ind w:firstLine="540"/>
        <w:jc w:val="both"/>
        <w:rPr>
          <w:sz w:val="22"/>
          <w:szCs w:val="22"/>
        </w:rPr>
      </w:pPr>
      <w:r w:rsidRPr="001D7C96">
        <w:rPr>
          <w:b/>
          <w:sz w:val="22"/>
          <w:szCs w:val="22"/>
        </w:rPr>
        <w:t>Не подлежат налогообложению</w:t>
      </w:r>
      <w:r w:rsidRPr="001D7C96">
        <w:rPr>
          <w:sz w:val="22"/>
          <w:szCs w:val="22"/>
        </w:rPr>
        <w:t xml:space="preserve"> (освобождаются от налогообложения) следующие виды доходов физических лиц:</w:t>
      </w:r>
    </w:p>
    <w:p w:rsidR="00E02A53" w:rsidRPr="001D7C96" w:rsidRDefault="00E02A53" w:rsidP="00E02A53">
      <w:pPr>
        <w:spacing w:after="1" w:line="280" w:lineRule="atLeast"/>
        <w:ind w:firstLine="540"/>
        <w:jc w:val="both"/>
        <w:rPr>
          <w:sz w:val="22"/>
          <w:szCs w:val="22"/>
        </w:rPr>
      </w:pPr>
      <w:r w:rsidRPr="001D7C96">
        <w:rPr>
          <w:sz w:val="22"/>
          <w:szCs w:val="22"/>
        </w:rPr>
        <w:t xml:space="preserve">8) суммы </w:t>
      </w:r>
      <w:r w:rsidRPr="001D7C96">
        <w:rPr>
          <w:b/>
          <w:sz w:val="22"/>
          <w:szCs w:val="22"/>
          <w:u w:val="single"/>
        </w:rPr>
        <w:t>единовременных выплат</w:t>
      </w:r>
      <w:r w:rsidRPr="001D7C96">
        <w:rPr>
          <w:sz w:val="22"/>
          <w:szCs w:val="22"/>
        </w:rPr>
        <w:t xml:space="preserve"> (в том числе в виде материальной помощи), осуществляемых: работодателями членам семьи умершего работника, бывшего работника, вышедшего на пенсию, или работнику, бывшему работнику, вышедшему на пенсию, в связи со смертью члена (членов) его семьи;</w:t>
      </w:r>
    </w:p>
    <w:p w:rsidR="00E02A53" w:rsidRPr="001D7C96" w:rsidRDefault="00E02A53" w:rsidP="00E02A53">
      <w:pPr>
        <w:spacing w:after="1" w:line="280" w:lineRule="atLeast"/>
        <w:jc w:val="both"/>
        <w:rPr>
          <w:sz w:val="22"/>
          <w:szCs w:val="22"/>
        </w:rPr>
      </w:pPr>
    </w:p>
    <w:p w:rsidR="00E02A53" w:rsidRPr="001D7C96" w:rsidRDefault="00E02A53" w:rsidP="00E02A53">
      <w:pPr>
        <w:jc w:val="both"/>
        <w:rPr>
          <w:b/>
          <w:i/>
          <w:sz w:val="22"/>
          <w:szCs w:val="22"/>
        </w:rPr>
      </w:pPr>
      <w:r w:rsidRPr="001D7C96">
        <w:rPr>
          <w:b/>
          <w:i/>
          <w:sz w:val="22"/>
          <w:szCs w:val="22"/>
        </w:rPr>
        <w:t>Статья 2 Семейного кодекса РФ</w:t>
      </w:r>
    </w:p>
    <w:p w:rsidR="00E02A53" w:rsidRPr="001D7C96" w:rsidRDefault="00E02A53" w:rsidP="00E02A53">
      <w:pPr>
        <w:jc w:val="both"/>
        <w:rPr>
          <w:sz w:val="22"/>
          <w:szCs w:val="22"/>
        </w:rPr>
      </w:pPr>
      <w:r w:rsidRPr="001D7C96">
        <w:rPr>
          <w:sz w:val="22"/>
          <w:szCs w:val="22"/>
        </w:rPr>
        <w:t>Семейное законодательство… регулирует…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w:t>
      </w:r>
    </w:p>
    <w:p w:rsidR="00E02A53" w:rsidRPr="001D7C96" w:rsidRDefault="00E02A53" w:rsidP="00E02A53">
      <w:pPr>
        <w:spacing w:after="1" w:line="280" w:lineRule="atLeast"/>
        <w:rPr>
          <w:b/>
          <w:i/>
          <w:sz w:val="22"/>
          <w:szCs w:val="22"/>
        </w:rPr>
      </w:pPr>
    </w:p>
    <w:p w:rsidR="00E02A53" w:rsidRPr="001D7C96" w:rsidRDefault="00E02A53" w:rsidP="00E02A53">
      <w:pPr>
        <w:spacing w:after="1" w:line="280" w:lineRule="atLeast"/>
        <w:rPr>
          <w:b/>
          <w:i/>
          <w:sz w:val="22"/>
          <w:szCs w:val="22"/>
        </w:rPr>
      </w:pPr>
      <w:r w:rsidRPr="001D7C96">
        <w:rPr>
          <w:b/>
          <w:i/>
          <w:sz w:val="22"/>
          <w:szCs w:val="22"/>
        </w:rPr>
        <w:t>Статья 14 Семейного кодекса РФ</w:t>
      </w:r>
    </w:p>
    <w:p w:rsidR="00E02A53" w:rsidRPr="001D7C96" w:rsidRDefault="00555D2F" w:rsidP="00E02A53">
      <w:pPr>
        <w:spacing w:after="1" w:line="220" w:lineRule="atLeast"/>
        <w:ind w:firstLine="540"/>
        <w:jc w:val="both"/>
        <w:rPr>
          <w:sz w:val="22"/>
          <w:szCs w:val="22"/>
        </w:rPr>
      </w:pPr>
      <w:r w:rsidRPr="001D7C96">
        <w:rPr>
          <w:sz w:val="22"/>
          <w:szCs w:val="22"/>
        </w:rPr>
        <w:t>.</w:t>
      </w:r>
      <w:r w:rsidR="00E02A53" w:rsidRPr="001D7C96">
        <w:rPr>
          <w:sz w:val="22"/>
          <w:szCs w:val="22"/>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02A53" w:rsidRPr="001D7C96">
        <w:rPr>
          <w:sz w:val="22"/>
          <w:szCs w:val="22"/>
        </w:rPr>
        <w:t>неполнородными</w:t>
      </w:r>
      <w:proofErr w:type="spellEnd"/>
      <w:r w:rsidR="00E02A53" w:rsidRPr="001D7C96">
        <w:rPr>
          <w:sz w:val="22"/>
          <w:szCs w:val="22"/>
        </w:rPr>
        <w:t xml:space="preserve"> (имеющими общих отца или мать) братьями и сестрами);</w:t>
      </w:r>
    </w:p>
    <w:p w:rsidR="00E02A53" w:rsidRPr="001D7C96" w:rsidRDefault="00400B3A" w:rsidP="00E02A53">
      <w:pPr>
        <w:spacing w:after="1" w:line="280" w:lineRule="atLeast"/>
        <w:jc w:val="both"/>
        <w:rPr>
          <w:sz w:val="22"/>
          <w:szCs w:val="22"/>
        </w:rPr>
      </w:pPr>
      <w:hyperlink r:id="rId144" w:history="1">
        <w:r w:rsidR="00E02A53" w:rsidRPr="001D7C96">
          <w:rPr>
            <w:i/>
            <w:sz w:val="22"/>
            <w:szCs w:val="22"/>
          </w:rPr>
          <w:br/>
          <w:t xml:space="preserve">Вопрос: Об НДФЛ при выплате материальной помощи работнику в связи со смертью бабушки. (Письмо Минфина России от 02.12.2016 N 03-04-05/71785) </w:t>
        </w:r>
      </w:hyperlink>
    </w:p>
    <w:p w:rsidR="00E02A53" w:rsidRPr="001D7C96" w:rsidRDefault="00E02A53" w:rsidP="00E02A53">
      <w:pPr>
        <w:spacing w:after="1" w:line="280" w:lineRule="atLeast"/>
        <w:jc w:val="both"/>
        <w:rPr>
          <w:b/>
          <w:sz w:val="22"/>
          <w:szCs w:val="22"/>
        </w:rPr>
      </w:pPr>
      <w:r w:rsidRPr="001D7C96">
        <w:rPr>
          <w:sz w:val="22"/>
          <w:szCs w:val="22"/>
        </w:rPr>
        <w:t xml:space="preserve">       С учетом положений </w:t>
      </w:r>
      <w:hyperlink r:id="rId145" w:history="1">
        <w:r w:rsidRPr="001D7C96">
          <w:rPr>
            <w:sz w:val="22"/>
            <w:szCs w:val="22"/>
          </w:rPr>
          <w:t>статьи 14</w:t>
        </w:r>
      </w:hyperlink>
      <w:r w:rsidRPr="001D7C96">
        <w:rPr>
          <w:sz w:val="22"/>
          <w:szCs w:val="22"/>
        </w:rPr>
        <w:t xml:space="preserve"> Семейного кодекса </w:t>
      </w:r>
      <w:r w:rsidRPr="001D7C96">
        <w:rPr>
          <w:b/>
          <w:sz w:val="22"/>
          <w:szCs w:val="22"/>
        </w:rPr>
        <w:t xml:space="preserve">близкими родственниками </w:t>
      </w:r>
      <w:r w:rsidRPr="001D7C96">
        <w:rPr>
          <w:sz w:val="22"/>
          <w:szCs w:val="22"/>
        </w:rPr>
        <w:t xml:space="preserve">(родственниками по прямой восходящей и нисходящей линии) </w:t>
      </w:r>
      <w:r w:rsidRPr="001D7C96">
        <w:rPr>
          <w:b/>
          <w:sz w:val="22"/>
          <w:szCs w:val="22"/>
        </w:rPr>
        <w:t xml:space="preserve">признаются родители и дети, дедушка, бабушка и внуки, полнородные и </w:t>
      </w:r>
      <w:proofErr w:type="spellStart"/>
      <w:r w:rsidRPr="001D7C96">
        <w:rPr>
          <w:b/>
          <w:sz w:val="22"/>
          <w:szCs w:val="22"/>
        </w:rPr>
        <w:t>неполнородные</w:t>
      </w:r>
      <w:proofErr w:type="spellEnd"/>
      <w:r w:rsidRPr="001D7C96">
        <w:rPr>
          <w:b/>
          <w:sz w:val="22"/>
          <w:szCs w:val="22"/>
        </w:rPr>
        <w:t xml:space="preserve"> (имеющие общих отца или мать) братья и сестры.</w:t>
      </w:r>
    </w:p>
    <w:p w:rsidR="00E02A53" w:rsidRPr="001D7C96" w:rsidRDefault="00E02A53" w:rsidP="00E02A53">
      <w:pPr>
        <w:spacing w:after="1" w:line="280" w:lineRule="atLeast"/>
        <w:ind w:firstLine="540"/>
        <w:jc w:val="both"/>
        <w:rPr>
          <w:sz w:val="22"/>
          <w:szCs w:val="22"/>
        </w:rPr>
      </w:pPr>
      <w:r w:rsidRPr="001D7C96">
        <w:rPr>
          <w:sz w:val="22"/>
          <w:szCs w:val="22"/>
        </w:rPr>
        <w:t xml:space="preserve">Вместе с тем системное толкование положений Семейного </w:t>
      </w:r>
      <w:hyperlink r:id="rId146" w:history="1">
        <w:r w:rsidRPr="001D7C96">
          <w:rPr>
            <w:sz w:val="22"/>
            <w:szCs w:val="22"/>
          </w:rPr>
          <w:t>кодекса</w:t>
        </w:r>
      </w:hyperlink>
      <w:r w:rsidRPr="001D7C96">
        <w:rPr>
          <w:sz w:val="22"/>
          <w:szCs w:val="22"/>
        </w:rPr>
        <w:t xml:space="preserve"> позволяет включить в понятие члена семьи лиц, связанных взаимными правами и обязанностями, вытекающими из брака, родства, усыновления. Под семьей понимаются лица, связанные родством и (или) свойством, совместно проживающие и ведущие совместное хозяйство.</w:t>
      </w:r>
    </w:p>
    <w:p w:rsidR="00E02A53" w:rsidRPr="001D7C96" w:rsidRDefault="00E02A53" w:rsidP="00E02A53">
      <w:pPr>
        <w:spacing w:after="1" w:line="280" w:lineRule="atLeast"/>
        <w:ind w:firstLine="540"/>
        <w:jc w:val="both"/>
        <w:rPr>
          <w:b/>
          <w:sz w:val="22"/>
          <w:szCs w:val="22"/>
        </w:rPr>
      </w:pPr>
      <w:r w:rsidRPr="001D7C96">
        <w:rPr>
          <w:sz w:val="22"/>
          <w:szCs w:val="22"/>
        </w:rPr>
        <w:t xml:space="preserve">Таким образом, </w:t>
      </w:r>
      <w:r w:rsidRPr="001D7C96">
        <w:rPr>
          <w:b/>
          <w:sz w:val="22"/>
          <w:szCs w:val="22"/>
        </w:rPr>
        <w:t xml:space="preserve">в случае совместного проживания и ведения совместного хозяйства работника и его бабушки сумма материальной помощи, производимой организацией работнику в связи со смертью члена его семьи, освобождается от налогообложения на основании </w:t>
      </w:r>
      <w:hyperlink r:id="rId147" w:history="1">
        <w:r w:rsidRPr="001D7C96">
          <w:rPr>
            <w:b/>
            <w:sz w:val="22"/>
            <w:szCs w:val="22"/>
          </w:rPr>
          <w:t>пункта 8 статьи 217</w:t>
        </w:r>
      </w:hyperlink>
      <w:r w:rsidRPr="001D7C96">
        <w:rPr>
          <w:b/>
          <w:sz w:val="22"/>
          <w:szCs w:val="22"/>
        </w:rPr>
        <w:t xml:space="preserve"> Кодекса.</w:t>
      </w:r>
    </w:p>
    <w:p w:rsidR="00E02A53" w:rsidRPr="001D7C96" w:rsidRDefault="00E02A53" w:rsidP="00E02A53">
      <w:pPr>
        <w:jc w:val="both"/>
        <w:rPr>
          <w:b/>
          <w:i/>
          <w:iCs/>
          <w:sz w:val="22"/>
          <w:szCs w:val="22"/>
        </w:rPr>
      </w:pPr>
    </w:p>
    <w:p w:rsidR="00E02A53" w:rsidRPr="001D7C96" w:rsidRDefault="00E02A53" w:rsidP="00E02A53">
      <w:pPr>
        <w:jc w:val="both"/>
        <w:rPr>
          <w:b/>
          <w:sz w:val="22"/>
          <w:szCs w:val="22"/>
        </w:rPr>
      </w:pPr>
      <w:r w:rsidRPr="001D7C96">
        <w:rPr>
          <w:b/>
          <w:i/>
          <w:iCs/>
          <w:sz w:val="22"/>
          <w:szCs w:val="22"/>
        </w:rPr>
        <w:t>Письмо ФНС России от 18.08.2011 N АС-4-3/13508@</w:t>
      </w:r>
    </w:p>
    <w:p w:rsidR="00E02A53" w:rsidRPr="001D7C96" w:rsidRDefault="00E02A53" w:rsidP="00E02A53">
      <w:pPr>
        <w:jc w:val="both"/>
        <w:rPr>
          <w:sz w:val="22"/>
          <w:szCs w:val="22"/>
        </w:rPr>
      </w:pPr>
      <w:r w:rsidRPr="001D7C96">
        <w:rPr>
          <w:sz w:val="22"/>
          <w:szCs w:val="22"/>
        </w:rPr>
        <w:t>Под понятие "единовременная материальная помощь" подпадает такая материальная помощь, которая предоставляется налогоплательщику на определенные цели не более одного раза в налоговом периоде по одному основанию. При этом налоговым периодом по [НДФЛ]… признается календарный год…</w:t>
      </w:r>
    </w:p>
    <w:p w:rsidR="00E02A53" w:rsidRPr="001D7C96" w:rsidRDefault="00E02A53" w:rsidP="00E02A53">
      <w:pPr>
        <w:jc w:val="both"/>
        <w:rPr>
          <w:sz w:val="22"/>
          <w:szCs w:val="22"/>
        </w:rPr>
      </w:pPr>
    </w:p>
    <w:p w:rsidR="00E02A53" w:rsidRPr="001D7C96" w:rsidRDefault="00E02A53" w:rsidP="00E02A53">
      <w:pPr>
        <w:jc w:val="both"/>
        <w:rPr>
          <w:b/>
          <w:i/>
          <w:iCs/>
          <w:sz w:val="22"/>
          <w:szCs w:val="22"/>
        </w:rPr>
      </w:pPr>
      <w:r w:rsidRPr="001D7C96">
        <w:rPr>
          <w:b/>
          <w:i/>
          <w:iCs/>
          <w:sz w:val="22"/>
          <w:szCs w:val="22"/>
        </w:rPr>
        <w:t>Письмо Минфина России от 31.10.2013 N 03-04-06/46587</w:t>
      </w:r>
    </w:p>
    <w:p w:rsidR="00E02A53" w:rsidRPr="001D7C96" w:rsidRDefault="00E02A53" w:rsidP="00E02A53">
      <w:pPr>
        <w:jc w:val="both"/>
        <w:rPr>
          <w:sz w:val="22"/>
          <w:szCs w:val="22"/>
        </w:rPr>
      </w:pPr>
      <w:r w:rsidRPr="001D7C96">
        <w:rPr>
          <w:sz w:val="22"/>
          <w:szCs w:val="22"/>
        </w:rPr>
        <w:t>В случае принятия организацией решения о выплате материальной помощи порядок такой выплаты (разовым платежом или периодическими платежами) не влияет на порядок освобождения от налогообложения.</w:t>
      </w:r>
    </w:p>
    <w:p w:rsidR="00E02A53" w:rsidRPr="001D7C96" w:rsidRDefault="00E02A53" w:rsidP="00E02A53">
      <w:pPr>
        <w:jc w:val="both"/>
        <w:rPr>
          <w:sz w:val="22"/>
          <w:szCs w:val="22"/>
        </w:rPr>
      </w:pPr>
      <w:r w:rsidRPr="001D7C96">
        <w:rPr>
          <w:sz w:val="22"/>
          <w:szCs w:val="22"/>
        </w:rPr>
        <w:t xml:space="preserve">При этом следует отметить, что выплаты материальной помощи физическим лицам, производимые в связи с одним и тем же событием, но согласно </w:t>
      </w:r>
      <w:r w:rsidRPr="001D7C96">
        <w:rPr>
          <w:b/>
          <w:sz w:val="22"/>
          <w:szCs w:val="22"/>
        </w:rPr>
        <w:t>разным</w:t>
      </w:r>
      <w:r w:rsidRPr="001D7C96">
        <w:rPr>
          <w:sz w:val="22"/>
          <w:szCs w:val="22"/>
        </w:rPr>
        <w:t xml:space="preserve"> распоряжениям организации, не могут рассматриваться как единовременные.</w:t>
      </w:r>
    </w:p>
    <w:p w:rsidR="00E02A53" w:rsidRPr="001D7C96" w:rsidRDefault="00E02A53" w:rsidP="00E02A53">
      <w:pPr>
        <w:jc w:val="both"/>
        <w:rPr>
          <w:sz w:val="22"/>
          <w:szCs w:val="22"/>
        </w:rPr>
      </w:pPr>
    </w:p>
    <w:p w:rsidR="00E02A53" w:rsidRPr="001D7C96" w:rsidRDefault="00E02A53" w:rsidP="00264720">
      <w:pPr>
        <w:jc w:val="center"/>
        <w:rPr>
          <w:sz w:val="22"/>
          <w:szCs w:val="22"/>
          <w:u w:val="single"/>
        </w:rPr>
      </w:pPr>
      <w:r w:rsidRPr="001D7C96">
        <w:rPr>
          <w:b/>
          <w:sz w:val="22"/>
          <w:szCs w:val="22"/>
          <w:u w:val="single"/>
        </w:rPr>
        <w:t>Матпомощь при рождении ребенка</w:t>
      </w:r>
    </w:p>
    <w:p w:rsidR="00E02A53" w:rsidRPr="001D7C96" w:rsidRDefault="00E02A53" w:rsidP="00E02A53">
      <w:pPr>
        <w:jc w:val="both"/>
        <w:rPr>
          <w:b/>
          <w:i/>
          <w:sz w:val="22"/>
          <w:szCs w:val="22"/>
        </w:rPr>
      </w:pPr>
      <w:r w:rsidRPr="001D7C96">
        <w:rPr>
          <w:b/>
          <w:i/>
          <w:sz w:val="22"/>
          <w:szCs w:val="22"/>
        </w:rPr>
        <w:t>Статья 217 НК РФ</w:t>
      </w:r>
    </w:p>
    <w:p w:rsidR="00E02A53" w:rsidRPr="001D7C96" w:rsidRDefault="00E02A53" w:rsidP="00E02A53">
      <w:pPr>
        <w:jc w:val="both"/>
        <w:rPr>
          <w:sz w:val="22"/>
          <w:szCs w:val="22"/>
        </w:rPr>
      </w:pPr>
      <w:r w:rsidRPr="001D7C96">
        <w:rPr>
          <w:sz w:val="22"/>
          <w:szCs w:val="22"/>
        </w:rPr>
        <w:t>Не подлежат налогообложению… следующие виды доходов физических лиц:</w:t>
      </w:r>
    </w:p>
    <w:p w:rsidR="00E02A53" w:rsidRPr="001D7C96" w:rsidRDefault="00E02A53" w:rsidP="00E02A53">
      <w:pPr>
        <w:jc w:val="both"/>
        <w:rPr>
          <w:sz w:val="22"/>
          <w:szCs w:val="22"/>
        </w:rPr>
      </w:pPr>
      <w:r w:rsidRPr="001D7C96">
        <w:rPr>
          <w:sz w:val="22"/>
          <w:szCs w:val="22"/>
        </w:rPr>
        <w:t>8) суммы единовременных выплат (в том числе в виде материальной помощи), осуществляемых:</w:t>
      </w:r>
    </w:p>
    <w:p w:rsidR="00E02A53" w:rsidRPr="001D7C96" w:rsidRDefault="00E02A53" w:rsidP="00E02A53">
      <w:pPr>
        <w:jc w:val="both"/>
        <w:rPr>
          <w:sz w:val="22"/>
          <w:szCs w:val="22"/>
        </w:rPr>
      </w:pPr>
      <w:proofErr w:type="gramStart"/>
      <w:r w:rsidRPr="001D7C96">
        <w:rPr>
          <w:sz w:val="22"/>
          <w:szCs w:val="22"/>
        </w:rPr>
        <w:t>работодателями</w:t>
      </w:r>
      <w:proofErr w:type="gramEnd"/>
      <w:r w:rsidRPr="001D7C96">
        <w:rPr>
          <w:sz w:val="22"/>
          <w:szCs w:val="22"/>
        </w:rPr>
        <w:t xml:space="preserve"> 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тысяч рублей на каждого ребенка;</w:t>
      </w:r>
    </w:p>
    <w:p w:rsidR="00E02A53" w:rsidRPr="001D7C96" w:rsidRDefault="00E02A53" w:rsidP="00E02A53">
      <w:pPr>
        <w:autoSpaceDE w:val="0"/>
        <w:autoSpaceDN w:val="0"/>
        <w:adjustRightInd w:val="0"/>
        <w:ind w:firstLine="540"/>
        <w:jc w:val="both"/>
        <w:rPr>
          <w:sz w:val="22"/>
          <w:szCs w:val="22"/>
        </w:rPr>
      </w:pPr>
      <w:r w:rsidRPr="001D7C96">
        <w:rPr>
          <w:sz w:val="22"/>
          <w:szCs w:val="22"/>
        </w:rPr>
        <w:t xml:space="preserve">Положения настоящего пункта </w:t>
      </w:r>
      <w:r w:rsidRPr="001D7C96">
        <w:rPr>
          <w:b/>
          <w:sz w:val="22"/>
          <w:szCs w:val="22"/>
        </w:rPr>
        <w:t>применяются также к доходам, полученным налогоплательщиком в натуральной форме;</w:t>
      </w:r>
    </w:p>
    <w:p w:rsidR="00E02A53" w:rsidRPr="001D7C96" w:rsidRDefault="00400B3A" w:rsidP="00E02A53">
      <w:pPr>
        <w:spacing w:after="1" w:line="220" w:lineRule="atLeast"/>
        <w:jc w:val="both"/>
        <w:rPr>
          <w:b/>
          <w:i/>
          <w:sz w:val="22"/>
        </w:rPr>
      </w:pPr>
      <w:hyperlink r:id="rId148" w:history="1">
        <w:r w:rsidR="00E02A53" w:rsidRPr="001D7C96">
          <w:rPr>
            <w:b/>
            <w:i/>
            <w:sz w:val="22"/>
          </w:rPr>
          <w:br/>
          <w:t>Письмо Минфина России от 15.07.2016 N 03-04-06/41390</w:t>
        </w:r>
      </w:hyperlink>
    </w:p>
    <w:p w:rsidR="00E02A53" w:rsidRPr="001D7C96" w:rsidRDefault="00E02A53" w:rsidP="00E02A53">
      <w:pPr>
        <w:spacing w:after="1" w:line="220" w:lineRule="atLeast"/>
        <w:jc w:val="both"/>
        <w:rPr>
          <w:sz w:val="22"/>
          <w:szCs w:val="22"/>
        </w:rPr>
      </w:pPr>
      <w:r w:rsidRPr="001D7C96">
        <w:rPr>
          <w:b/>
          <w:i/>
          <w:sz w:val="22"/>
        </w:rPr>
        <w:t xml:space="preserve"> </w:t>
      </w:r>
      <w:proofErr w:type="gramStart"/>
      <w:r w:rsidRPr="001D7C96">
        <w:rPr>
          <w:sz w:val="22"/>
          <w:szCs w:val="22"/>
        </w:rPr>
        <w:t>не</w:t>
      </w:r>
      <w:proofErr w:type="gramEnd"/>
      <w:r w:rsidRPr="001D7C96">
        <w:rPr>
          <w:sz w:val="22"/>
          <w:szCs w:val="22"/>
        </w:rPr>
        <w:t xml:space="preserve"> подлежит обложению налогом на доходы физических лиц единовременная материальная помощь при рождении ребенка, предоставляемая в сумме, не превышающей 50 000 рублей, одному из родителей по их выбору либо двум родителям из расчета общей суммы 50 000 рублей.</w:t>
      </w:r>
    </w:p>
    <w:p w:rsidR="00E02A53" w:rsidRPr="001D7C96" w:rsidRDefault="00E02A53" w:rsidP="00E02A53">
      <w:pPr>
        <w:spacing w:after="1" w:line="220" w:lineRule="atLeast"/>
        <w:ind w:firstLine="540"/>
        <w:jc w:val="both"/>
        <w:rPr>
          <w:sz w:val="22"/>
          <w:szCs w:val="22"/>
        </w:rPr>
      </w:pPr>
      <w:r w:rsidRPr="001D7C96">
        <w:rPr>
          <w:sz w:val="22"/>
          <w:szCs w:val="22"/>
        </w:rPr>
        <w:t xml:space="preserve">Специальных положений, устанавливающих право работодателя при расчете материальной помощи, освобождаемой от обложения налогом на доходы физических лиц, требовать представления сведений по </w:t>
      </w:r>
      <w:hyperlink r:id="rId149" w:history="1">
        <w:r w:rsidRPr="001D7C96">
          <w:rPr>
            <w:sz w:val="22"/>
            <w:szCs w:val="22"/>
          </w:rPr>
          <w:t>форме 2-НДФЛ</w:t>
        </w:r>
      </w:hyperlink>
      <w:r w:rsidRPr="001D7C96">
        <w:rPr>
          <w:sz w:val="22"/>
          <w:szCs w:val="22"/>
        </w:rPr>
        <w:t xml:space="preserve"> "Справка о доходах физического лица за 20__ год" с места работы другого родителя, в </w:t>
      </w:r>
      <w:hyperlink r:id="rId150" w:history="1">
        <w:r w:rsidRPr="001D7C96">
          <w:rPr>
            <w:sz w:val="22"/>
            <w:szCs w:val="22"/>
          </w:rPr>
          <w:t>Кодексе</w:t>
        </w:r>
      </w:hyperlink>
      <w:r w:rsidRPr="001D7C96">
        <w:rPr>
          <w:sz w:val="22"/>
          <w:szCs w:val="22"/>
        </w:rPr>
        <w:t xml:space="preserve"> не содержится.</w:t>
      </w:r>
    </w:p>
    <w:p w:rsidR="00AA433F" w:rsidRPr="001D7C96" w:rsidRDefault="00E02A53" w:rsidP="00AA433F">
      <w:pPr>
        <w:spacing w:after="1" w:line="220" w:lineRule="atLeast"/>
        <w:ind w:firstLine="540"/>
        <w:jc w:val="both"/>
        <w:rPr>
          <w:sz w:val="22"/>
          <w:szCs w:val="22"/>
        </w:rPr>
      </w:pPr>
      <w:r w:rsidRPr="001D7C96">
        <w:rPr>
          <w:sz w:val="22"/>
          <w:szCs w:val="22"/>
        </w:rPr>
        <w:t xml:space="preserve">Вместе с тем, поскольку при получении сотрудником организации материальной помощи ответственность за правильность удержания налога на доходы физических лиц возлагается </w:t>
      </w:r>
      <w:hyperlink r:id="rId151" w:history="1">
        <w:r w:rsidRPr="001D7C96">
          <w:rPr>
            <w:sz w:val="22"/>
            <w:szCs w:val="22"/>
          </w:rPr>
          <w:t>Кодексом</w:t>
        </w:r>
      </w:hyperlink>
      <w:r w:rsidRPr="001D7C96">
        <w:rPr>
          <w:sz w:val="22"/>
          <w:szCs w:val="22"/>
        </w:rPr>
        <w:t xml:space="preserve"> на организацию, являющуюся налоговым агентом, для подтверждения факта получения (неполучения) материальной помощи одним из родителей может использоваться </w:t>
      </w:r>
      <w:hyperlink r:id="rId152" w:history="1">
        <w:r w:rsidRPr="001D7C96">
          <w:rPr>
            <w:sz w:val="22"/>
            <w:szCs w:val="22"/>
          </w:rPr>
          <w:t>форма 2-НДФЛ</w:t>
        </w:r>
      </w:hyperlink>
      <w:r w:rsidRPr="001D7C96">
        <w:rPr>
          <w:sz w:val="22"/>
          <w:szCs w:val="22"/>
        </w:rPr>
        <w:t xml:space="preserve"> "Справка о доходах физического лица за 20__ год", содержащая данные о доходах, выплаченных физическому лицу его работодателем за период в течение первого года после рождения (усыновления, удочерения) ребенка, а также справка, выданная работодателем в произвольной форме, свидетельствующая о получении (неполучении) им материальной помощи</w:t>
      </w:r>
      <w:r w:rsidR="00AA433F" w:rsidRPr="001D7C96">
        <w:rPr>
          <w:sz w:val="22"/>
          <w:szCs w:val="22"/>
        </w:rPr>
        <w:t>.</w:t>
      </w:r>
    </w:p>
    <w:p w:rsidR="00AA433F" w:rsidRPr="001D7C96" w:rsidRDefault="00AA433F" w:rsidP="00AA433F">
      <w:pPr>
        <w:spacing w:after="1" w:line="220" w:lineRule="atLeast"/>
        <w:ind w:firstLine="540"/>
        <w:jc w:val="both"/>
        <w:rPr>
          <w:sz w:val="22"/>
          <w:szCs w:val="22"/>
        </w:rPr>
      </w:pPr>
    </w:p>
    <w:p w:rsidR="00E02A53" w:rsidRPr="001D7C96" w:rsidRDefault="00AA433F" w:rsidP="00AA433F">
      <w:pPr>
        <w:rPr>
          <w:sz w:val="22"/>
          <w:szCs w:val="22"/>
          <w:u w:val="single"/>
        </w:rPr>
      </w:pPr>
      <w:r w:rsidRPr="001D7C96">
        <w:rPr>
          <w:b/>
          <w:sz w:val="22"/>
          <w:szCs w:val="22"/>
          <w:u w:val="single"/>
        </w:rPr>
        <w:t>Прочие виды матпомощи</w:t>
      </w:r>
    </w:p>
    <w:p w:rsidR="00E02A53" w:rsidRPr="001D7C96" w:rsidRDefault="00E02A53" w:rsidP="00E02A53">
      <w:pPr>
        <w:jc w:val="both"/>
        <w:rPr>
          <w:b/>
          <w:i/>
          <w:sz w:val="22"/>
          <w:szCs w:val="22"/>
        </w:rPr>
      </w:pPr>
      <w:r w:rsidRPr="001D7C96">
        <w:rPr>
          <w:b/>
          <w:i/>
          <w:sz w:val="22"/>
          <w:szCs w:val="22"/>
        </w:rPr>
        <w:t>Статья 217 НК РФ</w:t>
      </w:r>
    </w:p>
    <w:p w:rsidR="00E02A53" w:rsidRPr="001D7C96" w:rsidRDefault="00E02A53" w:rsidP="00E02A53">
      <w:pPr>
        <w:pStyle w:val="ConsPlusNormal"/>
        <w:ind w:firstLine="540"/>
        <w:jc w:val="both"/>
        <w:rPr>
          <w:rFonts w:ascii="Times New Roman" w:hAnsi="Times New Roman" w:cs="Times New Roman"/>
          <w:sz w:val="22"/>
          <w:szCs w:val="22"/>
        </w:rPr>
      </w:pPr>
      <w:r w:rsidRPr="001D7C96">
        <w:rPr>
          <w:rFonts w:ascii="Times New Roman" w:hAnsi="Times New Roman" w:cs="Times New Roman"/>
          <w:sz w:val="22"/>
          <w:szCs w:val="22"/>
        </w:rPr>
        <w:t xml:space="preserve">28) доходы, не превышающие 4000 рублей, полученные по каждому из следующих оснований за </w:t>
      </w:r>
      <w:hyperlink r:id="rId153" w:history="1">
        <w:r w:rsidRPr="001D7C96">
          <w:rPr>
            <w:rFonts w:ascii="Times New Roman" w:hAnsi="Times New Roman" w:cs="Times New Roman"/>
            <w:sz w:val="22"/>
            <w:szCs w:val="22"/>
          </w:rPr>
          <w:t>налоговый период</w:t>
        </w:r>
      </w:hyperlink>
      <w:r w:rsidRPr="001D7C96">
        <w:rPr>
          <w:rFonts w:ascii="Times New Roman" w:hAnsi="Times New Roman" w:cs="Times New Roman"/>
          <w:sz w:val="22"/>
          <w:szCs w:val="22"/>
        </w:rPr>
        <w:t>:</w:t>
      </w:r>
    </w:p>
    <w:p w:rsidR="00E02A53" w:rsidRPr="001D7C96" w:rsidRDefault="00E02A53" w:rsidP="00E02A53">
      <w:pPr>
        <w:pStyle w:val="ConsPlusNormal"/>
        <w:ind w:firstLine="540"/>
        <w:jc w:val="both"/>
        <w:rPr>
          <w:rFonts w:ascii="Times New Roman" w:hAnsi="Times New Roman" w:cs="Times New Roman"/>
          <w:sz w:val="22"/>
          <w:szCs w:val="22"/>
        </w:rPr>
      </w:pPr>
      <w:proofErr w:type="gramStart"/>
      <w:r w:rsidRPr="001D7C96">
        <w:rPr>
          <w:rFonts w:ascii="Times New Roman" w:hAnsi="Times New Roman" w:cs="Times New Roman"/>
          <w:sz w:val="22"/>
          <w:szCs w:val="22"/>
        </w:rPr>
        <w:t>суммы</w:t>
      </w:r>
      <w:proofErr w:type="gramEnd"/>
      <w:r w:rsidRPr="001D7C96">
        <w:rPr>
          <w:rFonts w:ascii="Times New Roman" w:hAnsi="Times New Roman" w:cs="Times New Roman"/>
          <w:sz w:val="22"/>
          <w:szCs w:val="22"/>
        </w:rPr>
        <w:t xml:space="preserve">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w:t>
      </w:r>
    </w:p>
    <w:p w:rsidR="00E02A53" w:rsidRPr="001D7C96" w:rsidRDefault="00E02A53" w:rsidP="00E02A53">
      <w:pPr>
        <w:pStyle w:val="ConsPlusNormal"/>
        <w:ind w:firstLine="540"/>
        <w:jc w:val="both"/>
        <w:rPr>
          <w:rFonts w:ascii="Times New Roman" w:hAnsi="Times New Roman" w:cs="Times New Roman"/>
          <w:sz w:val="22"/>
          <w:szCs w:val="22"/>
        </w:rPr>
      </w:pPr>
      <w:r w:rsidRPr="001D7C96">
        <w:rPr>
          <w:rFonts w:ascii="Times New Roman" w:hAnsi="Times New Roman" w:cs="Times New Roman"/>
          <w:sz w:val="22"/>
          <w:szCs w:val="22"/>
        </w:rPr>
        <w:t>33) помощь (в денежной и натуральной формах), а также подарки, которые получены ветеранами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а также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в части, не превышающей 10 000 рублей за налоговый период;</w:t>
      </w:r>
    </w:p>
    <w:p w:rsidR="00CD1A8F" w:rsidRPr="001D7C96" w:rsidRDefault="00CD1A8F" w:rsidP="00696319">
      <w:pPr>
        <w:spacing w:after="1" w:line="220" w:lineRule="atLeast"/>
        <w:jc w:val="center"/>
        <w:rPr>
          <w:sz w:val="22"/>
          <w:szCs w:val="22"/>
        </w:rPr>
      </w:pPr>
    </w:p>
    <w:p w:rsidR="00696319" w:rsidRDefault="00696319" w:rsidP="00696319">
      <w:pPr>
        <w:spacing w:after="1" w:line="220" w:lineRule="atLeast"/>
        <w:jc w:val="center"/>
        <w:rPr>
          <w:b/>
          <w:sz w:val="22"/>
          <w:szCs w:val="22"/>
          <w:u w:val="single"/>
        </w:rPr>
      </w:pPr>
      <w:r w:rsidRPr="001D7C96">
        <w:rPr>
          <w:b/>
          <w:sz w:val="22"/>
          <w:szCs w:val="22"/>
        </w:rPr>
        <w:t xml:space="preserve">ПУТЕВКИ </w:t>
      </w:r>
      <w:r w:rsidRPr="001D7C96">
        <w:rPr>
          <w:b/>
          <w:sz w:val="22"/>
          <w:szCs w:val="22"/>
          <w:u w:val="single"/>
        </w:rPr>
        <w:t>СОТРУДНИКАМ</w:t>
      </w:r>
    </w:p>
    <w:p w:rsidR="00E80C84" w:rsidRPr="001D7C96" w:rsidRDefault="00E80C84" w:rsidP="00696319">
      <w:pPr>
        <w:spacing w:after="1" w:line="220" w:lineRule="atLeast"/>
        <w:jc w:val="center"/>
        <w:rPr>
          <w:b/>
          <w:sz w:val="22"/>
          <w:szCs w:val="22"/>
        </w:rPr>
      </w:pPr>
    </w:p>
    <w:p w:rsidR="00696319" w:rsidRPr="001D7C96" w:rsidRDefault="00696319" w:rsidP="00696319">
      <w:pPr>
        <w:spacing w:after="1" w:line="220" w:lineRule="atLeast"/>
        <w:ind w:firstLine="540"/>
        <w:jc w:val="both"/>
        <w:outlineLvl w:val="0"/>
        <w:rPr>
          <w:i/>
        </w:rPr>
      </w:pPr>
      <w:r w:rsidRPr="001D7C96">
        <w:rPr>
          <w:b/>
          <w:i/>
          <w:sz w:val="22"/>
        </w:rPr>
        <w:t>Статья 217</w:t>
      </w:r>
      <w:r w:rsidR="00CD1A8F" w:rsidRPr="001D7C96">
        <w:rPr>
          <w:b/>
          <w:i/>
          <w:sz w:val="22"/>
        </w:rPr>
        <w:t xml:space="preserve"> </w:t>
      </w:r>
      <w:r w:rsidRPr="001D7C96">
        <w:rPr>
          <w:b/>
          <w:i/>
          <w:sz w:val="22"/>
        </w:rPr>
        <w:t>НК РФ</w:t>
      </w:r>
    </w:p>
    <w:p w:rsidR="00696319" w:rsidRPr="001D7C96" w:rsidRDefault="00696319" w:rsidP="00696319">
      <w:pPr>
        <w:spacing w:after="1" w:line="220" w:lineRule="atLeast"/>
        <w:ind w:firstLine="540"/>
        <w:jc w:val="both"/>
      </w:pPr>
      <w:r w:rsidRPr="001D7C96">
        <w:rPr>
          <w:b/>
          <w:sz w:val="22"/>
        </w:rPr>
        <w:t>Не подлежат налогообложению (освобождаются от налогообложения) следующие виды доходов физических лиц:</w:t>
      </w:r>
    </w:p>
    <w:p w:rsidR="00696319" w:rsidRPr="001D7C96" w:rsidRDefault="00696319" w:rsidP="00696319">
      <w:pPr>
        <w:spacing w:after="1" w:line="220" w:lineRule="atLeast"/>
        <w:ind w:firstLine="540"/>
        <w:jc w:val="both"/>
      </w:pPr>
      <w:r w:rsidRPr="001D7C96">
        <w:rPr>
          <w:sz w:val="22"/>
        </w:rPr>
        <w:lastRenderedPageBreak/>
        <w:t xml:space="preserve">9) суммы полной или частичной компенсации (оплаты) работодателями своим работникам и (или) членам их семей, бывшим своим работникам, уволившимся в связи с выходом на пенсию по инвалидности или по старости, инвалидам, не работающим в данной организации, </w:t>
      </w:r>
      <w:r w:rsidRPr="001D7C96">
        <w:rPr>
          <w:b/>
          <w:sz w:val="22"/>
        </w:rPr>
        <w:t>стоимости приобретаемых путевок</w:t>
      </w:r>
      <w:r w:rsidRPr="001D7C96">
        <w:rPr>
          <w:sz w:val="22"/>
        </w:rPr>
        <w:t xml:space="preserve">, </w:t>
      </w:r>
      <w:r w:rsidRPr="001D7C96">
        <w:rPr>
          <w:sz w:val="22"/>
          <w:u w:val="single"/>
        </w:rPr>
        <w:t>за исключением туристских</w:t>
      </w:r>
      <w:r w:rsidRPr="001D7C96">
        <w:rPr>
          <w:sz w:val="22"/>
        </w:rPr>
        <w:t xml:space="preserve">, на основании которых указанным лицам </w:t>
      </w:r>
      <w:r w:rsidRPr="001D7C96">
        <w:rPr>
          <w:b/>
          <w:sz w:val="22"/>
        </w:rPr>
        <w:t>оказываются услуги санаторно-курортными и оздоровительными организациями, находящимися на территории Российской Федерации</w:t>
      </w:r>
      <w:r w:rsidRPr="001D7C96">
        <w:rPr>
          <w:sz w:val="22"/>
        </w:rPr>
        <w:t>, а также суммы полной или частичной компенсации (оплаты) стоимости путевок для не достигших возраста 16 лет детей,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предоставляемые:</w:t>
      </w:r>
    </w:p>
    <w:p w:rsidR="00696319" w:rsidRPr="001D7C96" w:rsidRDefault="00696319" w:rsidP="00696319">
      <w:pPr>
        <w:spacing w:after="1" w:line="220" w:lineRule="atLeast"/>
        <w:ind w:firstLine="540"/>
        <w:jc w:val="both"/>
      </w:pPr>
      <w:proofErr w:type="gramStart"/>
      <w:r w:rsidRPr="001D7C96">
        <w:rPr>
          <w:sz w:val="22"/>
        </w:rPr>
        <w:t>за</w:t>
      </w:r>
      <w:proofErr w:type="gramEnd"/>
      <w:r w:rsidRPr="001D7C96">
        <w:rPr>
          <w:sz w:val="22"/>
        </w:rPr>
        <w:t xml:space="preserve"> счет средств организаций (индивидуальных предпринимателей), если расходы по такой компенсации (оплате) в соответствии с настоящим Кодексом не отнесены к расходам, учитываемым при определении налоговой базы по налогу на прибыль организаций;</w:t>
      </w:r>
    </w:p>
    <w:p w:rsidR="00696319" w:rsidRPr="001D7C96" w:rsidRDefault="00696319" w:rsidP="00696319">
      <w:pPr>
        <w:spacing w:after="1" w:line="220" w:lineRule="atLeast"/>
        <w:ind w:firstLine="540"/>
        <w:jc w:val="both"/>
      </w:pPr>
      <w:r w:rsidRPr="001D7C96">
        <w:rPr>
          <w:sz w:val="22"/>
        </w:rPr>
        <w:t>В целях настоящей главы к санаторно-курортным и оздоровительным организациям относятся санатории, санатории-профилактории, профилактории, дома отдыха и базы отдыха, пансионаты, лечебно-оздоровительные комплексы, санаторные, оздоровительные и спортивные детские лагеря;</w:t>
      </w:r>
    </w:p>
    <w:p w:rsidR="00696319" w:rsidRPr="001D7C96" w:rsidRDefault="00400B3A" w:rsidP="00696319">
      <w:pPr>
        <w:spacing w:after="1" w:line="240" w:lineRule="atLeast"/>
        <w:ind w:firstLine="540"/>
        <w:jc w:val="both"/>
        <w:rPr>
          <w:b/>
          <w:i/>
          <w:sz w:val="22"/>
          <w:szCs w:val="22"/>
        </w:rPr>
      </w:pPr>
      <w:hyperlink r:id="rId154" w:history="1">
        <w:r w:rsidR="00696319" w:rsidRPr="001D7C96">
          <w:rPr>
            <w:b/>
            <w:i/>
            <w:sz w:val="22"/>
            <w:szCs w:val="22"/>
          </w:rPr>
          <w:br/>
          <w:t>Письмо Минфина России от 28.09.2016 N 03-04-05/56564</w:t>
        </w:r>
      </w:hyperlink>
    </w:p>
    <w:p w:rsidR="00696319" w:rsidRPr="001D7C96" w:rsidRDefault="00696319" w:rsidP="00696319">
      <w:pPr>
        <w:spacing w:after="1" w:line="240" w:lineRule="atLeast"/>
        <w:ind w:firstLine="540"/>
        <w:jc w:val="both"/>
        <w:rPr>
          <w:sz w:val="22"/>
          <w:szCs w:val="22"/>
        </w:rPr>
      </w:pPr>
      <w:r w:rsidRPr="001D7C96">
        <w:rPr>
          <w:sz w:val="22"/>
          <w:szCs w:val="22"/>
        </w:rPr>
        <w:t xml:space="preserve">Согласно </w:t>
      </w:r>
      <w:hyperlink r:id="rId155" w:history="1">
        <w:r w:rsidRPr="001D7C96">
          <w:rPr>
            <w:sz w:val="22"/>
            <w:szCs w:val="22"/>
          </w:rPr>
          <w:t>пункту 9 статьи 217</w:t>
        </w:r>
      </w:hyperlink>
      <w:r w:rsidRPr="001D7C96">
        <w:rPr>
          <w:sz w:val="22"/>
          <w:szCs w:val="22"/>
        </w:rPr>
        <w:t xml:space="preserve"> Кодекса не подлежат обложению налогом на доходы физических лиц суммы полной или частичной компенсации (оплаты) работодателями своим работникам и (или) членам их семей, бывшим своим работникам, уволившимся в связи с выходом на пенсию по инвалидности или по старости, инвалидам, не работающим в данной организации, стоимости приобретаемых путевок, за исключением туристских, на основании которых указанным лицам оказываются услуги санаторно-курортными и оздоровительными организациями, находящимися на территории Российской Федерации, а также суммы полной или частичной компенсации (оплаты) стоимости путевок для не достигших возраста 16 лет детей, на основании которых указанным лицам </w:t>
      </w:r>
      <w:r w:rsidRPr="001D7C96">
        <w:rPr>
          <w:b/>
          <w:sz w:val="22"/>
          <w:szCs w:val="22"/>
        </w:rPr>
        <w:t>оказываются услуги санаторно-курортными и оздоровительными организациями, находящимися на территории Российской Федерации</w:t>
      </w:r>
      <w:r w:rsidRPr="001D7C96">
        <w:rPr>
          <w:sz w:val="22"/>
          <w:szCs w:val="22"/>
        </w:rPr>
        <w:t>.</w:t>
      </w:r>
    </w:p>
    <w:p w:rsidR="00696319" w:rsidRPr="001D7C96" w:rsidRDefault="00696319" w:rsidP="00696319">
      <w:pPr>
        <w:spacing w:after="1" w:line="240" w:lineRule="atLeast"/>
        <w:ind w:firstLine="540"/>
        <w:jc w:val="both"/>
        <w:rPr>
          <w:sz w:val="22"/>
          <w:szCs w:val="22"/>
        </w:rPr>
      </w:pPr>
      <w:r w:rsidRPr="001D7C96">
        <w:rPr>
          <w:sz w:val="22"/>
          <w:szCs w:val="22"/>
        </w:rPr>
        <w:t xml:space="preserve">При этом </w:t>
      </w:r>
      <w:r w:rsidRPr="001D7C96">
        <w:rPr>
          <w:b/>
          <w:sz w:val="22"/>
          <w:szCs w:val="22"/>
        </w:rPr>
        <w:t>освобождение от обложения налогом на доходы физических лиц стоимости проезда</w:t>
      </w:r>
      <w:r w:rsidRPr="001D7C96">
        <w:rPr>
          <w:sz w:val="22"/>
          <w:szCs w:val="22"/>
        </w:rPr>
        <w:t xml:space="preserve"> к месту санаторно-курортного лечения </w:t>
      </w:r>
      <w:hyperlink r:id="rId156" w:history="1">
        <w:r w:rsidRPr="001D7C96">
          <w:rPr>
            <w:sz w:val="22"/>
            <w:szCs w:val="22"/>
          </w:rPr>
          <w:t>Кодексом</w:t>
        </w:r>
      </w:hyperlink>
      <w:r w:rsidRPr="001D7C96">
        <w:rPr>
          <w:sz w:val="22"/>
          <w:szCs w:val="22"/>
        </w:rPr>
        <w:t xml:space="preserve"> не предусмотрено.</w:t>
      </w:r>
    </w:p>
    <w:p w:rsidR="00696319" w:rsidRPr="001D7C96" w:rsidRDefault="00696319" w:rsidP="00696319">
      <w:pPr>
        <w:spacing w:after="1" w:line="240" w:lineRule="atLeast"/>
        <w:jc w:val="both"/>
        <w:rPr>
          <w:b/>
          <w:i/>
        </w:rPr>
      </w:pPr>
    </w:p>
    <w:p w:rsidR="00264720" w:rsidRPr="001D7C96" w:rsidRDefault="00400B3A" w:rsidP="00696319">
      <w:pPr>
        <w:spacing w:after="1" w:line="240" w:lineRule="atLeast"/>
        <w:jc w:val="both"/>
      </w:pPr>
      <w:hyperlink r:id="rId157" w:history="1">
        <w:r w:rsidR="00696319" w:rsidRPr="001D7C96">
          <w:rPr>
            <w:b/>
            <w:i/>
            <w:sz w:val="22"/>
            <w:szCs w:val="22"/>
          </w:rPr>
          <w:t>Письмо Минфина России от 03.06.2016 N 03-04-06/32361</w:t>
        </w:r>
      </w:hyperlink>
    </w:p>
    <w:p w:rsidR="00696319" w:rsidRPr="001D7C96" w:rsidRDefault="00696319" w:rsidP="00696319">
      <w:pPr>
        <w:spacing w:after="1" w:line="240" w:lineRule="atLeast"/>
        <w:jc w:val="both"/>
        <w:rPr>
          <w:sz w:val="22"/>
          <w:szCs w:val="22"/>
        </w:rPr>
      </w:pPr>
      <w:r w:rsidRPr="001D7C96">
        <w:rPr>
          <w:sz w:val="22"/>
          <w:szCs w:val="22"/>
        </w:rPr>
        <w:t xml:space="preserve">В целях </w:t>
      </w:r>
      <w:hyperlink r:id="rId158" w:history="1">
        <w:r w:rsidRPr="001D7C96">
          <w:rPr>
            <w:sz w:val="22"/>
            <w:szCs w:val="22"/>
          </w:rPr>
          <w:t>главы 23</w:t>
        </w:r>
      </w:hyperlink>
      <w:r w:rsidRPr="001D7C96">
        <w:rPr>
          <w:sz w:val="22"/>
          <w:szCs w:val="22"/>
        </w:rPr>
        <w:t xml:space="preserve"> "Налог на доходы физических лиц" Кодекса к санаторно-курортным и оздоровительным организациям относятся санатории, санатории-профилактории, профилактории, дома отдыха и базы отдыха, пансионаты, лечебно-оздоровительные комплексы, санаторные, оздоровительные и спортивные детские лагеря.</w:t>
      </w:r>
    </w:p>
    <w:p w:rsidR="00CD1A8F" w:rsidRPr="001D7C96" w:rsidRDefault="00696319" w:rsidP="00264720">
      <w:pPr>
        <w:spacing w:after="1" w:line="240" w:lineRule="atLeast"/>
        <w:ind w:firstLine="540"/>
        <w:jc w:val="both"/>
        <w:rPr>
          <w:sz w:val="22"/>
          <w:szCs w:val="22"/>
        </w:rPr>
      </w:pPr>
      <w:r w:rsidRPr="001D7C96">
        <w:rPr>
          <w:sz w:val="22"/>
          <w:szCs w:val="22"/>
        </w:rPr>
        <w:t>Таким образом, необходимым условием для освобождения от налогообложения доходов физических лиц в виде сумм оплаты стоимости путевок является отнесение организации, оказывающей соответствующие услуги, к санаторно-курортным или оздоровительным организациям.</w:t>
      </w:r>
    </w:p>
    <w:p w:rsidR="00264720" w:rsidRPr="001D7C96" w:rsidRDefault="00264720" w:rsidP="00264720">
      <w:pPr>
        <w:spacing w:after="1" w:line="220" w:lineRule="atLeast"/>
        <w:jc w:val="both"/>
        <w:rPr>
          <w:b/>
          <w:i/>
          <w:sz w:val="22"/>
          <w:szCs w:val="22"/>
        </w:rPr>
      </w:pPr>
    </w:p>
    <w:p w:rsidR="00264720" w:rsidRPr="001D7C96" w:rsidRDefault="00264720" w:rsidP="00264720">
      <w:pPr>
        <w:spacing w:after="1" w:line="220" w:lineRule="atLeast"/>
        <w:jc w:val="both"/>
        <w:rPr>
          <w:b/>
          <w:i/>
          <w:sz w:val="22"/>
          <w:szCs w:val="22"/>
        </w:rPr>
      </w:pPr>
      <w:r w:rsidRPr="001D7C96">
        <w:rPr>
          <w:b/>
          <w:i/>
          <w:sz w:val="22"/>
          <w:szCs w:val="22"/>
        </w:rPr>
        <w:t>Письмо Минфина России от 26.04.2017 N 03-15-06/25246</w:t>
      </w:r>
    </w:p>
    <w:p w:rsidR="00264720" w:rsidRPr="001D7C96" w:rsidRDefault="00264720" w:rsidP="00264720">
      <w:pPr>
        <w:spacing w:after="1" w:line="240" w:lineRule="atLeast"/>
        <w:ind w:firstLine="540"/>
        <w:jc w:val="both"/>
        <w:rPr>
          <w:sz w:val="22"/>
          <w:szCs w:val="22"/>
        </w:rPr>
      </w:pPr>
      <w:r w:rsidRPr="001D7C96">
        <w:rPr>
          <w:sz w:val="22"/>
          <w:szCs w:val="22"/>
        </w:rPr>
        <w:t xml:space="preserve">Суммы стоимости путевок на санаторно-курортное лечение работников, занятых на работах с вредными и (или) опасными производственными факторами, в </w:t>
      </w:r>
      <w:hyperlink r:id="rId159" w:history="1">
        <w:r w:rsidRPr="001D7C96">
          <w:rPr>
            <w:sz w:val="22"/>
            <w:szCs w:val="22"/>
          </w:rPr>
          <w:t>статье 422</w:t>
        </w:r>
      </w:hyperlink>
      <w:r w:rsidRPr="001D7C96">
        <w:rPr>
          <w:sz w:val="22"/>
          <w:szCs w:val="22"/>
        </w:rPr>
        <w:t xml:space="preserve"> Налогового кодекса не поименованы.</w:t>
      </w:r>
    </w:p>
    <w:p w:rsidR="00264720" w:rsidRPr="001D7C96" w:rsidRDefault="00264720" w:rsidP="00264720">
      <w:pPr>
        <w:spacing w:after="1" w:line="240" w:lineRule="atLeast"/>
        <w:ind w:firstLine="540"/>
        <w:jc w:val="both"/>
        <w:rPr>
          <w:sz w:val="22"/>
          <w:szCs w:val="22"/>
        </w:rPr>
      </w:pPr>
      <w:r w:rsidRPr="001D7C96">
        <w:rPr>
          <w:sz w:val="22"/>
          <w:szCs w:val="22"/>
        </w:rPr>
        <w:t xml:space="preserve">Таким образом, учитывая, что на оплату стоимости путевок на санаторно-курортное лечение работников, занятых на работах с вредными и (или) опасными производственными факторами, не распространяется действие </w:t>
      </w:r>
      <w:hyperlink r:id="rId160" w:history="1">
        <w:r w:rsidRPr="001D7C96">
          <w:rPr>
            <w:sz w:val="22"/>
            <w:szCs w:val="22"/>
          </w:rPr>
          <w:t>статьи 422</w:t>
        </w:r>
      </w:hyperlink>
      <w:r w:rsidRPr="001D7C96">
        <w:rPr>
          <w:sz w:val="22"/>
          <w:szCs w:val="22"/>
        </w:rPr>
        <w:t xml:space="preserve"> Налогового кодекса, то независимо от источника финансирования оплаты таких путевок их стоимость подлежит обложению страховыми взносами в общеустановленном порядке.</w:t>
      </w:r>
    </w:p>
    <w:p w:rsidR="00264720" w:rsidRPr="001D7C96" w:rsidRDefault="00264720" w:rsidP="00264720">
      <w:pPr>
        <w:spacing w:after="1" w:line="240" w:lineRule="atLeast"/>
        <w:ind w:firstLine="540"/>
        <w:jc w:val="both"/>
        <w:rPr>
          <w:sz w:val="22"/>
          <w:szCs w:val="22"/>
        </w:rPr>
      </w:pPr>
    </w:p>
    <w:p w:rsidR="00CD1A8F" w:rsidRDefault="00CD1A8F" w:rsidP="00CD1A8F">
      <w:pPr>
        <w:spacing w:after="1" w:line="240" w:lineRule="atLeast"/>
        <w:ind w:firstLine="540"/>
        <w:jc w:val="center"/>
        <w:rPr>
          <w:b/>
          <w:sz w:val="22"/>
          <w:szCs w:val="22"/>
        </w:rPr>
      </w:pPr>
      <w:r w:rsidRPr="001D7C96">
        <w:rPr>
          <w:b/>
          <w:sz w:val="22"/>
          <w:szCs w:val="22"/>
        </w:rPr>
        <w:t xml:space="preserve">ПОДАРКИ </w:t>
      </w:r>
      <w:r w:rsidR="001D7C96" w:rsidRPr="00E80C84">
        <w:rPr>
          <w:b/>
          <w:sz w:val="22"/>
          <w:szCs w:val="22"/>
        </w:rPr>
        <w:t>ФИЗ. ЛИЦАМ</w:t>
      </w:r>
    </w:p>
    <w:p w:rsidR="00E80C84" w:rsidRPr="00E80C84" w:rsidRDefault="00E80C84" w:rsidP="00CD1A8F">
      <w:pPr>
        <w:spacing w:after="1" w:line="240" w:lineRule="atLeast"/>
        <w:ind w:firstLine="540"/>
        <w:jc w:val="center"/>
        <w:rPr>
          <w:b/>
          <w:sz w:val="22"/>
          <w:szCs w:val="22"/>
        </w:rPr>
      </w:pPr>
    </w:p>
    <w:p w:rsidR="00CD1A8F" w:rsidRPr="00E80C84" w:rsidRDefault="00CD1A8F" w:rsidP="00CD1A8F">
      <w:pPr>
        <w:spacing w:after="1" w:line="240" w:lineRule="atLeast"/>
        <w:ind w:firstLine="540"/>
        <w:jc w:val="both"/>
        <w:rPr>
          <w:sz w:val="22"/>
          <w:szCs w:val="22"/>
        </w:rPr>
      </w:pPr>
      <w:r w:rsidRPr="00E80C84">
        <w:rPr>
          <w:b/>
          <w:i/>
          <w:sz w:val="22"/>
          <w:szCs w:val="22"/>
        </w:rPr>
        <w:t>Статья 217НК РФ</w:t>
      </w:r>
    </w:p>
    <w:p w:rsidR="00CD1A8F" w:rsidRPr="001D7C96" w:rsidRDefault="00CD1A8F" w:rsidP="00CD1A8F">
      <w:pPr>
        <w:spacing w:after="1" w:line="240" w:lineRule="atLeast"/>
        <w:ind w:firstLine="540"/>
        <w:jc w:val="both"/>
        <w:rPr>
          <w:sz w:val="22"/>
          <w:szCs w:val="22"/>
        </w:rPr>
      </w:pPr>
      <w:r w:rsidRPr="001D7C96">
        <w:rPr>
          <w:sz w:val="22"/>
          <w:szCs w:val="22"/>
        </w:rPr>
        <w:t>Не подлежат налогообложению (освобождаются от налогообложения) следующие виды доходов физических лиц:</w:t>
      </w:r>
    </w:p>
    <w:p w:rsidR="00CD1A8F" w:rsidRPr="001D7C96" w:rsidRDefault="00CD1A8F" w:rsidP="00CD1A8F">
      <w:pPr>
        <w:spacing w:after="1" w:line="240" w:lineRule="atLeast"/>
        <w:ind w:firstLine="540"/>
        <w:jc w:val="both"/>
        <w:rPr>
          <w:sz w:val="22"/>
          <w:szCs w:val="22"/>
        </w:rPr>
      </w:pPr>
      <w:r w:rsidRPr="001D7C96">
        <w:rPr>
          <w:sz w:val="22"/>
          <w:szCs w:val="22"/>
        </w:rPr>
        <w:t xml:space="preserve">28) доходы, не превышающие 4000 рублей, полученные по каждому из следующих оснований за </w:t>
      </w:r>
      <w:hyperlink r:id="rId161" w:history="1">
        <w:r w:rsidRPr="001D7C96">
          <w:rPr>
            <w:sz w:val="22"/>
            <w:szCs w:val="22"/>
          </w:rPr>
          <w:t>налоговый период</w:t>
        </w:r>
      </w:hyperlink>
      <w:r w:rsidRPr="001D7C96">
        <w:rPr>
          <w:sz w:val="22"/>
          <w:szCs w:val="22"/>
        </w:rPr>
        <w:t>:</w:t>
      </w:r>
    </w:p>
    <w:p w:rsidR="00CD1A8F" w:rsidRPr="001D7C96" w:rsidRDefault="00CD1A8F" w:rsidP="00CD1A8F">
      <w:pPr>
        <w:spacing w:after="1" w:line="240" w:lineRule="atLeast"/>
        <w:ind w:firstLine="540"/>
        <w:jc w:val="both"/>
        <w:rPr>
          <w:sz w:val="22"/>
          <w:szCs w:val="22"/>
        </w:rPr>
      </w:pPr>
      <w:proofErr w:type="gramStart"/>
      <w:r w:rsidRPr="001D7C96">
        <w:rPr>
          <w:sz w:val="22"/>
          <w:szCs w:val="22"/>
        </w:rPr>
        <w:lastRenderedPageBreak/>
        <w:t>стоимость</w:t>
      </w:r>
      <w:proofErr w:type="gramEnd"/>
      <w:r w:rsidRPr="001D7C96">
        <w:rPr>
          <w:sz w:val="22"/>
          <w:szCs w:val="22"/>
        </w:rPr>
        <w:t xml:space="preserve"> подарков, полученных налогоплательщиками от организаций или индивидуальных предпринимателей;</w:t>
      </w:r>
    </w:p>
    <w:p w:rsidR="00CD1A8F" w:rsidRPr="001D7C96" w:rsidRDefault="00400B3A" w:rsidP="00CD1A8F">
      <w:pPr>
        <w:spacing w:after="1" w:line="220" w:lineRule="atLeast"/>
        <w:rPr>
          <w:b/>
          <w:i/>
          <w:sz w:val="22"/>
          <w:szCs w:val="22"/>
        </w:rPr>
      </w:pPr>
      <w:hyperlink r:id="rId162" w:history="1">
        <w:r w:rsidR="00CD1A8F" w:rsidRPr="001D7C96">
          <w:rPr>
            <w:b/>
            <w:i/>
            <w:sz w:val="22"/>
          </w:rPr>
          <w:br/>
          <w:t>Письмо Минфина России от 20.01.2017 N 03-04-06/2650</w:t>
        </w:r>
      </w:hyperlink>
    </w:p>
    <w:p w:rsidR="00CD1A8F" w:rsidRPr="001D7C96" w:rsidRDefault="00400B3A" w:rsidP="00CD1A8F">
      <w:pPr>
        <w:spacing w:after="1" w:line="220" w:lineRule="atLeast"/>
        <w:ind w:firstLine="540"/>
        <w:jc w:val="both"/>
      </w:pPr>
      <w:hyperlink r:id="rId163" w:history="1">
        <w:r w:rsidR="00CD1A8F" w:rsidRPr="001D7C96">
          <w:rPr>
            <w:sz w:val="22"/>
          </w:rPr>
          <w:t>Пунктом 28 статьи 217</w:t>
        </w:r>
      </w:hyperlink>
      <w:r w:rsidR="00CD1A8F" w:rsidRPr="001D7C96">
        <w:rPr>
          <w:sz w:val="22"/>
        </w:rPr>
        <w:t xml:space="preserve"> Кодекса предусмотрено освобождение от обложения налогом на доходы физических лиц подарков, полученных налогоплательщиками от организаций, стоимостью, не превышающей 4000 рублей за налоговый период.</w:t>
      </w:r>
    </w:p>
    <w:p w:rsidR="00CD1A8F" w:rsidRPr="001D7C96" w:rsidRDefault="00CD1A8F" w:rsidP="00CD1A8F">
      <w:pPr>
        <w:spacing w:after="1" w:line="220" w:lineRule="atLeast"/>
        <w:ind w:firstLine="540"/>
        <w:jc w:val="both"/>
      </w:pPr>
      <w:r w:rsidRPr="001D7C96">
        <w:rPr>
          <w:sz w:val="22"/>
        </w:rPr>
        <w:t xml:space="preserve">Поскольку наступление обязанности организации по удержанию налога на доходы физических лиц с доходов в виде подарков, предусмотренных </w:t>
      </w:r>
      <w:hyperlink r:id="rId164" w:history="1">
        <w:r w:rsidRPr="001D7C96">
          <w:rPr>
            <w:sz w:val="22"/>
          </w:rPr>
          <w:t>пунктом 28 статьи 217</w:t>
        </w:r>
      </w:hyperlink>
      <w:r w:rsidRPr="001D7C96">
        <w:rPr>
          <w:sz w:val="22"/>
        </w:rPr>
        <w:t xml:space="preserve"> Кодекса, связано с превышением установленного размера дохода, получаемого от этой организации (4000 рублей), организации следует вести персонифицированный учет таких доходов, полученных от нее физическими лицами.</w:t>
      </w:r>
    </w:p>
    <w:p w:rsidR="00CD1A8F" w:rsidRPr="001D7C96" w:rsidRDefault="00400B3A" w:rsidP="00CD1A8F">
      <w:pPr>
        <w:spacing w:after="1" w:line="220" w:lineRule="atLeast"/>
        <w:rPr>
          <w:b/>
          <w:i/>
          <w:sz w:val="28"/>
          <w:szCs w:val="28"/>
        </w:rPr>
      </w:pPr>
      <w:hyperlink r:id="rId165" w:history="1">
        <w:r w:rsidR="00CD1A8F" w:rsidRPr="001D7C96">
          <w:rPr>
            <w:b/>
            <w:i/>
            <w:sz w:val="22"/>
          </w:rPr>
          <w:br/>
          <w:t>Письмо Минфина России от 18.11.2016 N 03-04-06/67922</w:t>
        </w:r>
      </w:hyperlink>
    </w:p>
    <w:p w:rsidR="00CD1A8F" w:rsidRPr="001D7C96" w:rsidRDefault="00CD1A8F" w:rsidP="00CD1A8F">
      <w:pPr>
        <w:spacing w:after="1" w:line="220" w:lineRule="atLeast"/>
        <w:ind w:firstLine="540"/>
        <w:jc w:val="both"/>
      </w:pPr>
      <w:proofErr w:type="gramStart"/>
      <w:r w:rsidRPr="001D7C96">
        <w:rPr>
          <w:sz w:val="22"/>
        </w:rPr>
        <w:t>при</w:t>
      </w:r>
      <w:proofErr w:type="gramEnd"/>
      <w:r w:rsidRPr="001D7C96">
        <w:rPr>
          <w:sz w:val="22"/>
        </w:rPr>
        <w:t xml:space="preserve"> получении сотрудниками от организации-работодателя подарочных сертификатов налоговая база определяется как стоимость товаров, право на получение которых появляется у владельца сертификата (номинал сертификата).</w:t>
      </w:r>
    </w:p>
    <w:p w:rsidR="00CD1A8F" w:rsidRPr="001D7C96" w:rsidRDefault="00400B3A" w:rsidP="00CD1A8F">
      <w:pPr>
        <w:spacing w:after="1" w:line="220" w:lineRule="atLeast"/>
        <w:ind w:firstLine="540"/>
        <w:jc w:val="both"/>
      </w:pPr>
      <w:hyperlink r:id="rId166" w:history="1">
        <w:r w:rsidR="00CD1A8F" w:rsidRPr="001D7C96">
          <w:rPr>
            <w:sz w:val="22"/>
          </w:rPr>
          <w:t>Пунктом 28 статьи 217</w:t>
        </w:r>
      </w:hyperlink>
      <w:r w:rsidR="00CD1A8F" w:rsidRPr="001D7C96">
        <w:rPr>
          <w:sz w:val="22"/>
        </w:rPr>
        <w:t xml:space="preserve"> Кодекса предусмотрено освобождение от обложения налогом на доходы физических лиц стоимости подарков, полученных налогоплательщиками от организаций или индивидуальных предпринимателей, в размере, не превышающем 4000 рублей за налоговый период.</w:t>
      </w:r>
    </w:p>
    <w:p w:rsidR="00CD1A8F" w:rsidRPr="001D7C96" w:rsidRDefault="00CD1A8F" w:rsidP="00CD1A8F">
      <w:pPr>
        <w:spacing w:after="1" w:line="220" w:lineRule="atLeast"/>
        <w:ind w:firstLine="540"/>
        <w:jc w:val="both"/>
      </w:pPr>
      <w:r w:rsidRPr="001D7C96">
        <w:rPr>
          <w:sz w:val="22"/>
        </w:rPr>
        <w:t xml:space="preserve">Исходя из изложенного при получении сотрудниками от организации-работодателя подарочных сертификатов для определения размера дохода, подлежащего налогообложению (освобождаемого от налогообложения на основании </w:t>
      </w:r>
      <w:hyperlink r:id="rId167" w:history="1">
        <w:r w:rsidRPr="001D7C96">
          <w:rPr>
            <w:sz w:val="22"/>
          </w:rPr>
          <w:t>пункта 28 статьи 217</w:t>
        </w:r>
      </w:hyperlink>
      <w:r w:rsidRPr="001D7C96">
        <w:rPr>
          <w:sz w:val="22"/>
        </w:rPr>
        <w:t xml:space="preserve"> Кодекса), должен использоваться номинал подарочных сертификатов.</w:t>
      </w:r>
    </w:p>
    <w:p w:rsidR="00CD1A8F" w:rsidRPr="001D7C96" w:rsidRDefault="00400B3A" w:rsidP="00CD1A8F">
      <w:pPr>
        <w:spacing w:after="1" w:line="280" w:lineRule="atLeast"/>
        <w:ind w:firstLine="540"/>
        <w:jc w:val="both"/>
        <w:rPr>
          <w:b/>
          <w:i/>
          <w:sz w:val="22"/>
          <w:szCs w:val="22"/>
        </w:rPr>
      </w:pPr>
      <w:hyperlink r:id="rId168" w:history="1">
        <w:r w:rsidR="00CD1A8F" w:rsidRPr="001D7C96">
          <w:rPr>
            <w:b/>
            <w:i/>
            <w:sz w:val="22"/>
            <w:szCs w:val="22"/>
          </w:rPr>
          <w:br/>
          <w:t>Письмо ФНС России от 19.01.2017 N БС-4-11/787@</w:t>
        </w:r>
      </w:hyperlink>
    </w:p>
    <w:p w:rsidR="00CD1A8F" w:rsidRPr="001D7C96" w:rsidRDefault="00CD1A8F" w:rsidP="00CD1A8F">
      <w:pPr>
        <w:spacing w:after="1" w:line="280" w:lineRule="atLeast"/>
        <w:ind w:firstLine="540"/>
        <w:jc w:val="both"/>
        <w:rPr>
          <w:sz w:val="22"/>
          <w:szCs w:val="22"/>
        </w:rPr>
      </w:pPr>
      <w:proofErr w:type="gramStart"/>
      <w:r w:rsidRPr="001D7C96">
        <w:rPr>
          <w:sz w:val="22"/>
          <w:szCs w:val="22"/>
        </w:rPr>
        <w:t>согласно</w:t>
      </w:r>
      <w:proofErr w:type="gramEnd"/>
      <w:r w:rsidRPr="001D7C96">
        <w:rPr>
          <w:sz w:val="22"/>
          <w:szCs w:val="22"/>
        </w:rPr>
        <w:t xml:space="preserve"> </w:t>
      </w:r>
      <w:hyperlink r:id="rId169" w:history="1">
        <w:r w:rsidRPr="001D7C96">
          <w:rPr>
            <w:sz w:val="22"/>
            <w:szCs w:val="22"/>
          </w:rPr>
          <w:t>пункту 28 статьи 217</w:t>
        </w:r>
      </w:hyperlink>
      <w:r w:rsidRPr="001D7C96">
        <w:rPr>
          <w:sz w:val="22"/>
          <w:szCs w:val="22"/>
        </w:rPr>
        <w:t xml:space="preserve"> Кодекса не подлежат обложению налогом на доходы физических лиц доходы, не превышающие 4000 рублей, полученные налогоплательщиком за налоговый период в виде стоимости подарков, полученных налогоплательщиками от организаций или индивидуальных предпринимателей.</w:t>
      </w:r>
    </w:p>
    <w:p w:rsidR="00CD1A8F" w:rsidRPr="001D7C96" w:rsidRDefault="00CD1A8F" w:rsidP="00CD1A8F">
      <w:pPr>
        <w:spacing w:after="1" w:line="280" w:lineRule="atLeast"/>
        <w:ind w:firstLine="540"/>
        <w:jc w:val="both"/>
        <w:rPr>
          <w:sz w:val="22"/>
          <w:szCs w:val="22"/>
        </w:rPr>
      </w:pPr>
      <w:r w:rsidRPr="001D7C96">
        <w:rPr>
          <w:sz w:val="22"/>
          <w:szCs w:val="22"/>
        </w:rPr>
        <w:t xml:space="preserve">Учитывая изложенное, организация </w:t>
      </w:r>
      <w:r w:rsidRPr="001D7C96">
        <w:rPr>
          <w:b/>
          <w:sz w:val="22"/>
          <w:szCs w:val="22"/>
        </w:rPr>
        <w:t>вправе не представлять</w:t>
      </w:r>
      <w:r w:rsidRPr="001D7C96">
        <w:rPr>
          <w:sz w:val="22"/>
          <w:szCs w:val="22"/>
        </w:rPr>
        <w:t xml:space="preserve"> в налоговый орган в соответствии с </w:t>
      </w:r>
      <w:hyperlink r:id="rId170" w:history="1">
        <w:r w:rsidRPr="001D7C96">
          <w:rPr>
            <w:sz w:val="22"/>
            <w:szCs w:val="22"/>
          </w:rPr>
          <w:t>пунктом 2 статьи 230</w:t>
        </w:r>
      </w:hyperlink>
      <w:r w:rsidRPr="001D7C96">
        <w:rPr>
          <w:sz w:val="22"/>
          <w:szCs w:val="22"/>
        </w:rPr>
        <w:t xml:space="preserve"> и </w:t>
      </w:r>
      <w:hyperlink r:id="rId171" w:history="1">
        <w:r w:rsidRPr="001D7C96">
          <w:rPr>
            <w:sz w:val="22"/>
            <w:szCs w:val="22"/>
          </w:rPr>
          <w:t>пунктом 5 статьи 226</w:t>
        </w:r>
      </w:hyperlink>
      <w:r w:rsidRPr="001D7C96">
        <w:rPr>
          <w:sz w:val="22"/>
          <w:szCs w:val="22"/>
        </w:rPr>
        <w:t xml:space="preserve"> Кодекса сведения о доходах физических лиц по </w:t>
      </w:r>
      <w:hyperlink r:id="rId172" w:history="1">
        <w:r w:rsidRPr="001D7C96">
          <w:rPr>
            <w:sz w:val="22"/>
            <w:szCs w:val="22"/>
          </w:rPr>
          <w:t>форме 2-НДФЛ</w:t>
        </w:r>
      </w:hyperlink>
      <w:r w:rsidRPr="001D7C96">
        <w:rPr>
          <w:sz w:val="22"/>
          <w:szCs w:val="22"/>
        </w:rPr>
        <w:t xml:space="preserve"> в отношении доходов, полученных налогоплательщиками в виде подарков, стоимость которых не превысила 4000 рублей за налоговый период, а также в отношении иных доходов, полученных налогоплательщиками за налоговый период по каждому основанию, перечисленному в </w:t>
      </w:r>
      <w:hyperlink r:id="rId173" w:history="1">
        <w:r w:rsidRPr="001D7C96">
          <w:rPr>
            <w:sz w:val="22"/>
            <w:szCs w:val="22"/>
          </w:rPr>
          <w:t>пункте 28 статьи 217</w:t>
        </w:r>
      </w:hyperlink>
      <w:r w:rsidRPr="001D7C96">
        <w:rPr>
          <w:sz w:val="22"/>
          <w:szCs w:val="22"/>
        </w:rPr>
        <w:t xml:space="preserve"> Кодекса, в размере, </w:t>
      </w:r>
      <w:r w:rsidRPr="001D7C96">
        <w:rPr>
          <w:b/>
          <w:sz w:val="22"/>
          <w:szCs w:val="22"/>
        </w:rPr>
        <w:t>не превышающем 4000</w:t>
      </w:r>
      <w:r w:rsidRPr="001D7C96">
        <w:rPr>
          <w:sz w:val="22"/>
          <w:szCs w:val="22"/>
        </w:rPr>
        <w:t xml:space="preserve"> рублей.</w:t>
      </w:r>
    </w:p>
    <w:p w:rsidR="00E80C84" w:rsidRDefault="00E80C84" w:rsidP="00696319">
      <w:pPr>
        <w:jc w:val="center"/>
        <w:rPr>
          <w:b/>
          <w:sz w:val="22"/>
          <w:szCs w:val="22"/>
        </w:rPr>
      </w:pPr>
    </w:p>
    <w:p w:rsidR="00264720" w:rsidRPr="001D7C96" w:rsidRDefault="00264720" w:rsidP="00696319">
      <w:pPr>
        <w:jc w:val="center"/>
        <w:rPr>
          <w:b/>
          <w:sz w:val="22"/>
          <w:szCs w:val="22"/>
        </w:rPr>
      </w:pPr>
      <w:r w:rsidRPr="001D7C96">
        <w:rPr>
          <w:b/>
          <w:sz w:val="22"/>
          <w:szCs w:val="22"/>
        </w:rPr>
        <w:t>ВЫПЛАТЫ ЗА СЧЕТ ПРОФСОЮЗА</w:t>
      </w:r>
    </w:p>
    <w:p w:rsidR="00264720" w:rsidRPr="001D7C96" w:rsidRDefault="00264720" w:rsidP="00696319">
      <w:pPr>
        <w:jc w:val="center"/>
        <w:rPr>
          <w:b/>
          <w:sz w:val="22"/>
          <w:szCs w:val="22"/>
        </w:rPr>
      </w:pPr>
      <w:r w:rsidRPr="001D7C96">
        <w:rPr>
          <w:b/>
          <w:sz w:val="22"/>
          <w:szCs w:val="22"/>
        </w:rPr>
        <w:t>(</w:t>
      </w:r>
      <w:proofErr w:type="gramStart"/>
      <w:r w:rsidRPr="001D7C96">
        <w:rPr>
          <w:b/>
          <w:sz w:val="22"/>
          <w:szCs w:val="22"/>
        </w:rPr>
        <w:t>материальная</w:t>
      </w:r>
      <w:proofErr w:type="gramEnd"/>
      <w:r w:rsidRPr="001D7C96">
        <w:rPr>
          <w:b/>
          <w:sz w:val="22"/>
          <w:szCs w:val="22"/>
        </w:rPr>
        <w:t xml:space="preserve"> помощь, путевки, корпоративные мероприятия и т.д.)</w:t>
      </w:r>
    </w:p>
    <w:p w:rsidR="00C2127F" w:rsidRPr="001D7C96" w:rsidRDefault="00C2127F" w:rsidP="00C2127F">
      <w:pPr>
        <w:jc w:val="both"/>
        <w:rPr>
          <w:b/>
          <w:i/>
          <w:sz w:val="22"/>
          <w:szCs w:val="22"/>
        </w:rPr>
      </w:pPr>
    </w:p>
    <w:p w:rsidR="00C2127F" w:rsidRPr="001D7C96" w:rsidRDefault="00C2127F" w:rsidP="00C2127F">
      <w:pPr>
        <w:jc w:val="both"/>
        <w:rPr>
          <w:b/>
          <w:i/>
          <w:sz w:val="22"/>
          <w:szCs w:val="22"/>
        </w:rPr>
      </w:pPr>
      <w:r w:rsidRPr="001D7C96">
        <w:rPr>
          <w:b/>
          <w:i/>
          <w:sz w:val="22"/>
          <w:szCs w:val="22"/>
        </w:rPr>
        <w:t>Статья 217 НК РФ</w:t>
      </w:r>
    </w:p>
    <w:p w:rsidR="00C2127F" w:rsidRPr="001D7C96" w:rsidRDefault="00C2127F" w:rsidP="00C2127F">
      <w:pPr>
        <w:spacing w:after="1" w:line="220" w:lineRule="atLeast"/>
        <w:jc w:val="both"/>
        <w:rPr>
          <w:sz w:val="22"/>
        </w:rPr>
      </w:pPr>
      <w:r w:rsidRPr="001D7C96">
        <w:rPr>
          <w:sz w:val="22"/>
          <w:szCs w:val="22"/>
        </w:rPr>
        <w:t>Не подлежат налогообложению…следующие виды доходов…</w:t>
      </w:r>
    </w:p>
    <w:p w:rsidR="00C2127F" w:rsidRPr="001D7C96" w:rsidRDefault="00C2127F" w:rsidP="00C2127F">
      <w:pPr>
        <w:jc w:val="both"/>
        <w:rPr>
          <w:sz w:val="22"/>
          <w:szCs w:val="22"/>
        </w:rPr>
      </w:pPr>
    </w:p>
    <w:p w:rsidR="00C2127F" w:rsidRPr="001D7C96" w:rsidRDefault="00C2127F" w:rsidP="00C2127F">
      <w:pPr>
        <w:jc w:val="both"/>
        <w:rPr>
          <w:sz w:val="22"/>
          <w:szCs w:val="22"/>
        </w:rPr>
      </w:pPr>
      <w:r w:rsidRPr="001D7C96">
        <w:rPr>
          <w:sz w:val="22"/>
          <w:szCs w:val="22"/>
        </w:rPr>
        <w:t xml:space="preserve">31) выплаты, производимые </w:t>
      </w:r>
      <w:r w:rsidRPr="001D7C96">
        <w:rPr>
          <w:b/>
          <w:sz w:val="22"/>
          <w:szCs w:val="22"/>
        </w:rPr>
        <w:t>профсоюзными комитетами</w:t>
      </w:r>
      <w:r w:rsidRPr="001D7C96">
        <w:rPr>
          <w:sz w:val="22"/>
          <w:szCs w:val="22"/>
        </w:rPr>
        <w:t xml:space="preserve"> (в том числе материальная помощь) членам профсоюзов за счет членских взносов</w:t>
      </w:r>
      <w:r w:rsidRPr="001D7C96">
        <w:rPr>
          <w:b/>
          <w:i/>
          <w:sz w:val="22"/>
          <w:szCs w:val="22"/>
          <w:u w:val="single"/>
        </w:rPr>
        <w:t>, за исключением</w:t>
      </w:r>
      <w:r w:rsidRPr="001D7C96">
        <w:rPr>
          <w:sz w:val="22"/>
          <w:szCs w:val="22"/>
        </w:rPr>
        <w:t xml:space="preserve"> вознаграждений и иных </w:t>
      </w:r>
      <w:r w:rsidRPr="001D7C96">
        <w:rPr>
          <w:b/>
          <w:i/>
          <w:sz w:val="22"/>
          <w:szCs w:val="22"/>
          <w:u w:val="single"/>
        </w:rPr>
        <w:t>выплат за выполнение трудовых обязанностей</w:t>
      </w:r>
      <w:r w:rsidRPr="001D7C96">
        <w:rPr>
          <w:sz w:val="22"/>
          <w:szCs w:val="22"/>
        </w:rPr>
        <w:t>, а также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w:t>
      </w:r>
    </w:p>
    <w:p w:rsidR="00C2127F" w:rsidRPr="001D7C96" w:rsidRDefault="00C2127F" w:rsidP="00C2127F">
      <w:pPr>
        <w:ind w:firstLine="709"/>
        <w:jc w:val="both"/>
        <w:rPr>
          <w:sz w:val="22"/>
          <w:szCs w:val="22"/>
        </w:rPr>
      </w:pPr>
    </w:p>
    <w:p w:rsidR="00C2127F" w:rsidRPr="001D7C96" w:rsidRDefault="00C2127F" w:rsidP="00C2127F">
      <w:pPr>
        <w:ind w:firstLine="709"/>
        <w:jc w:val="both"/>
        <w:rPr>
          <w:b/>
          <w:i/>
          <w:sz w:val="22"/>
          <w:szCs w:val="22"/>
        </w:rPr>
      </w:pPr>
      <w:r w:rsidRPr="001D7C96">
        <w:rPr>
          <w:b/>
          <w:i/>
          <w:sz w:val="22"/>
          <w:szCs w:val="22"/>
        </w:rPr>
        <w:t>Письм</w:t>
      </w:r>
      <w:r w:rsidR="00FE263E" w:rsidRPr="001D7C96">
        <w:rPr>
          <w:b/>
          <w:i/>
          <w:sz w:val="22"/>
          <w:szCs w:val="22"/>
        </w:rPr>
        <w:t xml:space="preserve">а </w:t>
      </w:r>
      <w:r w:rsidRPr="001D7C96">
        <w:rPr>
          <w:b/>
          <w:i/>
          <w:sz w:val="22"/>
          <w:szCs w:val="22"/>
        </w:rPr>
        <w:t>Минфина от 27 ноября 2007 г. N 03-04-06-01/416</w:t>
      </w:r>
      <w:r w:rsidR="00FE263E" w:rsidRPr="001D7C96">
        <w:rPr>
          <w:b/>
          <w:i/>
          <w:sz w:val="22"/>
          <w:szCs w:val="22"/>
        </w:rPr>
        <w:t>, от 9 июля 2008 г. N 28-11/064607, от 31 октября 2008 г. N 03-04-06-01/327</w:t>
      </w:r>
    </w:p>
    <w:p w:rsidR="00C2127F" w:rsidRPr="001D7C96" w:rsidRDefault="00C2127F" w:rsidP="00C2127F">
      <w:pPr>
        <w:ind w:firstLine="709"/>
        <w:jc w:val="both"/>
        <w:rPr>
          <w:sz w:val="22"/>
          <w:szCs w:val="22"/>
        </w:rPr>
      </w:pPr>
      <w:r w:rsidRPr="001D7C96">
        <w:rPr>
          <w:sz w:val="22"/>
          <w:szCs w:val="22"/>
        </w:rPr>
        <w:t>Согласно п. 31 ст. 217 Кодекса не подлежат налогообложению налогом на доходы физических лиц выплаты, производимые профсоюзными комитетами (в том числе материальная помощь) членам профсоюза за счет членских взносов, за исключением вознаграждений и иных выплат за выполнение трудовых обязанностей.</w:t>
      </w:r>
    </w:p>
    <w:p w:rsidR="00C2127F" w:rsidRPr="001D7C96" w:rsidRDefault="00C2127F" w:rsidP="00C2127F">
      <w:pPr>
        <w:ind w:firstLine="709"/>
        <w:jc w:val="both"/>
        <w:rPr>
          <w:b/>
          <w:sz w:val="22"/>
          <w:szCs w:val="22"/>
          <w:u w:val="single"/>
        </w:rPr>
      </w:pPr>
      <w:r w:rsidRPr="001D7C96">
        <w:rPr>
          <w:sz w:val="22"/>
          <w:szCs w:val="22"/>
        </w:rPr>
        <w:lastRenderedPageBreak/>
        <w:t xml:space="preserve">То есть при рассмотрении вопроса о налогообложении налогом на доходы физических лиц </w:t>
      </w:r>
      <w:r w:rsidRPr="001D7C96">
        <w:rPr>
          <w:b/>
          <w:sz w:val="22"/>
          <w:szCs w:val="22"/>
          <w:u w:val="single"/>
        </w:rPr>
        <w:t>основным критерием для освобождения от налогообложения является источник выплаты - членские взносы.</w:t>
      </w:r>
    </w:p>
    <w:p w:rsidR="00264720" w:rsidRPr="001D7C96" w:rsidRDefault="00C2127F" w:rsidP="00C2127F">
      <w:pPr>
        <w:ind w:firstLine="709"/>
        <w:jc w:val="both"/>
        <w:rPr>
          <w:b/>
          <w:sz w:val="22"/>
          <w:szCs w:val="22"/>
          <w:u w:val="single"/>
        </w:rPr>
      </w:pPr>
      <w:r w:rsidRPr="001D7C96">
        <w:rPr>
          <w:sz w:val="22"/>
          <w:szCs w:val="22"/>
        </w:rPr>
        <w:t xml:space="preserve">Таким образом, при соблюдении указанных в данном пункте Кодекса условий выплаты, производимые члену профсоюза (включая материальную помощь), не облагаются налогом на доходы физических лиц </w:t>
      </w:r>
      <w:r w:rsidRPr="001D7C96">
        <w:rPr>
          <w:b/>
          <w:sz w:val="22"/>
          <w:szCs w:val="22"/>
          <w:u w:val="single"/>
        </w:rPr>
        <w:t>независимо от того, первичной или вышестоящей профсоюзной организацией такая помощь ему оказана.</w:t>
      </w:r>
    </w:p>
    <w:p w:rsidR="00FE263E" w:rsidRPr="001D7C96" w:rsidRDefault="00FE263E" w:rsidP="00FE263E">
      <w:pPr>
        <w:ind w:firstLine="709"/>
        <w:jc w:val="both"/>
        <w:rPr>
          <w:b/>
          <w:sz w:val="22"/>
          <w:szCs w:val="22"/>
        </w:rPr>
      </w:pPr>
    </w:p>
    <w:p w:rsidR="00FE263E" w:rsidRPr="001D7C96" w:rsidRDefault="00FE263E" w:rsidP="00FE263E">
      <w:pPr>
        <w:jc w:val="both"/>
        <w:rPr>
          <w:b/>
          <w:bCs/>
          <w:i/>
          <w:sz w:val="22"/>
          <w:szCs w:val="22"/>
        </w:rPr>
      </w:pPr>
      <w:r w:rsidRPr="001D7C96">
        <w:rPr>
          <w:b/>
          <w:bCs/>
          <w:i/>
          <w:sz w:val="22"/>
          <w:szCs w:val="22"/>
        </w:rPr>
        <w:t>Письмо Минфина от 19 февраля 2009 г. N 03-04-06-01/35</w:t>
      </w:r>
    </w:p>
    <w:p w:rsidR="00FE263E" w:rsidRPr="001D7C96" w:rsidRDefault="00FE263E" w:rsidP="00FE263E">
      <w:pPr>
        <w:ind w:firstLine="709"/>
        <w:jc w:val="both"/>
        <w:rPr>
          <w:i/>
          <w:sz w:val="22"/>
          <w:szCs w:val="22"/>
        </w:rPr>
      </w:pPr>
      <w:r w:rsidRPr="001D7C96">
        <w:rPr>
          <w:b/>
          <w:i/>
          <w:sz w:val="22"/>
          <w:szCs w:val="22"/>
        </w:rPr>
        <w:t xml:space="preserve">Вопрос: </w:t>
      </w:r>
      <w:r w:rsidRPr="001D7C96">
        <w:rPr>
          <w:i/>
          <w:sz w:val="22"/>
          <w:szCs w:val="22"/>
        </w:rPr>
        <w:t>Профсоюзный комитет перераспределяет членские взносы, поступающие на осуществление деятельности комитета, в первичные и территориальные организации профсоюза целевым назначением на санаторно-курортное лечение членов профсоюза и их семей. Облагается ли НДФЛ стоимость санаторно-курортных путевок, выдаваемых первичными и территориальными организациями профсоюза членам профсоюза (членам их семей)?</w:t>
      </w:r>
    </w:p>
    <w:p w:rsidR="00FE263E" w:rsidRPr="001D7C96" w:rsidRDefault="00FE263E" w:rsidP="00FE263E">
      <w:pPr>
        <w:ind w:firstLine="709"/>
        <w:jc w:val="both"/>
        <w:rPr>
          <w:b/>
          <w:i/>
          <w:sz w:val="22"/>
          <w:szCs w:val="22"/>
        </w:rPr>
      </w:pPr>
      <w:r w:rsidRPr="001D7C96">
        <w:rPr>
          <w:b/>
          <w:i/>
          <w:sz w:val="22"/>
          <w:szCs w:val="22"/>
        </w:rPr>
        <w:t>Ответ: </w:t>
      </w:r>
    </w:p>
    <w:p w:rsidR="00FE263E" w:rsidRPr="001D7C96" w:rsidRDefault="00FE263E" w:rsidP="00FE263E">
      <w:pPr>
        <w:ind w:firstLine="709"/>
        <w:jc w:val="both"/>
        <w:rPr>
          <w:sz w:val="22"/>
          <w:szCs w:val="22"/>
        </w:rPr>
      </w:pPr>
      <w:r w:rsidRPr="001D7C96">
        <w:rPr>
          <w:sz w:val="22"/>
          <w:szCs w:val="22"/>
        </w:rPr>
        <w:t>...Освобождение от налогообложения налогом на доходы физических лиц компенсации (оплаты) стоимости санаторно-курортных и оздоровительных путевок за счет членских профсоюзных взносов самим членам профсоюза и членам их семей не подпадает под действие п. 9 ст. 217 Кодекса.</w:t>
      </w:r>
    </w:p>
    <w:p w:rsidR="00FE263E" w:rsidRPr="001D7C96" w:rsidRDefault="00FE263E" w:rsidP="00FE263E">
      <w:pPr>
        <w:ind w:firstLine="709"/>
        <w:jc w:val="both"/>
        <w:rPr>
          <w:sz w:val="22"/>
          <w:szCs w:val="22"/>
        </w:rPr>
      </w:pPr>
      <w:r w:rsidRPr="001D7C96">
        <w:rPr>
          <w:sz w:val="22"/>
          <w:szCs w:val="22"/>
        </w:rPr>
        <w:t>Вместе с тем в соответствии с п. 31 ст. 217 Кодекса не облагаются налогом на доходы физических лиц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w:t>
      </w:r>
    </w:p>
    <w:p w:rsidR="00FE263E" w:rsidRPr="001D7C96" w:rsidRDefault="00FE263E" w:rsidP="00FE263E">
      <w:pPr>
        <w:ind w:firstLine="709"/>
        <w:jc w:val="both"/>
        <w:rPr>
          <w:sz w:val="22"/>
          <w:szCs w:val="22"/>
        </w:rPr>
      </w:pPr>
      <w:r w:rsidRPr="001D7C96">
        <w:rPr>
          <w:sz w:val="22"/>
          <w:szCs w:val="22"/>
        </w:rPr>
        <w:t xml:space="preserve">При этом не облагаются налогом на доходы физических лиц такие выплаты </w:t>
      </w:r>
      <w:r w:rsidRPr="001D7C96">
        <w:rPr>
          <w:b/>
          <w:sz w:val="22"/>
          <w:szCs w:val="22"/>
          <w:u w:val="single"/>
        </w:rPr>
        <w:t>независимо от того, первичной или вышестоящей профсоюзной организацией они произведены</w:t>
      </w:r>
      <w:r w:rsidRPr="001D7C96">
        <w:rPr>
          <w:sz w:val="22"/>
          <w:szCs w:val="22"/>
        </w:rPr>
        <w:t>.</w:t>
      </w:r>
    </w:p>
    <w:p w:rsidR="00FE263E" w:rsidRPr="001D7C96" w:rsidRDefault="00FE263E" w:rsidP="00FE263E">
      <w:pPr>
        <w:spacing w:line="312" w:lineRule="auto"/>
        <w:ind w:firstLine="547"/>
        <w:jc w:val="both"/>
        <w:rPr>
          <w:sz w:val="21"/>
          <w:szCs w:val="21"/>
        </w:rPr>
      </w:pPr>
    </w:p>
    <w:p w:rsidR="00FE263E" w:rsidRPr="001D7C96" w:rsidRDefault="00FE263E" w:rsidP="00FE263E">
      <w:pPr>
        <w:jc w:val="both"/>
        <w:rPr>
          <w:b/>
          <w:bCs/>
          <w:i/>
          <w:sz w:val="22"/>
          <w:szCs w:val="22"/>
        </w:rPr>
      </w:pPr>
      <w:r w:rsidRPr="001D7C96">
        <w:rPr>
          <w:b/>
          <w:bCs/>
          <w:i/>
          <w:sz w:val="22"/>
          <w:szCs w:val="22"/>
        </w:rPr>
        <w:t>Письмо Минфина от 17 декабря 2010 г. N 03-04-06/6-312</w:t>
      </w:r>
    </w:p>
    <w:p w:rsidR="00FE263E" w:rsidRPr="001D7C96" w:rsidRDefault="00FE263E" w:rsidP="00FE263E">
      <w:pPr>
        <w:ind w:firstLine="709"/>
        <w:jc w:val="both"/>
        <w:rPr>
          <w:sz w:val="22"/>
          <w:szCs w:val="22"/>
        </w:rPr>
      </w:pPr>
      <w:proofErr w:type="gramStart"/>
      <w:r w:rsidRPr="001D7C96">
        <w:rPr>
          <w:sz w:val="22"/>
          <w:szCs w:val="22"/>
        </w:rPr>
        <w:t>норма</w:t>
      </w:r>
      <w:proofErr w:type="gramEnd"/>
      <w:r w:rsidRPr="001D7C96">
        <w:rPr>
          <w:sz w:val="22"/>
          <w:szCs w:val="22"/>
        </w:rPr>
        <w:t xml:space="preserve"> п. 31 ст. 217 Кодекса может применяться в отношении выплат, осуществляемых любыми профсоюзными организациями и их объединениями, отвечающими условиям данного пункта ст. 217 Кодекса.</w:t>
      </w:r>
    </w:p>
    <w:p w:rsidR="00326480" w:rsidRPr="001D7C96" w:rsidRDefault="00FE263E" w:rsidP="00326480">
      <w:pPr>
        <w:ind w:firstLine="709"/>
        <w:jc w:val="both"/>
        <w:rPr>
          <w:sz w:val="22"/>
          <w:szCs w:val="22"/>
        </w:rPr>
      </w:pPr>
      <w:r w:rsidRPr="001D7C96">
        <w:rPr>
          <w:sz w:val="22"/>
          <w:szCs w:val="22"/>
        </w:rPr>
        <w:t>Таким образом, суммы оплаты территориальной профсоюзной организацией санаторных путевок, производимой членам профсоюза за счет членских профсоюзных взносов, освобождаются от обложения налогом на доходы физических лиц на основании п. 31 ст. 217 Кодекса.</w:t>
      </w:r>
    </w:p>
    <w:p w:rsidR="00326480" w:rsidRPr="001D7C96" w:rsidRDefault="00326480" w:rsidP="00326480">
      <w:pPr>
        <w:ind w:firstLine="709"/>
        <w:jc w:val="both"/>
        <w:rPr>
          <w:sz w:val="22"/>
          <w:szCs w:val="22"/>
        </w:rPr>
      </w:pPr>
    </w:p>
    <w:p w:rsidR="00FE263E" w:rsidRPr="001D7C96" w:rsidRDefault="00326480" w:rsidP="00326480">
      <w:pPr>
        <w:jc w:val="both"/>
        <w:rPr>
          <w:sz w:val="22"/>
          <w:szCs w:val="22"/>
        </w:rPr>
      </w:pPr>
      <w:r w:rsidRPr="001D7C96">
        <w:rPr>
          <w:b/>
          <w:i/>
          <w:sz w:val="22"/>
          <w:szCs w:val="22"/>
        </w:rPr>
        <w:t xml:space="preserve">Письмо Минфина </w:t>
      </w:r>
      <w:r w:rsidR="00FE263E" w:rsidRPr="001D7C96">
        <w:rPr>
          <w:b/>
          <w:i/>
          <w:sz w:val="22"/>
          <w:szCs w:val="22"/>
        </w:rPr>
        <w:t>от 21 марта 2011 г. N 03-04-06/9-50</w:t>
      </w:r>
    </w:p>
    <w:p w:rsidR="00326480" w:rsidRPr="001D7C96" w:rsidRDefault="00FE263E" w:rsidP="00326480">
      <w:pPr>
        <w:ind w:firstLine="547"/>
        <w:jc w:val="both"/>
        <w:rPr>
          <w:sz w:val="22"/>
          <w:szCs w:val="22"/>
        </w:rPr>
      </w:pPr>
      <w:r w:rsidRPr="001D7C96">
        <w:rPr>
          <w:sz w:val="22"/>
          <w:szCs w:val="22"/>
        </w:rPr>
        <w:t xml:space="preserve">Оплата </w:t>
      </w:r>
      <w:r w:rsidRPr="001D7C96">
        <w:rPr>
          <w:b/>
          <w:sz w:val="22"/>
          <w:szCs w:val="22"/>
        </w:rPr>
        <w:t>любыми профсоюзными организациями</w:t>
      </w:r>
      <w:r w:rsidRPr="001D7C96">
        <w:rPr>
          <w:sz w:val="22"/>
          <w:szCs w:val="22"/>
        </w:rPr>
        <w:t xml:space="preserve"> и </w:t>
      </w:r>
      <w:r w:rsidRPr="001D7C96">
        <w:rPr>
          <w:b/>
          <w:sz w:val="22"/>
          <w:szCs w:val="22"/>
        </w:rPr>
        <w:t>их объединениями</w:t>
      </w:r>
      <w:r w:rsidRPr="001D7C96">
        <w:rPr>
          <w:sz w:val="22"/>
          <w:szCs w:val="22"/>
        </w:rPr>
        <w:t xml:space="preserve"> санаторных путевок, производимая членам профсоюза за счет членских профсоюзных взносов, а также материальная помощь, подарки, билеты на зрелищные мероприятия и т.п. за счет членских взносов освобождаются от обложения налогом на доходы физических лиц на основании п. 31 ст. 217 Кодекса независимо от того, состояли члены профсоюза в трудовых отношениях с профсоюзной организацией или нет.</w:t>
      </w:r>
    </w:p>
    <w:p w:rsidR="00326480" w:rsidRPr="001D7C96" w:rsidRDefault="00326480" w:rsidP="00326480">
      <w:pPr>
        <w:ind w:firstLine="547"/>
        <w:jc w:val="both"/>
        <w:rPr>
          <w:sz w:val="22"/>
          <w:szCs w:val="22"/>
        </w:rPr>
      </w:pPr>
    </w:p>
    <w:p w:rsidR="00326480" w:rsidRPr="001D7C96" w:rsidRDefault="00326480" w:rsidP="00326480">
      <w:pPr>
        <w:jc w:val="both"/>
        <w:rPr>
          <w:sz w:val="22"/>
          <w:szCs w:val="22"/>
        </w:rPr>
      </w:pPr>
      <w:r w:rsidRPr="001D7C96">
        <w:rPr>
          <w:b/>
          <w:i/>
          <w:sz w:val="22"/>
          <w:szCs w:val="22"/>
        </w:rPr>
        <w:t xml:space="preserve">Письмо Минфина </w:t>
      </w:r>
      <w:r w:rsidRPr="001D7C96">
        <w:rPr>
          <w:b/>
          <w:bCs/>
          <w:i/>
          <w:sz w:val="22"/>
          <w:szCs w:val="22"/>
        </w:rPr>
        <w:t>от 4 марта 2013 г. N 03-04-06/6383</w:t>
      </w:r>
    </w:p>
    <w:p w:rsidR="00326480" w:rsidRPr="001D7C96" w:rsidRDefault="00326480" w:rsidP="00326480">
      <w:pPr>
        <w:ind w:firstLine="547"/>
        <w:jc w:val="both"/>
        <w:rPr>
          <w:sz w:val="22"/>
          <w:szCs w:val="22"/>
        </w:rPr>
      </w:pPr>
      <w:r w:rsidRPr="001D7C96">
        <w:rPr>
          <w:b/>
          <w:bCs/>
          <w:sz w:val="22"/>
          <w:szCs w:val="22"/>
        </w:rPr>
        <w:t>Вопрос:</w:t>
      </w:r>
      <w:r w:rsidRPr="001D7C96">
        <w:rPr>
          <w:sz w:val="22"/>
          <w:szCs w:val="22"/>
        </w:rPr>
        <w:t xml:space="preserve"> Следует ли удерживать НДФЛ с дохода члена профсоюза, не состоящего в трудовых отношениях с профсоюзом (включая бывших работников профсоюза), если ему оказана материальная помощь по личному заявлению, выдана премия к праздничным дням, оплачена стоимость медицинского обслуживания в поликлинике?</w:t>
      </w:r>
    </w:p>
    <w:p w:rsidR="00326480" w:rsidRPr="001D7C96" w:rsidRDefault="00326480" w:rsidP="00326480">
      <w:pPr>
        <w:spacing w:line="312" w:lineRule="auto"/>
        <w:ind w:firstLine="547"/>
        <w:jc w:val="both"/>
        <w:rPr>
          <w:sz w:val="22"/>
          <w:szCs w:val="22"/>
        </w:rPr>
      </w:pPr>
      <w:r w:rsidRPr="001D7C96">
        <w:rPr>
          <w:sz w:val="22"/>
          <w:szCs w:val="22"/>
        </w:rPr>
        <w:t>Все выплаты произведены за счет членских профсоюзных взносов.</w:t>
      </w:r>
    </w:p>
    <w:p w:rsidR="00326480" w:rsidRPr="001D7C96" w:rsidRDefault="00326480" w:rsidP="00326480">
      <w:pPr>
        <w:spacing w:line="312" w:lineRule="auto"/>
        <w:jc w:val="both"/>
        <w:rPr>
          <w:sz w:val="22"/>
          <w:szCs w:val="22"/>
        </w:rPr>
      </w:pPr>
      <w:r w:rsidRPr="001D7C96">
        <w:rPr>
          <w:sz w:val="22"/>
          <w:szCs w:val="22"/>
        </w:rPr>
        <w:t> </w:t>
      </w:r>
      <w:r w:rsidRPr="001D7C96">
        <w:rPr>
          <w:b/>
          <w:bCs/>
          <w:sz w:val="22"/>
          <w:szCs w:val="22"/>
        </w:rPr>
        <w:t>Ответ:</w:t>
      </w:r>
      <w:r w:rsidRPr="001D7C96">
        <w:rPr>
          <w:sz w:val="22"/>
          <w:szCs w:val="22"/>
        </w:rPr>
        <w:t> </w:t>
      </w:r>
    </w:p>
    <w:p w:rsidR="00326480" w:rsidRPr="001D7C96" w:rsidRDefault="00326480" w:rsidP="00326480">
      <w:pPr>
        <w:ind w:firstLine="544"/>
        <w:jc w:val="both"/>
        <w:rPr>
          <w:sz w:val="22"/>
          <w:szCs w:val="22"/>
        </w:rPr>
      </w:pPr>
      <w:r w:rsidRPr="001D7C96">
        <w:rPr>
          <w:sz w:val="22"/>
          <w:szCs w:val="22"/>
        </w:rPr>
        <w:t>Пунктом 31 ст. 217 Кодекса установлено, что от обложения налогом на доходы физических лиц освобождаются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w:t>
      </w:r>
    </w:p>
    <w:p w:rsidR="00E14D8C" w:rsidRPr="001D7C96" w:rsidRDefault="00326480" w:rsidP="00E14D8C">
      <w:pPr>
        <w:ind w:firstLine="544"/>
        <w:jc w:val="both"/>
        <w:rPr>
          <w:sz w:val="22"/>
          <w:szCs w:val="22"/>
        </w:rPr>
      </w:pPr>
      <w:r w:rsidRPr="001D7C96">
        <w:rPr>
          <w:sz w:val="22"/>
          <w:szCs w:val="22"/>
        </w:rPr>
        <w:t xml:space="preserve">Следовательно, в соответствии с данной нормой не подлежат налогообложению производимые профсоюзными комитетами за счет членских взносов выплаты, не связанные с выполнением членом профсоюза трудовых обязанностей, к которым может быть отнесена </w:t>
      </w:r>
      <w:r w:rsidRPr="001D7C96">
        <w:rPr>
          <w:sz w:val="22"/>
          <w:szCs w:val="22"/>
        </w:rPr>
        <w:lastRenderedPageBreak/>
        <w:t>материальная помощь, премии к праздничным датам, а также оплата медицинского обслуживания членов профсоюза.</w:t>
      </w:r>
    </w:p>
    <w:p w:rsidR="00E14D8C" w:rsidRPr="001D7C96" w:rsidRDefault="00E14D8C" w:rsidP="00E14D8C">
      <w:pPr>
        <w:ind w:firstLine="544"/>
        <w:jc w:val="both"/>
        <w:rPr>
          <w:sz w:val="22"/>
          <w:szCs w:val="22"/>
        </w:rPr>
      </w:pPr>
    </w:p>
    <w:p w:rsidR="00326480" w:rsidRPr="001D7C96" w:rsidRDefault="00E14D8C" w:rsidP="00E14D8C">
      <w:pPr>
        <w:jc w:val="both"/>
        <w:rPr>
          <w:sz w:val="22"/>
          <w:szCs w:val="22"/>
        </w:rPr>
      </w:pPr>
      <w:r w:rsidRPr="001D7C96">
        <w:rPr>
          <w:b/>
          <w:i/>
          <w:sz w:val="22"/>
          <w:szCs w:val="22"/>
        </w:rPr>
        <w:t>Письмо Минфина от 11 января 2016 г. N 03-04-06/30</w:t>
      </w:r>
    </w:p>
    <w:p w:rsidR="00E14D8C" w:rsidRPr="001D7C96" w:rsidRDefault="00E14D8C" w:rsidP="00E14D8C">
      <w:pPr>
        <w:ind w:firstLine="709"/>
        <w:jc w:val="both"/>
        <w:rPr>
          <w:sz w:val="22"/>
          <w:szCs w:val="22"/>
        </w:rPr>
      </w:pPr>
      <w:r w:rsidRPr="001D7C96">
        <w:rPr>
          <w:sz w:val="22"/>
          <w:szCs w:val="22"/>
        </w:rPr>
        <w:t>Согласно пункту 31 статьи 217 Кодекса не подлежат обложению налогом на доходы физических лиц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w:t>
      </w:r>
    </w:p>
    <w:p w:rsidR="00E14D8C" w:rsidRPr="001D7C96" w:rsidRDefault="00E14D8C" w:rsidP="00E14D8C">
      <w:pPr>
        <w:ind w:firstLine="709"/>
        <w:jc w:val="both"/>
        <w:rPr>
          <w:sz w:val="22"/>
          <w:szCs w:val="22"/>
        </w:rPr>
      </w:pPr>
      <w:r w:rsidRPr="001D7C96">
        <w:rPr>
          <w:sz w:val="22"/>
          <w:szCs w:val="22"/>
        </w:rPr>
        <w:t>Таким образом, в соответствии с данной нормой не подлежат налогообложению производимые профсоюзными комитетами за счет членских взносов выплаты, не связанные с выполнением членом профсоюза трудовых обязанностей (к которым может быть отнесена, в частности, ежемесячная материальная помощь члену профсоюза).</w:t>
      </w:r>
    </w:p>
    <w:p w:rsidR="00E14D8C" w:rsidRPr="001D7C96" w:rsidRDefault="00E14D8C" w:rsidP="00E14D8C">
      <w:pPr>
        <w:ind w:firstLine="709"/>
        <w:jc w:val="both"/>
        <w:rPr>
          <w:sz w:val="22"/>
          <w:szCs w:val="22"/>
        </w:rPr>
      </w:pPr>
      <w:r w:rsidRPr="001D7C96">
        <w:rPr>
          <w:sz w:val="22"/>
          <w:szCs w:val="22"/>
        </w:rPr>
        <w:t>Выплаты, производимые члену профсоюза не за счет членских взносов, а за счет иных источников, подлежат обложению налогом на доходы физических лиц в установленном порядке.</w:t>
      </w:r>
    </w:p>
    <w:p w:rsidR="00E14D8C" w:rsidRPr="001D7C96" w:rsidRDefault="00E14D8C" w:rsidP="00E14D8C">
      <w:pPr>
        <w:ind w:firstLine="709"/>
        <w:jc w:val="both"/>
        <w:rPr>
          <w:sz w:val="22"/>
          <w:szCs w:val="22"/>
        </w:rPr>
      </w:pPr>
    </w:p>
    <w:p w:rsidR="00E14D8C" w:rsidRPr="001D7C96" w:rsidRDefault="00E14D8C" w:rsidP="00E14D8C">
      <w:pPr>
        <w:jc w:val="both"/>
        <w:rPr>
          <w:b/>
          <w:i/>
          <w:sz w:val="22"/>
          <w:szCs w:val="22"/>
        </w:rPr>
      </w:pPr>
      <w:r w:rsidRPr="001D7C96">
        <w:rPr>
          <w:b/>
          <w:i/>
          <w:sz w:val="22"/>
          <w:szCs w:val="22"/>
        </w:rPr>
        <w:t>Письмо Минфина от 27 февраля 2017 г. N 03-04-06/10619</w:t>
      </w:r>
    </w:p>
    <w:p w:rsidR="00E14D8C" w:rsidRPr="001D7C96" w:rsidRDefault="00E14D8C" w:rsidP="00E14D8C">
      <w:pPr>
        <w:ind w:firstLine="709"/>
        <w:jc w:val="both"/>
        <w:rPr>
          <w:sz w:val="22"/>
          <w:szCs w:val="22"/>
        </w:rPr>
      </w:pPr>
      <w:r w:rsidRPr="001D7C96">
        <w:rPr>
          <w:b/>
          <w:sz w:val="22"/>
          <w:szCs w:val="22"/>
        </w:rPr>
        <w:t>Вопрос:</w:t>
      </w:r>
      <w:r w:rsidRPr="001D7C96">
        <w:rPr>
          <w:sz w:val="22"/>
          <w:szCs w:val="22"/>
        </w:rPr>
        <w:t xml:space="preserve"> Об НДФЛ и страховых взносах в отношении ежемесячных выплат, производимых профсоюзным комитетом члену профсоюза за счет членских взносов.</w:t>
      </w:r>
    </w:p>
    <w:p w:rsidR="00E14D8C" w:rsidRPr="001D7C96" w:rsidRDefault="00E14D8C" w:rsidP="00E14D8C">
      <w:pPr>
        <w:ind w:firstLine="709"/>
        <w:jc w:val="both"/>
        <w:rPr>
          <w:b/>
          <w:sz w:val="22"/>
          <w:szCs w:val="22"/>
        </w:rPr>
      </w:pPr>
      <w:r w:rsidRPr="001D7C96">
        <w:rPr>
          <w:sz w:val="22"/>
          <w:szCs w:val="22"/>
        </w:rPr>
        <w:t> </w:t>
      </w:r>
      <w:r w:rsidRPr="001D7C96">
        <w:rPr>
          <w:b/>
          <w:sz w:val="22"/>
          <w:szCs w:val="22"/>
        </w:rPr>
        <w:t>Ответ:</w:t>
      </w:r>
    </w:p>
    <w:p w:rsidR="00E14D8C" w:rsidRPr="001D7C96" w:rsidRDefault="00E14D8C" w:rsidP="00E14D8C">
      <w:pPr>
        <w:ind w:firstLine="709"/>
        <w:jc w:val="both"/>
        <w:rPr>
          <w:b/>
          <w:sz w:val="22"/>
          <w:szCs w:val="22"/>
        </w:rPr>
      </w:pPr>
      <w:r w:rsidRPr="001D7C96">
        <w:rPr>
          <w:b/>
          <w:sz w:val="22"/>
          <w:szCs w:val="22"/>
        </w:rPr>
        <w:t>1. Налог на доходы физических лиц</w:t>
      </w:r>
    </w:p>
    <w:p w:rsidR="00E14D8C" w:rsidRPr="001D7C96" w:rsidRDefault="00E14D8C" w:rsidP="00E14D8C">
      <w:pPr>
        <w:ind w:firstLine="709"/>
        <w:jc w:val="both"/>
        <w:rPr>
          <w:sz w:val="22"/>
          <w:szCs w:val="22"/>
        </w:rPr>
      </w:pPr>
      <w:r w:rsidRPr="001D7C96">
        <w:rPr>
          <w:sz w:val="22"/>
          <w:szCs w:val="22"/>
        </w:rPr>
        <w:t>Согласно пункту 31 статьи 217 Кодекса не подлежат обложению налогом на доходы физических лиц выплаты, производимые профсоюзными комитетами (в том числе материальная помощь) членам профсоюзов за счет членских взносов, за исключением вознаграждений и иных выплат за выполнение трудовых обязанностей.</w:t>
      </w:r>
    </w:p>
    <w:p w:rsidR="00E14D8C" w:rsidRPr="001D7C96" w:rsidRDefault="00E14D8C" w:rsidP="00E14D8C">
      <w:pPr>
        <w:ind w:firstLine="709"/>
        <w:jc w:val="both"/>
        <w:rPr>
          <w:sz w:val="22"/>
          <w:szCs w:val="22"/>
        </w:rPr>
      </w:pPr>
      <w:r w:rsidRPr="001D7C96">
        <w:rPr>
          <w:sz w:val="22"/>
          <w:szCs w:val="22"/>
        </w:rPr>
        <w:t>Таким образом, в соответствии с данной нормой не подлежат налогообложению производимые профсоюзными комитетами за счет членских взносов выплаты, не связанные с выполнением членом профсоюза трудовых обязанностей (к которым относятся, в частности, ежемесячные выплаты члену профсоюза за счет членских взносов).</w:t>
      </w:r>
    </w:p>
    <w:p w:rsidR="00E14D8C" w:rsidRPr="001D7C96" w:rsidRDefault="00E14D8C" w:rsidP="00E14D8C">
      <w:pPr>
        <w:ind w:firstLine="709"/>
        <w:jc w:val="both"/>
        <w:rPr>
          <w:sz w:val="22"/>
          <w:szCs w:val="22"/>
        </w:rPr>
      </w:pPr>
      <w:r w:rsidRPr="001D7C96">
        <w:rPr>
          <w:sz w:val="22"/>
          <w:szCs w:val="22"/>
        </w:rPr>
        <w:t>В случае несоблюдения условий, установленных пунктом 3 статьи 217 Кодекса, указанные доходы подлежат обложению налогом на доходы физических лиц в установленном порядке.</w:t>
      </w:r>
    </w:p>
    <w:p w:rsidR="00E14D8C" w:rsidRPr="001D7C96" w:rsidRDefault="00E14D8C" w:rsidP="00E14D8C">
      <w:pPr>
        <w:ind w:firstLine="709"/>
        <w:jc w:val="both"/>
        <w:rPr>
          <w:b/>
          <w:sz w:val="22"/>
          <w:szCs w:val="22"/>
        </w:rPr>
      </w:pPr>
      <w:r w:rsidRPr="001D7C96">
        <w:rPr>
          <w:b/>
          <w:sz w:val="22"/>
          <w:szCs w:val="22"/>
        </w:rPr>
        <w:t>2. Страховые взносы</w:t>
      </w:r>
    </w:p>
    <w:p w:rsidR="00E14D8C" w:rsidRPr="001D7C96" w:rsidRDefault="00E14D8C" w:rsidP="00E14D8C">
      <w:pPr>
        <w:ind w:firstLine="709"/>
        <w:jc w:val="both"/>
        <w:rPr>
          <w:sz w:val="22"/>
          <w:szCs w:val="22"/>
        </w:rPr>
      </w:pPr>
      <w:r w:rsidRPr="001D7C96">
        <w:rPr>
          <w:sz w:val="22"/>
          <w:szCs w:val="22"/>
        </w:rPr>
        <w:t>Пунктом 1 статьи 420 Кодекса определено, что объектом обложения страховыми взносами для плательщиков страховых взносов признаются выплаты и иные вознаграждения, начисляемые ими в пользу физических лиц, в рамках трудовых отношений и по гражданско-правовым договорам, предметом которых являются выполнение работ, оказание услуг.</w:t>
      </w:r>
    </w:p>
    <w:p w:rsidR="00E14D8C" w:rsidRPr="001D7C96" w:rsidRDefault="00E14D8C" w:rsidP="00E14D8C">
      <w:pPr>
        <w:ind w:firstLine="709"/>
        <w:jc w:val="both"/>
        <w:rPr>
          <w:sz w:val="22"/>
          <w:szCs w:val="22"/>
        </w:rPr>
      </w:pPr>
      <w:r w:rsidRPr="001D7C96">
        <w:rPr>
          <w:sz w:val="22"/>
          <w:szCs w:val="22"/>
        </w:rPr>
        <w:t>Таким образом, поскольку ежемесячная выплата (надбавка к пенсии) за счет членских профсоюзных взносов производится организацией лицу, не состоящему с ней в трудовых отношениях, и указанная выплата не предусмотрена каким-либо гражданско-правовым договором, предметом которого являются выполнение работ, оказание услуг, то такая выплата не облагается страховыми взносами.</w:t>
      </w:r>
    </w:p>
    <w:p w:rsidR="00E14D8C" w:rsidRPr="001D7C96" w:rsidRDefault="00E14D8C" w:rsidP="00E14D8C">
      <w:pPr>
        <w:ind w:firstLine="709"/>
        <w:jc w:val="both"/>
        <w:rPr>
          <w:sz w:val="22"/>
          <w:szCs w:val="22"/>
        </w:rPr>
      </w:pPr>
      <w:r w:rsidRPr="001D7C96">
        <w:rPr>
          <w:sz w:val="22"/>
          <w:szCs w:val="22"/>
        </w:rPr>
        <w:t>Одновременно сообщается, что настоящее письмо Департамента не содержит правовых норм, не конкретизирует нормативные предписания и не является нормативным правовым актом. Письменные разъяснения Минфина России по вопросам применения законодательства Российской Федерации о налогах и сборах, направленные налогоплательщикам и (или) налоговым агентам, имеют информационно-разъяснительный характер и не препятствуют налогоплательщикам, налоговым органам и налоговым агентам руководствоваться нормами законодательства Российской Федерации о налогах и сборах в понимании, отличающемся от трактовки, изложенной в настоящем письме.</w:t>
      </w:r>
    </w:p>
    <w:p w:rsidR="004C7C95" w:rsidRDefault="004C7C95" w:rsidP="004C7C95">
      <w:pPr>
        <w:pStyle w:val="ConsPlusNormal"/>
        <w:ind w:firstLine="0"/>
        <w:jc w:val="center"/>
        <w:rPr>
          <w:rFonts w:ascii="Times New Roman" w:hAnsi="Times New Roman" w:cs="Times New Roman"/>
          <w:b/>
          <w:bCs/>
          <w:sz w:val="22"/>
          <w:szCs w:val="22"/>
        </w:rPr>
      </w:pPr>
    </w:p>
    <w:p w:rsidR="004C7C95" w:rsidRPr="0065201D" w:rsidRDefault="004C7C95" w:rsidP="004C7C95">
      <w:pPr>
        <w:pStyle w:val="ConsPlusNormal"/>
        <w:ind w:firstLine="0"/>
        <w:jc w:val="center"/>
        <w:rPr>
          <w:rFonts w:ascii="Times New Roman" w:hAnsi="Times New Roman" w:cs="Times New Roman"/>
          <w:b/>
          <w:sz w:val="22"/>
          <w:szCs w:val="22"/>
        </w:rPr>
      </w:pPr>
      <w:r w:rsidRPr="0065201D">
        <w:rPr>
          <w:rFonts w:ascii="Times New Roman" w:hAnsi="Times New Roman" w:cs="Times New Roman"/>
          <w:b/>
          <w:bCs/>
          <w:sz w:val="22"/>
          <w:szCs w:val="22"/>
        </w:rPr>
        <w:t>ВОЗМЕЩЕНИЕ РАСХОДОВ ИСПОЛНИТЕЛЯ</w:t>
      </w:r>
      <w:r w:rsidRPr="0065201D">
        <w:rPr>
          <w:rFonts w:ascii="Times New Roman" w:hAnsi="Times New Roman" w:cs="Times New Roman"/>
          <w:sz w:val="22"/>
          <w:szCs w:val="22"/>
        </w:rPr>
        <w:t xml:space="preserve"> </w:t>
      </w:r>
      <w:r w:rsidRPr="0065201D">
        <w:rPr>
          <w:rFonts w:ascii="Times New Roman" w:hAnsi="Times New Roman" w:cs="Times New Roman"/>
          <w:b/>
          <w:sz w:val="22"/>
          <w:szCs w:val="22"/>
        </w:rPr>
        <w:t>ПО ГПД</w:t>
      </w:r>
    </w:p>
    <w:p w:rsidR="004C7C95" w:rsidRPr="0065201D" w:rsidRDefault="004C7C95" w:rsidP="004C7C95">
      <w:pPr>
        <w:spacing w:after="1" w:line="220" w:lineRule="atLeast"/>
        <w:jc w:val="both"/>
        <w:rPr>
          <w:b/>
          <w:i/>
          <w:sz w:val="22"/>
        </w:rPr>
      </w:pPr>
    </w:p>
    <w:p w:rsidR="004C7C95" w:rsidRPr="0065201D" w:rsidRDefault="004C7C95" w:rsidP="004C7C95">
      <w:pPr>
        <w:spacing w:after="1" w:line="220" w:lineRule="atLeast"/>
        <w:jc w:val="both"/>
        <w:rPr>
          <w:b/>
          <w:sz w:val="22"/>
        </w:rPr>
      </w:pPr>
      <w:r w:rsidRPr="0065201D">
        <w:rPr>
          <w:b/>
          <w:sz w:val="22"/>
        </w:rPr>
        <w:t>СИТУАЦИЯ СПОРНАЯ!!!</w:t>
      </w:r>
    </w:p>
    <w:p w:rsidR="004C7C95" w:rsidRPr="0065201D" w:rsidRDefault="004C7C95" w:rsidP="004C7C95">
      <w:pPr>
        <w:spacing w:after="1" w:line="220" w:lineRule="atLeast"/>
        <w:jc w:val="both"/>
        <w:rPr>
          <w:b/>
          <w:sz w:val="22"/>
        </w:rPr>
      </w:pPr>
    </w:p>
    <w:p w:rsidR="004C7C95" w:rsidRPr="0065201D" w:rsidRDefault="004C7C95" w:rsidP="0065201D">
      <w:pPr>
        <w:ind w:firstLine="709"/>
        <w:jc w:val="both"/>
        <w:rPr>
          <w:b/>
          <w:sz w:val="22"/>
          <w:szCs w:val="22"/>
        </w:rPr>
      </w:pPr>
      <w:r w:rsidRPr="0065201D">
        <w:rPr>
          <w:b/>
          <w:sz w:val="22"/>
          <w:szCs w:val="22"/>
        </w:rPr>
        <w:t>Позиция 1:</w:t>
      </w:r>
    </w:p>
    <w:p w:rsidR="004C7C95" w:rsidRPr="0065201D" w:rsidRDefault="004C7C95" w:rsidP="0065201D">
      <w:pPr>
        <w:ind w:firstLine="709"/>
        <w:jc w:val="both"/>
        <w:rPr>
          <w:i/>
          <w:sz w:val="22"/>
          <w:szCs w:val="22"/>
        </w:rPr>
      </w:pPr>
      <w:r w:rsidRPr="0065201D">
        <w:rPr>
          <w:b/>
          <w:bCs/>
          <w:i/>
          <w:sz w:val="22"/>
          <w:szCs w:val="22"/>
        </w:rPr>
        <w:t>Статья 211 НК РФ</w:t>
      </w:r>
    </w:p>
    <w:p w:rsidR="004C7C95" w:rsidRPr="0065201D" w:rsidRDefault="004C7C95" w:rsidP="0065201D">
      <w:pPr>
        <w:ind w:firstLine="709"/>
        <w:jc w:val="both"/>
        <w:rPr>
          <w:sz w:val="22"/>
          <w:szCs w:val="22"/>
        </w:rPr>
      </w:pPr>
      <w:r w:rsidRPr="0065201D">
        <w:rPr>
          <w:sz w:val="22"/>
          <w:szCs w:val="22"/>
        </w:rPr>
        <w:t> 2. К доходам, полученным налогоплательщиком в натуральной форме, в частности, относятся:</w:t>
      </w:r>
    </w:p>
    <w:p w:rsidR="004C7C95" w:rsidRPr="0065201D" w:rsidRDefault="004C7C95" w:rsidP="0065201D">
      <w:pPr>
        <w:ind w:firstLine="709"/>
        <w:jc w:val="both"/>
        <w:rPr>
          <w:sz w:val="22"/>
          <w:szCs w:val="22"/>
        </w:rPr>
      </w:pPr>
      <w:r w:rsidRPr="0065201D">
        <w:rPr>
          <w:sz w:val="22"/>
          <w:szCs w:val="22"/>
        </w:rPr>
        <w:lastRenderedPageBreak/>
        <w:t xml:space="preserve">1) </w:t>
      </w:r>
      <w:r w:rsidRPr="0065201D">
        <w:rPr>
          <w:b/>
          <w:sz w:val="22"/>
          <w:szCs w:val="22"/>
        </w:rPr>
        <w:t>оплата (полностью или частично) за него</w:t>
      </w:r>
      <w:r w:rsidRPr="0065201D">
        <w:rPr>
          <w:sz w:val="22"/>
          <w:szCs w:val="22"/>
        </w:rPr>
        <w:t xml:space="preserve">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w:t>
      </w:r>
      <w:r w:rsidRPr="0065201D">
        <w:rPr>
          <w:b/>
          <w:sz w:val="22"/>
          <w:szCs w:val="22"/>
          <w:u w:val="single"/>
        </w:rPr>
        <w:t>в интересах налогоплательщика</w:t>
      </w:r>
      <w:r w:rsidRPr="0065201D">
        <w:rPr>
          <w:sz w:val="22"/>
          <w:szCs w:val="22"/>
        </w:rPr>
        <w:t>;</w:t>
      </w:r>
    </w:p>
    <w:p w:rsidR="0065201D" w:rsidRPr="0065201D" w:rsidRDefault="0065201D" w:rsidP="0065201D">
      <w:pPr>
        <w:ind w:firstLine="709"/>
        <w:jc w:val="both"/>
        <w:rPr>
          <w:b/>
          <w:bCs/>
          <w:i/>
          <w:sz w:val="22"/>
          <w:szCs w:val="22"/>
        </w:rPr>
      </w:pPr>
    </w:p>
    <w:p w:rsidR="004C7C95" w:rsidRPr="0065201D" w:rsidRDefault="004C7C95" w:rsidP="0065201D">
      <w:pPr>
        <w:ind w:firstLine="709"/>
        <w:jc w:val="both"/>
        <w:rPr>
          <w:bCs/>
          <w:sz w:val="22"/>
          <w:szCs w:val="22"/>
        </w:rPr>
      </w:pPr>
      <w:r w:rsidRPr="0065201D">
        <w:rPr>
          <w:b/>
          <w:bCs/>
          <w:i/>
          <w:sz w:val="22"/>
          <w:szCs w:val="22"/>
        </w:rPr>
        <w:t xml:space="preserve">Статья </w:t>
      </w:r>
      <w:proofErr w:type="gramStart"/>
      <w:r w:rsidRPr="0065201D">
        <w:rPr>
          <w:b/>
          <w:bCs/>
          <w:i/>
          <w:sz w:val="22"/>
          <w:szCs w:val="22"/>
        </w:rPr>
        <w:t>164  ТК</w:t>
      </w:r>
      <w:proofErr w:type="gramEnd"/>
      <w:r w:rsidRPr="0065201D">
        <w:rPr>
          <w:b/>
          <w:bCs/>
          <w:i/>
          <w:sz w:val="22"/>
          <w:szCs w:val="22"/>
        </w:rPr>
        <w:t xml:space="preserve"> РФ </w:t>
      </w:r>
    </w:p>
    <w:p w:rsidR="004C7C95" w:rsidRPr="0065201D" w:rsidRDefault="004C7C95" w:rsidP="0065201D">
      <w:pPr>
        <w:ind w:firstLine="709"/>
        <w:jc w:val="both"/>
        <w:rPr>
          <w:sz w:val="22"/>
          <w:szCs w:val="22"/>
        </w:rPr>
      </w:pPr>
      <w:r w:rsidRPr="0065201D">
        <w:rPr>
          <w:b/>
          <w:bCs/>
          <w:sz w:val="22"/>
          <w:szCs w:val="22"/>
          <w:u w:val="single"/>
        </w:rPr>
        <w:t xml:space="preserve">Компенсации </w:t>
      </w:r>
      <w:r w:rsidRPr="0065201D">
        <w:rPr>
          <w:bCs/>
          <w:sz w:val="22"/>
          <w:szCs w:val="22"/>
        </w:rPr>
        <w:t xml:space="preserve">- денежные </w:t>
      </w:r>
      <w:r w:rsidRPr="0065201D">
        <w:rPr>
          <w:b/>
          <w:bCs/>
          <w:sz w:val="22"/>
          <w:szCs w:val="22"/>
        </w:rPr>
        <w:t xml:space="preserve">выплаты, установленные в целях </w:t>
      </w:r>
      <w:r w:rsidRPr="0065201D">
        <w:rPr>
          <w:b/>
          <w:bCs/>
          <w:sz w:val="22"/>
          <w:szCs w:val="22"/>
          <w:u w:val="single"/>
        </w:rPr>
        <w:t>возмещения</w:t>
      </w:r>
      <w:r w:rsidRPr="0065201D">
        <w:rPr>
          <w:bCs/>
          <w:sz w:val="22"/>
          <w:szCs w:val="22"/>
        </w:rPr>
        <w:t xml:space="preserve"> </w:t>
      </w:r>
      <w:r w:rsidRPr="0065201D">
        <w:rPr>
          <w:b/>
          <w:bCs/>
          <w:sz w:val="22"/>
          <w:szCs w:val="22"/>
        </w:rPr>
        <w:t>работникам затрат, связанных с исполнением</w:t>
      </w:r>
      <w:r w:rsidRPr="0065201D">
        <w:rPr>
          <w:bCs/>
          <w:sz w:val="22"/>
          <w:szCs w:val="22"/>
        </w:rPr>
        <w:t xml:space="preserve"> ими трудовых или </w:t>
      </w:r>
      <w:r w:rsidRPr="0065201D">
        <w:rPr>
          <w:b/>
          <w:bCs/>
          <w:sz w:val="22"/>
          <w:szCs w:val="22"/>
        </w:rPr>
        <w:t>иных обязанностей</w:t>
      </w:r>
      <w:r w:rsidRPr="0065201D">
        <w:rPr>
          <w:bCs/>
          <w:sz w:val="22"/>
          <w:szCs w:val="22"/>
        </w:rPr>
        <w:t>, предусмотренных настоящим Кодексом и другими федеральными законами.</w:t>
      </w:r>
    </w:p>
    <w:p w:rsidR="004C7C95" w:rsidRPr="0065201D" w:rsidRDefault="004C7C95" w:rsidP="0065201D">
      <w:pPr>
        <w:ind w:firstLine="709"/>
        <w:jc w:val="both"/>
        <w:rPr>
          <w:b/>
          <w:i/>
          <w:sz w:val="22"/>
          <w:szCs w:val="22"/>
        </w:rPr>
      </w:pPr>
    </w:p>
    <w:p w:rsidR="004C7C95" w:rsidRPr="0065201D" w:rsidRDefault="004C7C95" w:rsidP="0065201D">
      <w:pPr>
        <w:ind w:firstLine="709"/>
        <w:jc w:val="both"/>
        <w:rPr>
          <w:b/>
          <w:i/>
          <w:sz w:val="22"/>
          <w:szCs w:val="22"/>
        </w:rPr>
      </w:pPr>
      <w:r w:rsidRPr="0065201D">
        <w:rPr>
          <w:b/>
          <w:i/>
          <w:sz w:val="22"/>
          <w:szCs w:val="22"/>
        </w:rPr>
        <w:t>Письмо ФНС России от 03.09.2012 N ОА-4-13/14633</w:t>
      </w:r>
    </w:p>
    <w:p w:rsidR="004C7C95" w:rsidRPr="0065201D" w:rsidRDefault="004C7C95" w:rsidP="0065201D">
      <w:pPr>
        <w:ind w:firstLine="709"/>
        <w:jc w:val="both"/>
        <w:rPr>
          <w:sz w:val="22"/>
          <w:szCs w:val="22"/>
        </w:rPr>
      </w:pPr>
      <w:proofErr w:type="gramStart"/>
      <w:r w:rsidRPr="0065201D">
        <w:rPr>
          <w:sz w:val="22"/>
          <w:szCs w:val="22"/>
        </w:rPr>
        <w:t>если</w:t>
      </w:r>
      <w:proofErr w:type="gramEnd"/>
      <w:r w:rsidRPr="0065201D">
        <w:rPr>
          <w:sz w:val="22"/>
          <w:szCs w:val="22"/>
        </w:rPr>
        <w:t xml:space="preserve"> оплата услуг физическому лицу, в том числе по проживанию в гостинице и проезду, производится </w:t>
      </w:r>
      <w:r w:rsidRPr="0065201D">
        <w:rPr>
          <w:b/>
          <w:sz w:val="22"/>
          <w:szCs w:val="22"/>
          <w:u w:val="single"/>
        </w:rPr>
        <w:t>в интересах пригласившей/направившей его организации</w:t>
      </w:r>
      <w:r w:rsidRPr="0065201D">
        <w:rPr>
          <w:sz w:val="22"/>
          <w:szCs w:val="22"/>
        </w:rPr>
        <w:t xml:space="preserve">, оплата таких услуг </w:t>
      </w:r>
      <w:r w:rsidRPr="0065201D">
        <w:rPr>
          <w:b/>
          <w:sz w:val="22"/>
          <w:szCs w:val="22"/>
          <w:u w:val="single"/>
        </w:rPr>
        <w:t>не приводит к образованию дохода</w:t>
      </w:r>
      <w:r w:rsidRPr="0065201D">
        <w:rPr>
          <w:sz w:val="22"/>
          <w:szCs w:val="22"/>
        </w:rPr>
        <w:t xml:space="preserve"> в натуральной форме, подлежащего налогообложению.</w:t>
      </w:r>
    </w:p>
    <w:p w:rsidR="004C7C95" w:rsidRPr="0065201D" w:rsidRDefault="004C7C95" w:rsidP="0065201D">
      <w:pPr>
        <w:ind w:firstLine="709"/>
        <w:jc w:val="both"/>
        <w:rPr>
          <w:sz w:val="22"/>
          <w:szCs w:val="22"/>
        </w:rPr>
      </w:pPr>
      <w:r w:rsidRPr="0065201D">
        <w:rPr>
          <w:sz w:val="22"/>
          <w:szCs w:val="22"/>
        </w:rPr>
        <w:t xml:space="preserve"> </w:t>
      </w:r>
      <w:proofErr w:type="gramStart"/>
      <w:r w:rsidRPr="0065201D">
        <w:rPr>
          <w:sz w:val="22"/>
          <w:szCs w:val="22"/>
        </w:rPr>
        <w:t>согласно</w:t>
      </w:r>
      <w:proofErr w:type="gramEnd"/>
      <w:r w:rsidRPr="0065201D">
        <w:rPr>
          <w:sz w:val="22"/>
          <w:szCs w:val="22"/>
        </w:rPr>
        <w:t xml:space="preserve"> положениям </w:t>
      </w:r>
      <w:hyperlink r:id="rId174" w:history="1">
        <w:proofErr w:type="spellStart"/>
        <w:r w:rsidRPr="0065201D">
          <w:rPr>
            <w:sz w:val="22"/>
            <w:szCs w:val="22"/>
          </w:rPr>
          <w:t>пп</w:t>
        </w:r>
        <w:proofErr w:type="spellEnd"/>
        <w:r w:rsidRPr="0065201D">
          <w:rPr>
            <w:sz w:val="22"/>
            <w:szCs w:val="22"/>
          </w:rPr>
          <w:t>. 6 п. 1 ст. 208</w:t>
        </w:r>
      </w:hyperlink>
      <w:r w:rsidRPr="0065201D">
        <w:rPr>
          <w:sz w:val="22"/>
          <w:szCs w:val="22"/>
        </w:rPr>
        <w:t xml:space="preserve"> Кодекса объектом налогообложения является соответствующее </w:t>
      </w:r>
      <w:r w:rsidRPr="0065201D">
        <w:rPr>
          <w:b/>
          <w:sz w:val="22"/>
          <w:szCs w:val="22"/>
        </w:rPr>
        <w:t>вознаграждение за выполненные работы</w:t>
      </w:r>
      <w:r w:rsidRPr="0065201D">
        <w:rPr>
          <w:sz w:val="22"/>
          <w:szCs w:val="22"/>
        </w:rPr>
        <w:t xml:space="preserve"> (оказанные услуги). При этом суммы </w:t>
      </w:r>
      <w:r w:rsidRPr="0065201D">
        <w:rPr>
          <w:b/>
          <w:sz w:val="22"/>
          <w:szCs w:val="22"/>
        </w:rPr>
        <w:t>компенсации издержек физическому лицу по упомянутому договору не являются объектом налогообложения налогом</w:t>
      </w:r>
      <w:r w:rsidRPr="0065201D">
        <w:rPr>
          <w:sz w:val="22"/>
          <w:szCs w:val="22"/>
        </w:rPr>
        <w:t xml:space="preserve"> на доходы физических лиц.</w:t>
      </w:r>
    </w:p>
    <w:p w:rsidR="004C7C95" w:rsidRPr="0065201D" w:rsidRDefault="004C7C95" w:rsidP="0065201D">
      <w:pPr>
        <w:ind w:firstLine="709"/>
        <w:jc w:val="both"/>
        <w:rPr>
          <w:sz w:val="22"/>
          <w:szCs w:val="22"/>
        </w:rPr>
      </w:pPr>
    </w:p>
    <w:p w:rsidR="004C7C95" w:rsidRPr="0065201D" w:rsidRDefault="004C7C95" w:rsidP="0065201D">
      <w:pPr>
        <w:ind w:firstLine="709"/>
        <w:jc w:val="both"/>
        <w:rPr>
          <w:sz w:val="22"/>
          <w:szCs w:val="22"/>
        </w:rPr>
      </w:pPr>
      <w:r w:rsidRPr="0065201D">
        <w:rPr>
          <w:b/>
          <w:i/>
          <w:sz w:val="22"/>
          <w:szCs w:val="22"/>
        </w:rPr>
        <w:t>Письмо ФНС России от 25.03.2011 N КЕ-3-3/926</w:t>
      </w:r>
    </w:p>
    <w:p w:rsidR="004C7C95" w:rsidRPr="0065201D" w:rsidRDefault="004C7C95" w:rsidP="004C7C95">
      <w:pPr>
        <w:ind w:firstLine="544"/>
        <w:jc w:val="both"/>
        <w:rPr>
          <w:b/>
          <w:sz w:val="22"/>
          <w:szCs w:val="22"/>
          <w:u w:val="single"/>
        </w:rPr>
      </w:pPr>
      <w:r w:rsidRPr="0065201D">
        <w:rPr>
          <w:sz w:val="22"/>
          <w:szCs w:val="22"/>
        </w:rPr>
        <w:t xml:space="preserve">Если с физическим лицом - приглашенным участником семинара и конференции организация заключает гражданско-правовой договор на выполнение работ или оказание услуг, то согласно положениям </w:t>
      </w:r>
      <w:proofErr w:type="spellStart"/>
      <w:r w:rsidRPr="0065201D">
        <w:rPr>
          <w:sz w:val="22"/>
          <w:szCs w:val="22"/>
        </w:rPr>
        <w:t>пп</w:t>
      </w:r>
      <w:proofErr w:type="spellEnd"/>
      <w:r w:rsidRPr="0065201D">
        <w:rPr>
          <w:sz w:val="22"/>
          <w:szCs w:val="22"/>
        </w:rPr>
        <w:t xml:space="preserve">. 6 п. 1 ст. 208 Кодекса </w:t>
      </w:r>
      <w:r w:rsidRPr="0065201D">
        <w:rPr>
          <w:b/>
          <w:sz w:val="22"/>
          <w:szCs w:val="22"/>
          <w:u w:val="single"/>
        </w:rPr>
        <w:t>объектом налогообложения является соответствующее вознаграждение.</w:t>
      </w:r>
    </w:p>
    <w:p w:rsidR="004C7C95" w:rsidRPr="0065201D" w:rsidRDefault="004C7C95" w:rsidP="004C7C95">
      <w:pPr>
        <w:ind w:firstLine="544"/>
        <w:jc w:val="both"/>
        <w:rPr>
          <w:sz w:val="22"/>
          <w:szCs w:val="22"/>
        </w:rPr>
      </w:pPr>
      <w:r w:rsidRPr="0065201D">
        <w:rPr>
          <w:sz w:val="22"/>
          <w:szCs w:val="22"/>
        </w:rPr>
        <w:t>Пунктом 2 ст. 709 Гражданского кодекса Российской Федерации предусмотрено, что цена договора подряда включает компенсацию издержек подрядчика (исполнителя) и причитающееся ему вознаграждение.</w:t>
      </w:r>
    </w:p>
    <w:p w:rsidR="004C7C95" w:rsidRPr="0065201D" w:rsidRDefault="004C7C95" w:rsidP="004C7C95">
      <w:pPr>
        <w:ind w:firstLine="544"/>
        <w:jc w:val="both"/>
        <w:rPr>
          <w:b/>
          <w:sz w:val="22"/>
          <w:szCs w:val="22"/>
          <w:u w:val="single"/>
        </w:rPr>
      </w:pPr>
      <w:r w:rsidRPr="0065201D">
        <w:rPr>
          <w:sz w:val="22"/>
          <w:szCs w:val="22"/>
        </w:rPr>
        <w:t xml:space="preserve">Учитывая изложенное, </w:t>
      </w:r>
      <w:r w:rsidRPr="0065201D">
        <w:rPr>
          <w:b/>
          <w:sz w:val="22"/>
          <w:szCs w:val="22"/>
          <w:u w:val="single"/>
        </w:rPr>
        <w:t>суммы компенсации издержек подрядчика (исполнителя) по договору о выполнении работ или оказании услуг в объект налогообложения налогом на доходы физических лиц не включаются.</w:t>
      </w:r>
    </w:p>
    <w:p w:rsidR="004C7C95" w:rsidRPr="0065201D" w:rsidRDefault="004C7C95" w:rsidP="004C7C95">
      <w:pPr>
        <w:ind w:firstLine="544"/>
        <w:jc w:val="both"/>
        <w:rPr>
          <w:b/>
          <w:sz w:val="22"/>
          <w:szCs w:val="22"/>
          <w:u w:val="single"/>
        </w:rPr>
      </w:pPr>
    </w:p>
    <w:p w:rsidR="004C7C95" w:rsidRPr="0065201D" w:rsidRDefault="004C7C95" w:rsidP="004C7C95">
      <w:pPr>
        <w:spacing w:after="1" w:line="240" w:lineRule="atLeast"/>
        <w:ind w:firstLine="540"/>
        <w:jc w:val="both"/>
        <w:rPr>
          <w:sz w:val="22"/>
          <w:szCs w:val="22"/>
        </w:rPr>
      </w:pPr>
      <w:r w:rsidRPr="0065201D">
        <w:rPr>
          <w:b/>
          <w:i/>
          <w:sz w:val="22"/>
          <w:szCs w:val="22"/>
        </w:rPr>
        <w:t>Письмо Минфина России от 23.05.2016 N 03-04-06/29397</w:t>
      </w:r>
    </w:p>
    <w:p w:rsidR="004C7C95" w:rsidRPr="0065201D" w:rsidRDefault="004C7C95" w:rsidP="004C7C95">
      <w:pPr>
        <w:spacing w:after="1" w:line="240" w:lineRule="atLeast"/>
        <w:ind w:firstLine="540"/>
        <w:jc w:val="both"/>
        <w:rPr>
          <w:sz w:val="22"/>
          <w:szCs w:val="22"/>
        </w:rPr>
      </w:pPr>
      <w:r w:rsidRPr="0065201D">
        <w:rPr>
          <w:sz w:val="22"/>
          <w:szCs w:val="22"/>
        </w:rPr>
        <w:t xml:space="preserve">... если оплата организацией расходов физических лиц по их проезду и проживанию при оказании услуг организации по гражданско-правовым договорам </w:t>
      </w:r>
      <w:r w:rsidRPr="0065201D">
        <w:rPr>
          <w:b/>
          <w:sz w:val="22"/>
          <w:szCs w:val="22"/>
        </w:rPr>
        <w:t xml:space="preserve">осуществляется </w:t>
      </w:r>
      <w:r w:rsidRPr="0065201D">
        <w:rPr>
          <w:b/>
          <w:sz w:val="22"/>
          <w:szCs w:val="22"/>
          <w:u w:val="single"/>
        </w:rPr>
        <w:t>в интересах этих физических лиц</w:t>
      </w:r>
      <w:r w:rsidRPr="0065201D">
        <w:rPr>
          <w:b/>
          <w:sz w:val="22"/>
          <w:szCs w:val="22"/>
        </w:rPr>
        <w:t xml:space="preserve"> (в том числе если такая оплата является частью вознаграждения физического лица за выполненные работы (оказанные услуги)</w:t>
      </w:r>
      <w:r w:rsidRPr="0065201D">
        <w:rPr>
          <w:sz w:val="22"/>
          <w:szCs w:val="22"/>
        </w:rPr>
        <w:t xml:space="preserve">), то оплата организацией этих расходов физических лиц, по мнению Департамента, </w:t>
      </w:r>
      <w:r w:rsidRPr="0065201D">
        <w:rPr>
          <w:b/>
          <w:sz w:val="22"/>
          <w:szCs w:val="22"/>
        </w:rPr>
        <w:t>признается их доходом</w:t>
      </w:r>
      <w:r w:rsidRPr="0065201D">
        <w:rPr>
          <w:sz w:val="22"/>
          <w:szCs w:val="22"/>
        </w:rPr>
        <w:t>, полученным в натуральной форме, а суммы такой оплаты подлежат обложению налогом на доходы физических лиц.</w:t>
      </w:r>
    </w:p>
    <w:p w:rsidR="004C7C95" w:rsidRPr="0065201D" w:rsidRDefault="004C7C95" w:rsidP="004C7C95">
      <w:pPr>
        <w:spacing w:after="1" w:line="240" w:lineRule="atLeast"/>
        <w:ind w:firstLine="540"/>
        <w:jc w:val="both"/>
        <w:rPr>
          <w:sz w:val="22"/>
          <w:szCs w:val="22"/>
        </w:rPr>
      </w:pPr>
      <w:r w:rsidRPr="0065201D">
        <w:rPr>
          <w:b/>
          <w:sz w:val="22"/>
          <w:szCs w:val="22"/>
          <w:u w:val="single"/>
        </w:rPr>
        <w:t>В прочих случаях</w:t>
      </w:r>
      <w:r w:rsidRPr="0065201D">
        <w:rPr>
          <w:b/>
          <w:sz w:val="22"/>
          <w:szCs w:val="22"/>
        </w:rPr>
        <w:t xml:space="preserve"> </w:t>
      </w:r>
      <w:r w:rsidRPr="0065201D">
        <w:rPr>
          <w:sz w:val="22"/>
          <w:szCs w:val="22"/>
        </w:rPr>
        <w:t>компенсация организацией расходов физических лиц, по мнению Департамента</w:t>
      </w:r>
      <w:r w:rsidRPr="0065201D">
        <w:rPr>
          <w:sz w:val="22"/>
          <w:szCs w:val="22"/>
          <w:u w:val="single"/>
        </w:rPr>
        <w:t xml:space="preserve">, </w:t>
      </w:r>
      <w:r w:rsidRPr="0065201D">
        <w:rPr>
          <w:b/>
          <w:sz w:val="22"/>
          <w:szCs w:val="22"/>
          <w:u w:val="single"/>
        </w:rPr>
        <w:t>не является доходом</w:t>
      </w:r>
      <w:r w:rsidRPr="0065201D">
        <w:rPr>
          <w:sz w:val="22"/>
          <w:szCs w:val="22"/>
        </w:rPr>
        <w:t xml:space="preserve"> этих физических лиц и не подлежит налогообложению налогом на доходы физических лиц.</w:t>
      </w:r>
    </w:p>
    <w:p w:rsidR="004C7C95" w:rsidRPr="0065201D" w:rsidRDefault="004C7C95" w:rsidP="004C7C95">
      <w:pPr>
        <w:spacing w:after="1" w:line="240" w:lineRule="atLeast"/>
        <w:ind w:firstLine="540"/>
        <w:jc w:val="both"/>
        <w:rPr>
          <w:b/>
          <w:i/>
          <w:sz w:val="22"/>
          <w:szCs w:val="22"/>
        </w:rPr>
      </w:pPr>
      <w:r w:rsidRPr="0065201D">
        <w:rPr>
          <w:sz w:val="22"/>
          <w:szCs w:val="22"/>
        </w:rPr>
        <w:t>Полагаем, что определение того, насколько в каждом случае оплата организацией за налогоплательщика товаров (работ, услуг) или имущественных прав осуществляется в его интересах или приводит к возникновению у него экономической выгоды, относится к анализу конкретной хозяйственной ситуации.</w:t>
      </w:r>
    </w:p>
    <w:p w:rsidR="004C7C95" w:rsidRPr="0065201D" w:rsidRDefault="004C7C95" w:rsidP="004C7C95">
      <w:pPr>
        <w:spacing w:line="312" w:lineRule="auto"/>
        <w:ind w:firstLine="547"/>
        <w:jc w:val="both"/>
        <w:rPr>
          <w:sz w:val="21"/>
          <w:szCs w:val="21"/>
        </w:rPr>
      </w:pPr>
    </w:p>
    <w:p w:rsidR="004C7C95" w:rsidRPr="0065201D" w:rsidRDefault="004C7C95" w:rsidP="004C7C95">
      <w:pPr>
        <w:rPr>
          <w:b/>
          <w:sz w:val="22"/>
          <w:szCs w:val="22"/>
        </w:rPr>
      </w:pPr>
      <w:r w:rsidRPr="0065201D">
        <w:rPr>
          <w:b/>
          <w:sz w:val="22"/>
          <w:szCs w:val="22"/>
        </w:rPr>
        <w:t>Позиция 2</w:t>
      </w:r>
    </w:p>
    <w:p w:rsidR="004C7C95" w:rsidRPr="0065201D" w:rsidRDefault="004C7C95" w:rsidP="004C7C95">
      <w:pPr>
        <w:spacing w:after="1" w:line="220" w:lineRule="atLeast"/>
        <w:jc w:val="both"/>
        <w:rPr>
          <w:i/>
          <w:sz w:val="22"/>
          <w:szCs w:val="22"/>
        </w:rPr>
      </w:pPr>
      <w:r w:rsidRPr="0065201D">
        <w:rPr>
          <w:b/>
          <w:i/>
          <w:sz w:val="22"/>
          <w:szCs w:val="22"/>
        </w:rPr>
        <w:t>Письма Минфина России от 23.08.2016 N 03-04-06/</w:t>
      </w:r>
      <w:proofErr w:type="gramStart"/>
      <w:r w:rsidRPr="0065201D">
        <w:rPr>
          <w:b/>
          <w:i/>
          <w:sz w:val="22"/>
          <w:szCs w:val="22"/>
        </w:rPr>
        <w:t xml:space="preserve">49311; </w:t>
      </w:r>
      <w:r w:rsidRPr="0065201D">
        <w:rPr>
          <w:b/>
          <w:bCs/>
          <w:sz w:val="22"/>
          <w:szCs w:val="22"/>
        </w:rPr>
        <w:t xml:space="preserve"> </w:t>
      </w:r>
      <w:r w:rsidRPr="0065201D">
        <w:rPr>
          <w:b/>
          <w:bCs/>
          <w:i/>
          <w:sz w:val="22"/>
          <w:szCs w:val="22"/>
        </w:rPr>
        <w:t>от</w:t>
      </w:r>
      <w:proofErr w:type="gramEnd"/>
      <w:r w:rsidRPr="0065201D">
        <w:rPr>
          <w:b/>
          <w:bCs/>
          <w:i/>
          <w:sz w:val="22"/>
          <w:szCs w:val="22"/>
        </w:rPr>
        <w:t xml:space="preserve"> 20 июля 2016 г. N 03-03-06/2/42416; </w:t>
      </w:r>
      <w:r w:rsidRPr="0065201D">
        <w:rPr>
          <w:i/>
          <w:sz w:val="22"/>
          <w:szCs w:val="22"/>
        </w:rPr>
        <w:t xml:space="preserve"> </w:t>
      </w:r>
      <w:r w:rsidRPr="0065201D">
        <w:rPr>
          <w:b/>
          <w:bCs/>
          <w:i/>
          <w:sz w:val="22"/>
          <w:szCs w:val="22"/>
        </w:rPr>
        <w:t>от 16 июня 2016 г. N 03-04-05/35131</w:t>
      </w:r>
    </w:p>
    <w:p w:rsidR="004C7C95" w:rsidRPr="0065201D" w:rsidRDefault="004C7C95" w:rsidP="004C7C95">
      <w:pPr>
        <w:spacing w:after="1" w:line="220" w:lineRule="atLeast"/>
        <w:jc w:val="both"/>
        <w:rPr>
          <w:i/>
          <w:sz w:val="22"/>
          <w:szCs w:val="22"/>
        </w:rPr>
      </w:pPr>
      <w:r w:rsidRPr="0065201D">
        <w:rPr>
          <w:sz w:val="22"/>
          <w:szCs w:val="22"/>
        </w:rPr>
        <w:t xml:space="preserve">...доходы физического лица - исполнителя по гражданско-правовому договору в виде сумм возмещения организацией его расходов, связанных с оказанием услуг по такому договору, с учетом </w:t>
      </w:r>
      <w:hyperlink r:id="rId175" w:history="1">
        <w:r w:rsidRPr="0065201D">
          <w:rPr>
            <w:sz w:val="22"/>
            <w:szCs w:val="22"/>
          </w:rPr>
          <w:t>статей 41</w:t>
        </w:r>
      </w:hyperlink>
      <w:r w:rsidRPr="0065201D">
        <w:rPr>
          <w:sz w:val="22"/>
          <w:szCs w:val="22"/>
        </w:rPr>
        <w:t xml:space="preserve"> и </w:t>
      </w:r>
      <w:hyperlink r:id="rId176" w:history="1">
        <w:r w:rsidRPr="0065201D">
          <w:rPr>
            <w:sz w:val="22"/>
            <w:szCs w:val="22"/>
          </w:rPr>
          <w:t>210</w:t>
        </w:r>
      </w:hyperlink>
      <w:r w:rsidRPr="0065201D">
        <w:rPr>
          <w:sz w:val="22"/>
          <w:szCs w:val="22"/>
        </w:rPr>
        <w:t xml:space="preserve"> Кодекса ..подлежат обложению налогом на доходы физических лиц в установленном порядке.</w:t>
      </w:r>
    </w:p>
    <w:p w:rsidR="004C7C95" w:rsidRPr="0065201D" w:rsidRDefault="004C7C95" w:rsidP="004C7C95">
      <w:pPr>
        <w:spacing w:after="1" w:line="240" w:lineRule="atLeast"/>
        <w:ind w:firstLine="540"/>
        <w:jc w:val="both"/>
        <w:rPr>
          <w:sz w:val="22"/>
          <w:szCs w:val="22"/>
        </w:rPr>
      </w:pPr>
      <w:r w:rsidRPr="0065201D">
        <w:rPr>
          <w:sz w:val="22"/>
          <w:szCs w:val="22"/>
        </w:rPr>
        <w:t xml:space="preserve">Вместе с тем ... в случае если расходы на проезд и проживание в целях оказания услуг по договору гражданско-правового характера были понесены самим налогоплательщиком, то такой налогоплательщик в соответствии с </w:t>
      </w:r>
      <w:hyperlink r:id="rId177" w:history="1">
        <w:r w:rsidRPr="0065201D">
          <w:rPr>
            <w:sz w:val="22"/>
            <w:szCs w:val="22"/>
          </w:rPr>
          <w:t>пунктом 2 статьи 221</w:t>
        </w:r>
      </w:hyperlink>
      <w:r w:rsidRPr="0065201D">
        <w:rPr>
          <w:sz w:val="22"/>
          <w:szCs w:val="22"/>
        </w:rPr>
        <w:t xml:space="preserve"> Кодекса </w:t>
      </w:r>
      <w:r w:rsidRPr="0065201D">
        <w:rPr>
          <w:b/>
          <w:sz w:val="22"/>
          <w:szCs w:val="22"/>
        </w:rPr>
        <w:t>имеет право на получение профессионального налогового вычета</w:t>
      </w:r>
      <w:r w:rsidRPr="0065201D">
        <w:rPr>
          <w:sz w:val="22"/>
          <w:szCs w:val="22"/>
        </w:rPr>
        <w:t xml:space="preserve"> по налогу на доходы физических лиц в сумме таких расходов, подтвержденных документально.</w:t>
      </w:r>
    </w:p>
    <w:p w:rsidR="001D7C96" w:rsidRPr="0065201D" w:rsidRDefault="001D7C96" w:rsidP="004C7C95">
      <w:pPr>
        <w:spacing w:line="312" w:lineRule="auto"/>
        <w:jc w:val="center"/>
        <w:rPr>
          <w:sz w:val="21"/>
          <w:szCs w:val="21"/>
        </w:rPr>
      </w:pPr>
    </w:p>
    <w:p w:rsidR="00696319" w:rsidRPr="001D7C96" w:rsidRDefault="00696319" w:rsidP="001D7C96">
      <w:pPr>
        <w:spacing w:line="312" w:lineRule="auto"/>
        <w:jc w:val="center"/>
        <w:rPr>
          <w:b/>
          <w:sz w:val="22"/>
          <w:szCs w:val="22"/>
        </w:rPr>
      </w:pPr>
      <w:r w:rsidRPr="001D7C96">
        <w:rPr>
          <w:b/>
          <w:sz w:val="22"/>
          <w:szCs w:val="22"/>
        </w:rPr>
        <w:lastRenderedPageBreak/>
        <w:t>РАСХОДЫ НА НЕЗАВИСИМУЮ ОЦЕНКУ</w:t>
      </w:r>
      <w:r w:rsidR="00E6370F">
        <w:rPr>
          <w:b/>
          <w:sz w:val="22"/>
          <w:szCs w:val="22"/>
        </w:rPr>
        <w:t xml:space="preserve"> КВАЛИФИКАЦИИ</w:t>
      </w:r>
    </w:p>
    <w:p w:rsidR="00C2127F" w:rsidRPr="001D7C96" w:rsidRDefault="00C2127F" w:rsidP="00C2127F">
      <w:pPr>
        <w:jc w:val="both"/>
        <w:rPr>
          <w:b/>
          <w:i/>
          <w:sz w:val="22"/>
          <w:szCs w:val="22"/>
        </w:rPr>
      </w:pPr>
      <w:r w:rsidRPr="001D7C96">
        <w:rPr>
          <w:b/>
          <w:i/>
          <w:sz w:val="22"/>
          <w:szCs w:val="22"/>
        </w:rPr>
        <w:t>Статья 217 НК РФ</w:t>
      </w:r>
    </w:p>
    <w:p w:rsidR="00696319" w:rsidRPr="001D7C96" w:rsidRDefault="00696319" w:rsidP="00696319">
      <w:pPr>
        <w:spacing w:after="1" w:line="220" w:lineRule="atLeast"/>
        <w:jc w:val="both"/>
        <w:rPr>
          <w:sz w:val="22"/>
        </w:rPr>
      </w:pPr>
      <w:r w:rsidRPr="001D7C96">
        <w:rPr>
          <w:b/>
          <w:sz w:val="22"/>
          <w:szCs w:val="22"/>
        </w:rPr>
        <w:t>Не подлежат</w:t>
      </w:r>
      <w:r w:rsidRPr="001D7C96">
        <w:rPr>
          <w:sz w:val="22"/>
          <w:szCs w:val="22"/>
        </w:rPr>
        <w:t xml:space="preserve"> налогообложению…следующие виды доходов…</w:t>
      </w:r>
    </w:p>
    <w:p w:rsidR="00696319" w:rsidRPr="001D7C96" w:rsidRDefault="00696319" w:rsidP="00696319">
      <w:pPr>
        <w:spacing w:after="1" w:line="220" w:lineRule="atLeast"/>
        <w:ind w:firstLine="540"/>
        <w:jc w:val="both"/>
      </w:pPr>
      <w:r w:rsidRPr="001D7C96">
        <w:rPr>
          <w:sz w:val="22"/>
        </w:rPr>
        <w:t xml:space="preserve">21.1) суммы платы за прохождение независимой оценки квалификации работников или лиц, претендующих на осуществление определенного вида трудовой деятельности, положениям профессионального </w:t>
      </w:r>
      <w:hyperlink r:id="rId178" w:history="1">
        <w:r w:rsidRPr="001D7C96">
          <w:rPr>
            <w:sz w:val="22"/>
          </w:rPr>
          <w:t>стандарта</w:t>
        </w:r>
      </w:hyperlink>
      <w:r w:rsidRPr="001D7C96">
        <w:rPr>
          <w:sz w:val="22"/>
        </w:rPr>
        <w:t xml:space="preserve">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осуществляемой в соответствии с законодательством Российской Федерации;</w:t>
      </w:r>
    </w:p>
    <w:p w:rsidR="00696319" w:rsidRPr="001D7C96" w:rsidRDefault="00696319" w:rsidP="00696319">
      <w:pPr>
        <w:jc w:val="both"/>
        <w:rPr>
          <w:sz w:val="22"/>
          <w:szCs w:val="22"/>
        </w:rPr>
      </w:pPr>
    </w:p>
    <w:p w:rsidR="00696319" w:rsidRPr="001D7C96" w:rsidRDefault="00696319" w:rsidP="00696319">
      <w:pPr>
        <w:ind w:firstLine="540"/>
        <w:jc w:val="center"/>
        <w:rPr>
          <w:b/>
          <w:sz w:val="22"/>
          <w:szCs w:val="22"/>
        </w:rPr>
      </w:pPr>
      <w:r w:rsidRPr="001D7C96">
        <w:rPr>
          <w:b/>
          <w:sz w:val="22"/>
          <w:szCs w:val="22"/>
        </w:rPr>
        <w:t xml:space="preserve">ОПЛАТА ДОПОЛНИТЕЛЬНЫХ ВЫХОДНЫХ </w:t>
      </w:r>
    </w:p>
    <w:p w:rsidR="00696319" w:rsidRPr="001D7C96" w:rsidRDefault="00696319" w:rsidP="00696319">
      <w:pPr>
        <w:ind w:firstLine="540"/>
        <w:jc w:val="center"/>
        <w:rPr>
          <w:b/>
          <w:sz w:val="22"/>
          <w:szCs w:val="22"/>
        </w:rPr>
      </w:pPr>
      <w:r w:rsidRPr="001D7C96">
        <w:rPr>
          <w:b/>
          <w:sz w:val="22"/>
          <w:szCs w:val="22"/>
        </w:rPr>
        <w:t>ПО УХОДУ ЗА РЕБЕНКОМ-ИНВАЛИДОМ: ОБЛАГАТЬ НДФЛ ИЛИ НЕТ</w:t>
      </w:r>
    </w:p>
    <w:p w:rsidR="00696319" w:rsidRPr="001D7C96" w:rsidRDefault="00696319" w:rsidP="00696319">
      <w:pPr>
        <w:tabs>
          <w:tab w:val="left" w:pos="7695"/>
        </w:tabs>
        <w:ind w:right="-125"/>
        <w:jc w:val="both"/>
      </w:pPr>
    </w:p>
    <w:p w:rsidR="00696319" w:rsidRPr="001D7C96" w:rsidRDefault="00696319" w:rsidP="00696319">
      <w:pPr>
        <w:tabs>
          <w:tab w:val="left" w:pos="7695"/>
        </w:tabs>
        <w:jc w:val="both"/>
        <w:rPr>
          <w:b/>
          <w:i/>
          <w:sz w:val="22"/>
          <w:szCs w:val="22"/>
        </w:rPr>
      </w:pPr>
      <w:r w:rsidRPr="001D7C96">
        <w:rPr>
          <w:b/>
          <w:i/>
          <w:sz w:val="22"/>
          <w:szCs w:val="22"/>
        </w:rPr>
        <w:t>Статья 262 ТК РФ</w:t>
      </w:r>
    </w:p>
    <w:p w:rsidR="00696319" w:rsidRPr="001D7C96" w:rsidRDefault="00696319" w:rsidP="00696319">
      <w:pPr>
        <w:tabs>
          <w:tab w:val="left" w:pos="7695"/>
        </w:tabs>
        <w:jc w:val="both"/>
        <w:rPr>
          <w:sz w:val="22"/>
          <w:szCs w:val="22"/>
        </w:rPr>
      </w:pPr>
      <w:r w:rsidRPr="001D7C96">
        <w:rPr>
          <w:sz w:val="22"/>
          <w:szCs w:val="22"/>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696319" w:rsidRPr="001D7C96" w:rsidRDefault="00400B3A" w:rsidP="00696319">
      <w:pPr>
        <w:spacing w:after="1" w:line="240" w:lineRule="atLeast"/>
        <w:jc w:val="both"/>
        <w:rPr>
          <w:b/>
          <w:sz w:val="22"/>
          <w:szCs w:val="22"/>
        </w:rPr>
      </w:pPr>
      <w:hyperlink r:id="rId179" w:history="1">
        <w:r w:rsidR="00696319" w:rsidRPr="001D7C96">
          <w:rPr>
            <w:b/>
            <w:i/>
            <w:sz w:val="22"/>
            <w:szCs w:val="22"/>
          </w:rPr>
          <w:br/>
          <w:t>Письмо Минфина России от 14.04.2017 N 03-04-06/22380</w:t>
        </w:r>
      </w:hyperlink>
    </w:p>
    <w:p w:rsidR="00696319" w:rsidRPr="001D7C96" w:rsidRDefault="00696319" w:rsidP="00696319">
      <w:pPr>
        <w:spacing w:after="1" w:line="240" w:lineRule="atLeast"/>
        <w:ind w:firstLine="540"/>
        <w:jc w:val="both"/>
        <w:rPr>
          <w:sz w:val="22"/>
          <w:szCs w:val="22"/>
        </w:rPr>
      </w:pPr>
      <w:r w:rsidRPr="001D7C96">
        <w:rPr>
          <w:sz w:val="22"/>
          <w:szCs w:val="22"/>
        </w:rPr>
        <w:t xml:space="preserve">Согласно </w:t>
      </w:r>
      <w:hyperlink r:id="rId180" w:history="1">
        <w:r w:rsidRPr="001D7C96">
          <w:rPr>
            <w:sz w:val="22"/>
            <w:szCs w:val="22"/>
          </w:rPr>
          <w:t>пункту 1 статьи 217</w:t>
        </w:r>
      </w:hyperlink>
      <w:r w:rsidRPr="001D7C96">
        <w:rPr>
          <w:sz w:val="22"/>
          <w:szCs w:val="22"/>
        </w:rPr>
        <w:t xml:space="preserve"> Кодекса не подлежат обложению налогом на доходы физических лиц доходы в виде государственных пособий, за исключением пособий по временной нетрудоспособности (включая пособие по уходу за больным ребенком), а также иные выплаты и компенсации, выплачиваемые в соответствии с действующим законодательством. При этом к пособиям, не подлежащим налогообложению, относятся пособия по безработице, беременности и родам.</w:t>
      </w:r>
    </w:p>
    <w:p w:rsidR="00696319" w:rsidRPr="001D7C96" w:rsidRDefault="00696319" w:rsidP="00696319">
      <w:pPr>
        <w:spacing w:after="1" w:line="240" w:lineRule="atLeast"/>
        <w:ind w:firstLine="540"/>
        <w:jc w:val="both"/>
        <w:rPr>
          <w:sz w:val="22"/>
          <w:szCs w:val="22"/>
        </w:rPr>
      </w:pPr>
      <w:r w:rsidRPr="001D7C96">
        <w:rPr>
          <w:sz w:val="22"/>
          <w:szCs w:val="22"/>
        </w:rPr>
        <w:t xml:space="preserve">Оплата дополнительных выходных дней не относится к государственным пособиям, поскольку она не поименована в перечне государственных пособий, установленном </w:t>
      </w:r>
      <w:hyperlink r:id="rId181" w:history="1">
        <w:r w:rsidRPr="001D7C96">
          <w:rPr>
            <w:sz w:val="22"/>
            <w:szCs w:val="22"/>
          </w:rPr>
          <w:t>статьей 3</w:t>
        </w:r>
      </w:hyperlink>
      <w:r w:rsidRPr="001D7C96">
        <w:rPr>
          <w:sz w:val="22"/>
          <w:szCs w:val="22"/>
        </w:rPr>
        <w:t xml:space="preserve"> Федерального закона от 19.05.1995 N 81-ФЗ "О государственных пособиях гражданам, имеющим детей".</w:t>
      </w:r>
    </w:p>
    <w:p w:rsidR="00696319" w:rsidRPr="001D7C96" w:rsidRDefault="00696319" w:rsidP="00696319">
      <w:pPr>
        <w:spacing w:after="1" w:line="240" w:lineRule="atLeast"/>
        <w:ind w:firstLine="540"/>
        <w:jc w:val="both"/>
        <w:rPr>
          <w:sz w:val="22"/>
          <w:szCs w:val="22"/>
        </w:rPr>
      </w:pPr>
      <w:r w:rsidRPr="001D7C96">
        <w:rPr>
          <w:sz w:val="22"/>
          <w:szCs w:val="22"/>
        </w:rPr>
        <w:t xml:space="preserve">Другие пункты </w:t>
      </w:r>
      <w:hyperlink r:id="rId182" w:history="1">
        <w:r w:rsidRPr="001D7C96">
          <w:rPr>
            <w:sz w:val="22"/>
            <w:szCs w:val="22"/>
          </w:rPr>
          <w:t>статьи 217</w:t>
        </w:r>
      </w:hyperlink>
      <w:r w:rsidRPr="001D7C96">
        <w:rPr>
          <w:sz w:val="22"/>
          <w:szCs w:val="22"/>
        </w:rPr>
        <w:t xml:space="preserve"> Кодекса также не содержат среди освобождаемых доходов выплаты, производимые в виде дополнительных оплачиваемых четырех выходных дней в месяц одному из работающих родителей для ухода за ребенком-инвалидом.</w:t>
      </w:r>
    </w:p>
    <w:p w:rsidR="00696319" w:rsidRPr="001D7C96" w:rsidRDefault="00696319" w:rsidP="00696319">
      <w:pPr>
        <w:spacing w:after="1" w:line="240" w:lineRule="atLeast"/>
        <w:ind w:firstLine="540"/>
        <w:jc w:val="both"/>
        <w:rPr>
          <w:sz w:val="22"/>
          <w:szCs w:val="22"/>
        </w:rPr>
      </w:pPr>
      <w:r w:rsidRPr="001D7C96">
        <w:rPr>
          <w:b/>
          <w:sz w:val="22"/>
          <w:szCs w:val="22"/>
        </w:rPr>
        <w:t xml:space="preserve">Вместе с тем Президиум Высшего Арбитражного Суда Российской Федерации в </w:t>
      </w:r>
      <w:hyperlink r:id="rId183" w:history="1">
        <w:r w:rsidRPr="001D7C96">
          <w:rPr>
            <w:b/>
            <w:sz w:val="22"/>
            <w:szCs w:val="22"/>
          </w:rPr>
          <w:t>Постановлении</w:t>
        </w:r>
      </w:hyperlink>
      <w:r w:rsidRPr="001D7C96">
        <w:rPr>
          <w:b/>
          <w:sz w:val="22"/>
          <w:szCs w:val="22"/>
        </w:rPr>
        <w:t xml:space="preserve"> от 08.06.2010 N 1798/10</w:t>
      </w:r>
      <w:r w:rsidRPr="001D7C96">
        <w:rPr>
          <w:sz w:val="22"/>
          <w:szCs w:val="22"/>
        </w:rPr>
        <w:t xml:space="preserve"> признал, что оплата дополнительных дней отдыха одному из родителей для ухода за детьми-инвалидами как иная выплата, осуществляемая в соответствии с действующим законодательством, в силу </w:t>
      </w:r>
      <w:hyperlink r:id="rId184" w:history="1">
        <w:r w:rsidRPr="001D7C96">
          <w:rPr>
            <w:sz w:val="22"/>
            <w:szCs w:val="22"/>
          </w:rPr>
          <w:t>пункта 1 статьи 217</w:t>
        </w:r>
      </w:hyperlink>
      <w:r w:rsidRPr="001D7C96">
        <w:rPr>
          <w:sz w:val="22"/>
          <w:szCs w:val="22"/>
        </w:rPr>
        <w:t xml:space="preserve"> Кодекса не подлежит обложению налогом на доходы физических лиц.</w:t>
      </w:r>
    </w:p>
    <w:p w:rsidR="00696319" w:rsidRPr="001D7C96" w:rsidRDefault="00696319" w:rsidP="00696319">
      <w:pPr>
        <w:spacing w:after="1" w:line="240" w:lineRule="atLeast"/>
        <w:ind w:firstLine="540"/>
        <w:jc w:val="both"/>
        <w:rPr>
          <w:sz w:val="22"/>
          <w:szCs w:val="22"/>
        </w:rPr>
      </w:pPr>
      <w:r w:rsidRPr="001D7C96">
        <w:rPr>
          <w:sz w:val="22"/>
          <w:szCs w:val="22"/>
        </w:rPr>
        <w:t xml:space="preserve">В случае если разъяснения Минфина России по вопросам применения законодательства Российской Федерации о налогах и сборах не согласуются с решениями, постановлениями, информационными письмами Высшего Арбитражного Суда Российской Федерации, а также решениями, постановлениями, письмами Верховного Суда Российской Федерации, то применительно к ситуациям, рассматриваемым в этих актах и письмах судов, следует руководствоваться </w:t>
      </w:r>
      <w:hyperlink r:id="rId185" w:history="1">
        <w:r w:rsidRPr="001D7C96">
          <w:rPr>
            <w:sz w:val="22"/>
            <w:szCs w:val="22"/>
          </w:rPr>
          <w:t>письмом</w:t>
        </w:r>
      </w:hyperlink>
      <w:r w:rsidRPr="001D7C96">
        <w:rPr>
          <w:sz w:val="22"/>
          <w:szCs w:val="22"/>
        </w:rPr>
        <w:t xml:space="preserve"> Минфина России от 07.11.2013 N 03-01-13/01/47571.</w:t>
      </w:r>
    </w:p>
    <w:p w:rsidR="00696319" w:rsidRPr="001D7C96" w:rsidRDefault="00696319" w:rsidP="00696319">
      <w:pPr>
        <w:spacing w:after="1" w:line="220" w:lineRule="atLeast"/>
        <w:ind w:firstLine="540"/>
        <w:jc w:val="both"/>
        <w:rPr>
          <w:b/>
          <w:sz w:val="22"/>
          <w:szCs w:val="22"/>
        </w:rPr>
      </w:pPr>
    </w:p>
    <w:p w:rsidR="00696319" w:rsidRPr="001D7C96" w:rsidRDefault="00696319" w:rsidP="00696319">
      <w:pPr>
        <w:spacing w:after="1" w:line="220" w:lineRule="atLeast"/>
        <w:jc w:val="both"/>
        <w:rPr>
          <w:b/>
          <w:i/>
          <w:sz w:val="22"/>
          <w:szCs w:val="22"/>
        </w:rPr>
      </w:pPr>
      <w:r w:rsidRPr="001D7C96">
        <w:rPr>
          <w:b/>
          <w:i/>
          <w:sz w:val="22"/>
          <w:szCs w:val="22"/>
        </w:rPr>
        <w:t>Письмо Минфина России от 30.03.2017 N 03-15-05/18599</w:t>
      </w:r>
    </w:p>
    <w:p w:rsidR="00696319" w:rsidRPr="001D7C96" w:rsidRDefault="00696319" w:rsidP="00696319">
      <w:pPr>
        <w:spacing w:after="1" w:line="220" w:lineRule="atLeast"/>
        <w:jc w:val="both"/>
      </w:pPr>
      <w:r w:rsidRPr="001D7C96">
        <w:rPr>
          <w:sz w:val="22"/>
        </w:rPr>
        <w:t xml:space="preserve">Оплата дополнительных выходных дней не относится к государственным пособиям, поскольку она не поименована в перечне государственных пособий, установленном </w:t>
      </w:r>
      <w:hyperlink r:id="rId186" w:history="1">
        <w:r w:rsidRPr="001D7C96">
          <w:rPr>
            <w:sz w:val="22"/>
          </w:rPr>
          <w:t>статьей 3</w:t>
        </w:r>
      </w:hyperlink>
      <w:r w:rsidRPr="001D7C96">
        <w:rPr>
          <w:sz w:val="22"/>
        </w:rPr>
        <w:t xml:space="preserve"> Федерального закона от 19.05.1995 N 81-ФЗ "О государственных пособиях гражданам, имеющим детей".</w:t>
      </w:r>
    </w:p>
    <w:p w:rsidR="00696319" w:rsidRPr="001D7C96" w:rsidRDefault="00696319" w:rsidP="00696319">
      <w:pPr>
        <w:spacing w:after="1" w:line="220" w:lineRule="atLeast"/>
        <w:ind w:firstLine="540"/>
        <w:jc w:val="both"/>
      </w:pPr>
      <w:r w:rsidRPr="001D7C96">
        <w:rPr>
          <w:sz w:val="22"/>
        </w:rPr>
        <w:t xml:space="preserve">Другие пункты </w:t>
      </w:r>
      <w:hyperlink r:id="rId187" w:history="1">
        <w:r w:rsidRPr="001D7C96">
          <w:rPr>
            <w:sz w:val="22"/>
          </w:rPr>
          <w:t>статьи 217</w:t>
        </w:r>
      </w:hyperlink>
      <w:r w:rsidRPr="001D7C96">
        <w:rPr>
          <w:sz w:val="22"/>
        </w:rPr>
        <w:t xml:space="preserve"> Кодекса также не содержат среди освобождаемых доходов выплаты, производимые в виде дополнительных оплачиваемых четырех выходных дней в месяц одному из работающих родителей для ухода за ребенком-инвалидом.</w:t>
      </w:r>
    </w:p>
    <w:p w:rsidR="00696319" w:rsidRPr="001D7C96" w:rsidRDefault="00696319" w:rsidP="00696319">
      <w:pPr>
        <w:spacing w:after="1" w:line="220" w:lineRule="atLeast"/>
        <w:ind w:firstLine="540"/>
        <w:jc w:val="both"/>
        <w:rPr>
          <w:b/>
        </w:rPr>
      </w:pPr>
      <w:r w:rsidRPr="001D7C96">
        <w:rPr>
          <w:sz w:val="22"/>
        </w:rPr>
        <w:t xml:space="preserve">Вместе с тем Президиум Высшего Арбитражного Суда Российской Федерации в </w:t>
      </w:r>
      <w:hyperlink r:id="rId188" w:history="1">
        <w:r w:rsidRPr="001D7C96">
          <w:rPr>
            <w:sz w:val="22"/>
          </w:rPr>
          <w:t>Постановлении</w:t>
        </w:r>
      </w:hyperlink>
      <w:r w:rsidRPr="001D7C96">
        <w:rPr>
          <w:sz w:val="22"/>
        </w:rPr>
        <w:t xml:space="preserve"> от 08.06.2010 N 1798/10 признал, что </w:t>
      </w:r>
      <w:r w:rsidRPr="001D7C96">
        <w:rPr>
          <w:b/>
          <w:sz w:val="22"/>
        </w:rPr>
        <w:t xml:space="preserve">оплата дополнительных дней отдыха одному из родителей для ухода за детьми-инвалидами как иная выплата, осуществляемая </w:t>
      </w:r>
      <w:r w:rsidRPr="001D7C96">
        <w:rPr>
          <w:b/>
          <w:sz w:val="22"/>
        </w:rPr>
        <w:lastRenderedPageBreak/>
        <w:t xml:space="preserve">в соответствии с действующим законодательством, в силу </w:t>
      </w:r>
      <w:hyperlink r:id="rId189" w:history="1">
        <w:r w:rsidRPr="001D7C96">
          <w:rPr>
            <w:b/>
            <w:sz w:val="22"/>
          </w:rPr>
          <w:t>пункта 1 статьи 217</w:t>
        </w:r>
      </w:hyperlink>
      <w:r w:rsidRPr="001D7C96">
        <w:rPr>
          <w:b/>
          <w:sz w:val="22"/>
        </w:rPr>
        <w:t xml:space="preserve"> Кодекса не подлежит обложению налогом на доходы физических лиц.</w:t>
      </w:r>
    </w:p>
    <w:p w:rsidR="00CF74F9" w:rsidRPr="001D7C96" w:rsidRDefault="00696319" w:rsidP="00E14D8C">
      <w:pPr>
        <w:spacing w:after="1" w:line="220" w:lineRule="atLeast"/>
        <w:ind w:firstLine="540"/>
        <w:jc w:val="both"/>
        <w:rPr>
          <w:sz w:val="22"/>
        </w:rPr>
      </w:pPr>
      <w:r w:rsidRPr="001D7C96">
        <w:rPr>
          <w:sz w:val="22"/>
        </w:rPr>
        <w:t xml:space="preserve">В случае если разъяснения Минфина России по вопросам применения законодательства Российской Федерации о налогах и сборах не согласуются с решениями, постановлениями, информационными письмами Высшего Арбитражного Суда Российской Федерации, а также решениями, постановлениями, письмами Верховного Суда Российской Федерации, то применительно к ситуациям, рассматриваемым в этих актах и письмах судов, следует руководствоваться </w:t>
      </w:r>
      <w:hyperlink r:id="rId190" w:history="1">
        <w:r w:rsidRPr="001D7C96">
          <w:rPr>
            <w:sz w:val="22"/>
          </w:rPr>
          <w:t>письмом</w:t>
        </w:r>
      </w:hyperlink>
      <w:r w:rsidRPr="001D7C96">
        <w:rPr>
          <w:sz w:val="22"/>
        </w:rPr>
        <w:t xml:space="preserve"> Минфина России от 07.11.2013 N 03-01-13/01/47571.</w:t>
      </w:r>
    </w:p>
    <w:p w:rsidR="00E14D8C" w:rsidRPr="001D7C96" w:rsidRDefault="00E14D8C" w:rsidP="00E14D8C">
      <w:pPr>
        <w:spacing w:after="1" w:line="220" w:lineRule="atLeast"/>
        <w:ind w:firstLine="540"/>
        <w:jc w:val="both"/>
        <w:rPr>
          <w:sz w:val="22"/>
        </w:rPr>
      </w:pPr>
    </w:p>
    <w:p w:rsidR="00CF74F9" w:rsidRPr="001D7C96" w:rsidRDefault="00CF74F9" w:rsidP="00CF74F9">
      <w:pPr>
        <w:shd w:val="clear" w:color="auto" w:fill="FFFFFF"/>
        <w:jc w:val="center"/>
        <w:rPr>
          <w:b/>
          <w:sz w:val="28"/>
          <w:szCs w:val="28"/>
        </w:rPr>
      </w:pPr>
      <w:r w:rsidRPr="001D7C96">
        <w:rPr>
          <w:b/>
          <w:sz w:val="28"/>
          <w:szCs w:val="28"/>
        </w:rPr>
        <w:t>3. Изменения в порядке предоставления стандартных и социальных налоговых вычетов.</w:t>
      </w:r>
    </w:p>
    <w:p w:rsidR="00CF74F9" w:rsidRPr="001D7C96" w:rsidRDefault="00CF74F9" w:rsidP="00CF74F9">
      <w:pPr>
        <w:pStyle w:val="ConsPlusNormal"/>
        <w:ind w:firstLine="0"/>
        <w:rPr>
          <w:rFonts w:ascii="Times New Roman" w:hAnsi="Times New Roman" w:cs="Times New Roman"/>
          <w:b/>
          <w:i/>
          <w:sz w:val="22"/>
          <w:szCs w:val="22"/>
        </w:rPr>
      </w:pPr>
    </w:p>
    <w:p w:rsidR="00CF74F9" w:rsidRPr="001D7C96" w:rsidRDefault="00CF74F9" w:rsidP="00CF74F9">
      <w:pPr>
        <w:pStyle w:val="ConsPlusNormal"/>
        <w:ind w:firstLine="0"/>
        <w:rPr>
          <w:rFonts w:ascii="Times New Roman" w:hAnsi="Times New Roman" w:cs="Times New Roman"/>
          <w:b/>
          <w:i/>
          <w:sz w:val="22"/>
          <w:szCs w:val="22"/>
        </w:rPr>
      </w:pPr>
      <w:proofErr w:type="gramStart"/>
      <w:r w:rsidRPr="001D7C96">
        <w:rPr>
          <w:rFonts w:ascii="Times New Roman" w:hAnsi="Times New Roman" w:cs="Times New Roman"/>
          <w:b/>
          <w:i/>
          <w:sz w:val="22"/>
          <w:szCs w:val="22"/>
        </w:rPr>
        <w:t>Статья  210</w:t>
      </w:r>
      <w:proofErr w:type="gramEnd"/>
      <w:r w:rsidRPr="001D7C96">
        <w:rPr>
          <w:rFonts w:ascii="Times New Roman" w:hAnsi="Times New Roman" w:cs="Times New Roman"/>
          <w:b/>
          <w:i/>
          <w:sz w:val="22"/>
          <w:szCs w:val="22"/>
        </w:rPr>
        <w:t xml:space="preserve"> НК РФ</w:t>
      </w:r>
    </w:p>
    <w:p w:rsidR="00CF74F9" w:rsidRPr="001D7C96" w:rsidRDefault="00CF74F9" w:rsidP="00CF74F9">
      <w:pPr>
        <w:spacing w:after="1" w:line="220" w:lineRule="atLeast"/>
        <w:ind w:firstLine="540"/>
        <w:jc w:val="both"/>
      </w:pPr>
      <w:r w:rsidRPr="001D7C96">
        <w:rPr>
          <w:sz w:val="22"/>
        </w:rPr>
        <w:t xml:space="preserve">3. Для доходов, в отношении которых предусмотрена налоговая ставка, </w:t>
      </w:r>
      <w:r w:rsidRPr="001D7C96">
        <w:rPr>
          <w:sz w:val="22"/>
          <w:u w:val="single"/>
        </w:rPr>
        <w:t xml:space="preserve">установленная </w:t>
      </w:r>
      <w:hyperlink r:id="rId191" w:history="1">
        <w:r w:rsidRPr="001D7C96">
          <w:rPr>
            <w:sz w:val="22"/>
            <w:u w:val="single"/>
          </w:rPr>
          <w:t>пунктом 1 статьи 224</w:t>
        </w:r>
      </w:hyperlink>
      <w:r w:rsidRPr="001D7C96">
        <w:rPr>
          <w:sz w:val="22"/>
          <w:u w:val="single"/>
        </w:rPr>
        <w:t xml:space="preserve"> НК РФ</w:t>
      </w:r>
      <w:r w:rsidRPr="001D7C96">
        <w:rPr>
          <w:sz w:val="22"/>
        </w:rPr>
        <w:t xml:space="preserve"> [13%], налоговая база определяется как денежное выражение таких доходов, подлежащих налогообложению, уменьшенных на сумму налоговых вычетов, предусмотренных </w:t>
      </w:r>
      <w:hyperlink r:id="rId192" w:history="1">
        <w:r w:rsidRPr="001D7C96">
          <w:rPr>
            <w:sz w:val="22"/>
          </w:rPr>
          <w:t>статьями 218</w:t>
        </w:r>
      </w:hyperlink>
      <w:r w:rsidRPr="001D7C96">
        <w:rPr>
          <w:sz w:val="22"/>
        </w:rPr>
        <w:t xml:space="preserve"> - </w:t>
      </w:r>
      <w:hyperlink r:id="rId193" w:history="1">
        <w:r w:rsidRPr="001D7C96">
          <w:rPr>
            <w:sz w:val="22"/>
          </w:rPr>
          <w:t>221</w:t>
        </w:r>
      </w:hyperlink>
      <w:r w:rsidRPr="001D7C96">
        <w:rPr>
          <w:sz w:val="22"/>
        </w:rPr>
        <w:t xml:space="preserve"> НК РФ...</w:t>
      </w:r>
    </w:p>
    <w:p w:rsidR="00CF74F9" w:rsidRPr="001D7C96" w:rsidRDefault="00CF74F9" w:rsidP="00CF74F9">
      <w:pPr>
        <w:autoSpaceDE w:val="0"/>
        <w:autoSpaceDN w:val="0"/>
        <w:adjustRightInd w:val="0"/>
        <w:ind w:firstLine="540"/>
        <w:jc w:val="both"/>
        <w:rPr>
          <w:sz w:val="22"/>
          <w:szCs w:val="22"/>
        </w:rPr>
      </w:pPr>
      <w:r w:rsidRPr="001D7C96">
        <w:rPr>
          <w:sz w:val="22"/>
          <w:szCs w:val="22"/>
        </w:rPr>
        <w:t xml:space="preserve">В отношении </w:t>
      </w:r>
      <w:r w:rsidRPr="001D7C96">
        <w:rPr>
          <w:b/>
          <w:sz w:val="22"/>
          <w:szCs w:val="22"/>
        </w:rPr>
        <w:t>доходов от долевого участия в организации налоговые вычеты</w:t>
      </w:r>
      <w:r w:rsidRPr="001D7C96">
        <w:rPr>
          <w:sz w:val="22"/>
          <w:szCs w:val="22"/>
        </w:rPr>
        <w:t xml:space="preserve">, предусмотренные </w:t>
      </w:r>
      <w:hyperlink r:id="rId194" w:history="1">
        <w:r w:rsidRPr="001D7C96">
          <w:rPr>
            <w:sz w:val="22"/>
            <w:szCs w:val="22"/>
          </w:rPr>
          <w:t>статьями 218</w:t>
        </w:r>
      </w:hyperlink>
      <w:r w:rsidRPr="001D7C96">
        <w:rPr>
          <w:sz w:val="22"/>
          <w:szCs w:val="22"/>
        </w:rPr>
        <w:t xml:space="preserve"> - </w:t>
      </w:r>
      <w:hyperlink r:id="rId195" w:history="1">
        <w:r w:rsidRPr="001D7C96">
          <w:rPr>
            <w:sz w:val="22"/>
            <w:szCs w:val="22"/>
          </w:rPr>
          <w:t>221</w:t>
        </w:r>
      </w:hyperlink>
      <w:r w:rsidRPr="001D7C96">
        <w:rPr>
          <w:sz w:val="22"/>
          <w:szCs w:val="22"/>
        </w:rPr>
        <w:t xml:space="preserve"> настоящего Кодекса, </w:t>
      </w:r>
      <w:r w:rsidRPr="001D7C96">
        <w:rPr>
          <w:b/>
          <w:sz w:val="22"/>
          <w:szCs w:val="22"/>
        </w:rPr>
        <w:t>не применяются</w:t>
      </w:r>
      <w:r w:rsidRPr="001D7C96">
        <w:rPr>
          <w:sz w:val="22"/>
          <w:szCs w:val="22"/>
        </w:rPr>
        <w:t>.</w:t>
      </w:r>
    </w:p>
    <w:p w:rsidR="00CF74F9" w:rsidRPr="001D7C96" w:rsidRDefault="00CF74F9" w:rsidP="00CF74F9">
      <w:pPr>
        <w:spacing w:after="1" w:line="220" w:lineRule="atLeast"/>
        <w:ind w:firstLine="540"/>
        <w:jc w:val="both"/>
      </w:pPr>
    </w:p>
    <w:p w:rsidR="00CF74F9" w:rsidRPr="001D7C96" w:rsidRDefault="00CF74F9" w:rsidP="00CF74F9">
      <w:pPr>
        <w:autoSpaceDE w:val="0"/>
        <w:autoSpaceDN w:val="0"/>
        <w:adjustRightInd w:val="0"/>
        <w:jc w:val="both"/>
        <w:rPr>
          <w:sz w:val="22"/>
          <w:szCs w:val="22"/>
        </w:rPr>
      </w:pPr>
      <w:r w:rsidRPr="001D7C96">
        <w:rPr>
          <w:b/>
          <w:sz w:val="22"/>
          <w:szCs w:val="22"/>
          <w:u w:val="single"/>
        </w:rPr>
        <w:t xml:space="preserve">Налоговым кодексом РФ предусмотрено </w:t>
      </w:r>
      <w:r w:rsidR="001D7C96" w:rsidRPr="001D7C96">
        <w:rPr>
          <w:b/>
          <w:sz w:val="22"/>
          <w:szCs w:val="22"/>
          <w:u w:val="single"/>
        </w:rPr>
        <w:t xml:space="preserve">всего </w:t>
      </w:r>
      <w:r w:rsidRPr="001D7C96">
        <w:rPr>
          <w:b/>
          <w:sz w:val="22"/>
          <w:szCs w:val="22"/>
          <w:u w:val="single"/>
        </w:rPr>
        <w:t>семь групп налоговых вычетов</w:t>
      </w:r>
      <w:r w:rsidR="001D7C96" w:rsidRPr="001D7C96">
        <w:rPr>
          <w:b/>
          <w:sz w:val="22"/>
          <w:szCs w:val="22"/>
          <w:u w:val="single"/>
        </w:rPr>
        <w:t xml:space="preserve"> по НДФЛ</w:t>
      </w:r>
      <w:r w:rsidRPr="001D7C96">
        <w:rPr>
          <w:sz w:val="22"/>
          <w:szCs w:val="22"/>
        </w:rPr>
        <w:t>:</w:t>
      </w:r>
    </w:p>
    <w:p w:rsidR="00CF74F9" w:rsidRPr="001D7C96" w:rsidRDefault="00CF74F9" w:rsidP="00CF74F9">
      <w:pPr>
        <w:autoSpaceDE w:val="0"/>
        <w:autoSpaceDN w:val="0"/>
        <w:adjustRightInd w:val="0"/>
        <w:ind w:firstLine="540"/>
        <w:jc w:val="both"/>
        <w:rPr>
          <w:sz w:val="22"/>
          <w:szCs w:val="22"/>
        </w:rPr>
      </w:pPr>
      <w:r w:rsidRPr="001D7C96">
        <w:rPr>
          <w:sz w:val="22"/>
          <w:szCs w:val="22"/>
        </w:rPr>
        <w:t>1) стандартные налоговые вычеты (</w:t>
      </w:r>
      <w:hyperlink r:id="rId196" w:history="1">
        <w:r w:rsidRPr="001D7C96">
          <w:rPr>
            <w:sz w:val="22"/>
            <w:szCs w:val="22"/>
          </w:rPr>
          <w:t>ст. 218</w:t>
        </w:r>
      </w:hyperlink>
      <w:r w:rsidRPr="001D7C96">
        <w:rPr>
          <w:sz w:val="22"/>
          <w:szCs w:val="22"/>
        </w:rPr>
        <w:t xml:space="preserve"> НК РФ);</w:t>
      </w:r>
    </w:p>
    <w:p w:rsidR="00CF74F9" w:rsidRPr="001D7C96" w:rsidRDefault="00CF74F9" w:rsidP="00CF74F9">
      <w:pPr>
        <w:autoSpaceDE w:val="0"/>
        <w:autoSpaceDN w:val="0"/>
        <w:adjustRightInd w:val="0"/>
        <w:ind w:firstLine="540"/>
        <w:jc w:val="both"/>
        <w:rPr>
          <w:sz w:val="22"/>
          <w:szCs w:val="22"/>
        </w:rPr>
      </w:pPr>
      <w:r w:rsidRPr="001D7C96">
        <w:rPr>
          <w:sz w:val="22"/>
          <w:szCs w:val="22"/>
        </w:rPr>
        <w:t>2) социальные налоговые вычеты (</w:t>
      </w:r>
      <w:hyperlink r:id="rId197" w:history="1">
        <w:r w:rsidRPr="001D7C96">
          <w:rPr>
            <w:sz w:val="22"/>
            <w:szCs w:val="22"/>
          </w:rPr>
          <w:t>ст. 219</w:t>
        </w:r>
      </w:hyperlink>
      <w:r w:rsidRPr="001D7C96">
        <w:rPr>
          <w:sz w:val="22"/>
          <w:szCs w:val="22"/>
        </w:rPr>
        <w:t xml:space="preserve"> НК РФ);</w:t>
      </w:r>
    </w:p>
    <w:p w:rsidR="00CF74F9" w:rsidRPr="001D7C96" w:rsidRDefault="00CF74F9" w:rsidP="00CF74F9">
      <w:pPr>
        <w:autoSpaceDE w:val="0"/>
        <w:autoSpaceDN w:val="0"/>
        <w:adjustRightInd w:val="0"/>
        <w:ind w:firstLine="540"/>
        <w:jc w:val="both"/>
        <w:rPr>
          <w:sz w:val="22"/>
          <w:szCs w:val="22"/>
        </w:rPr>
      </w:pPr>
      <w:r w:rsidRPr="001D7C96">
        <w:rPr>
          <w:sz w:val="22"/>
          <w:szCs w:val="22"/>
        </w:rPr>
        <w:t>3) инвестиционные налоговые вычеты (</w:t>
      </w:r>
      <w:hyperlink r:id="rId198" w:history="1">
        <w:r w:rsidRPr="001D7C96">
          <w:rPr>
            <w:sz w:val="22"/>
            <w:szCs w:val="22"/>
          </w:rPr>
          <w:t>ст. 219.1</w:t>
        </w:r>
      </w:hyperlink>
      <w:r w:rsidRPr="001D7C96">
        <w:rPr>
          <w:sz w:val="22"/>
          <w:szCs w:val="22"/>
        </w:rPr>
        <w:t xml:space="preserve"> НК РФ)</w:t>
      </w:r>
      <w:hyperlink r:id="rId199" w:history="1"/>
      <w:r w:rsidRPr="001D7C96">
        <w:rPr>
          <w:sz w:val="22"/>
          <w:szCs w:val="22"/>
        </w:rPr>
        <w:t>;</w:t>
      </w:r>
    </w:p>
    <w:p w:rsidR="00CF74F9" w:rsidRPr="001D7C96" w:rsidRDefault="00CF74F9" w:rsidP="00CF74F9">
      <w:pPr>
        <w:autoSpaceDE w:val="0"/>
        <w:autoSpaceDN w:val="0"/>
        <w:adjustRightInd w:val="0"/>
        <w:ind w:firstLine="540"/>
        <w:jc w:val="both"/>
        <w:rPr>
          <w:sz w:val="22"/>
          <w:szCs w:val="22"/>
        </w:rPr>
      </w:pPr>
      <w:r w:rsidRPr="001D7C96">
        <w:rPr>
          <w:sz w:val="22"/>
          <w:szCs w:val="22"/>
        </w:rPr>
        <w:t>4) имущественные налоговые вычеты (</w:t>
      </w:r>
      <w:hyperlink r:id="rId200" w:history="1">
        <w:r w:rsidRPr="001D7C96">
          <w:rPr>
            <w:sz w:val="22"/>
            <w:szCs w:val="22"/>
          </w:rPr>
          <w:t>ст. 220</w:t>
        </w:r>
      </w:hyperlink>
      <w:r w:rsidRPr="001D7C96">
        <w:rPr>
          <w:sz w:val="22"/>
          <w:szCs w:val="22"/>
        </w:rPr>
        <w:t xml:space="preserve"> НК РФ);</w:t>
      </w:r>
    </w:p>
    <w:p w:rsidR="00CF74F9" w:rsidRPr="001D7C96" w:rsidRDefault="00CF74F9" w:rsidP="00CF74F9">
      <w:pPr>
        <w:autoSpaceDE w:val="0"/>
        <w:autoSpaceDN w:val="0"/>
        <w:adjustRightInd w:val="0"/>
        <w:ind w:firstLine="540"/>
        <w:jc w:val="both"/>
        <w:rPr>
          <w:sz w:val="22"/>
          <w:szCs w:val="22"/>
        </w:rPr>
      </w:pPr>
      <w:r w:rsidRPr="001D7C96">
        <w:rPr>
          <w:sz w:val="22"/>
          <w:szCs w:val="22"/>
        </w:rPr>
        <w:t>5) профессиональные налоговые вычеты (</w:t>
      </w:r>
      <w:hyperlink r:id="rId201" w:history="1">
        <w:r w:rsidRPr="001D7C96">
          <w:rPr>
            <w:sz w:val="22"/>
            <w:szCs w:val="22"/>
          </w:rPr>
          <w:t>ст. 221</w:t>
        </w:r>
      </w:hyperlink>
      <w:r w:rsidRPr="001D7C96">
        <w:rPr>
          <w:sz w:val="22"/>
          <w:szCs w:val="22"/>
        </w:rPr>
        <w:t xml:space="preserve"> НК РФ);</w:t>
      </w:r>
    </w:p>
    <w:p w:rsidR="00CF74F9" w:rsidRPr="001D7C96" w:rsidRDefault="00CF74F9" w:rsidP="00CF74F9">
      <w:pPr>
        <w:autoSpaceDE w:val="0"/>
        <w:autoSpaceDN w:val="0"/>
        <w:adjustRightInd w:val="0"/>
        <w:ind w:firstLine="540"/>
        <w:jc w:val="both"/>
        <w:rPr>
          <w:sz w:val="22"/>
          <w:szCs w:val="22"/>
        </w:rPr>
      </w:pPr>
      <w:r w:rsidRPr="001D7C96">
        <w:rPr>
          <w:sz w:val="22"/>
          <w:szCs w:val="22"/>
        </w:rPr>
        <w:t>6) налоговые вычеты при переносе на будущие периоды убытков от операций с ценными бумагами и операций с финансовыми инструментами, обращающимися на организованном рынке (</w:t>
      </w:r>
      <w:hyperlink r:id="rId202" w:history="1">
        <w:r w:rsidRPr="001D7C96">
          <w:rPr>
            <w:sz w:val="22"/>
            <w:szCs w:val="22"/>
          </w:rPr>
          <w:t>ст. 220.1</w:t>
        </w:r>
      </w:hyperlink>
      <w:r w:rsidRPr="001D7C96">
        <w:rPr>
          <w:sz w:val="22"/>
          <w:szCs w:val="22"/>
        </w:rPr>
        <w:t xml:space="preserve"> НК РФ);</w:t>
      </w:r>
    </w:p>
    <w:p w:rsidR="00CF74F9" w:rsidRPr="001D7C96" w:rsidRDefault="00CF74F9" w:rsidP="00CF74F9">
      <w:pPr>
        <w:autoSpaceDE w:val="0"/>
        <w:autoSpaceDN w:val="0"/>
        <w:adjustRightInd w:val="0"/>
        <w:ind w:firstLine="540"/>
        <w:jc w:val="both"/>
        <w:rPr>
          <w:sz w:val="22"/>
          <w:szCs w:val="22"/>
        </w:rPr>
      </w:pPr>
      <w:r w:rsidRPr="001D7C96">
        <w:rPr>
          <w:sz w:val="22"/>
          <w:szCs w:val="22"/>
        </w:rPr>
        <w:t>7) налоговые вычеты при переносе на будущие периоды убытков от участия в инвестиционном товариществе (</w:t>
      </w:r>
      <w:hyperlink r:id="rId203" w:history="1">
        <w:r w:rsidRPr="001D7C96">
          <w:rPr>
            <w:sz w:val="22"/>
            <w:szCs w:val="22"/>
          </w:rPr>
          <w:t>ст. 220.2</w:t>
        </w:r>
      </w:hyperlink>
      <w:r w:rsidRPr="001D7C96">
        <w:rPr>
          <w:sz w:val="22"/>
          <w:szCs w:val="22"/>
        </w:rPr>
        <w:t xml:space="preserve"> НК РФ).</w:t>
      </w:r>
    </w:p>
    <w:p w:rsidR="00CF74F9" w:rsidRPr="001D7C96" w:rsidRDefault="00CF74F9" w:rsidP="00CF74F9">
      <w:pPr>
        <w:spacing w:after="1" w:line="220" w:lineRule="atLeast"/>
        <w:ind w:firstLine="540"/>
        <w:jc w:val="both"/>
        <w:rPr>
          <w:sz w:val="22"/>
        </w:rPr>
      </w:pPr>
    </w:p>
    <w:p w:rsidR="00CF74F9" w:rsidRPr="001D7C96" w:rsidRDefault="00CF74F9" w:rsidP="00CF74F9">
      <w:pPr>
        <w:spacing w:after="1" w:line="220" w:lineRule="atLeast"/>
        <w:ind w:firstLine="540"/>
        <w:jc w:val="both"/>
        <w:rPr>
          <w:sz w:val="22"/>
        </w:rPr>
      </w:pPr>
      <w:r w:rsidRPr="001D7C96">
        <w:rPr>
          <w:b/>
          <w:sz w:val="22"/>
          <w:u w:val="single"/>
        </w:rPr>
        <w:t>Вычеты не могут применить</w:t>
      </w:r>
      <w:r w:rsidRPr="001D7C96">
        <w:rPr>
          <w:sz w:val="22"/>
        </w:rPr>
        <w:t>:</w:t>
      </w:r>
    </w:p>
    <w:p w:rsidR="00CF74F9" w:rsidRPr="001D7C96" w:rsidRDefault="00CF74F9" w:rsidP="00CF74F9">
      <w:pPr>
        <w:spacing w:after="1" w:line="220" w:lineRule="atLeast"/>
        <w:ind w:firstLine="540"/>
        <w:jc w:val="both"/>
      </w:pPr>
      <w:r w:rsidRPr="001D7C96">
        <w:rPr>
          <w:sz w:val="22"/>
        </w:rPr>
        <w:t xml:space="preserve">- пенсионеры, инвалиды, не имеющие иных источников дохода, кроме пенсий, освобождаемых от налогообложения согласно </w:t>
      </w:r>
      <w:hyperlink r:id="rId204" w:history="1">
        <w:r w:rsidRPr="001D7C96">
          <w:rPr>
            <w:sz w:val="22"/>
          </w:rPr>
          <w:t>п. 2 ст. 217</w:t>
        </w:r>
      </w:hyperlink>
      <w:r w:rsidRPr="001D7C96">
        <w:rPr>
          <w:sz w:val="22"/>
        </w:rPr>
        <w:t xml:space="preserve"> НК РФ (</w:t>
      </w:r>
      <w:r w:rsidRPr="001D7C96">
        <w:rPr>
          <w:b/>
          <w:i/>
          <w:sz w:val="22"/>
        </w:rPr>
        <w:t xml:space="preserve">Письма Минфина России от 29.06.2011 </w:t>
      </w:r>
      <w:hyperlink r:id="rId205" w:history="1">
        <w:r w:rsidRPr="001D7C96">
          <w:rPr>
            <w:b/>
            <w:i/>
            <w:sz w:val="22"/>
          </w:rPr>
          <w:t>N 03-04-05/5-455</w:t>
        </w:r>
      </w:hyperlink>
      <w:r w:rsidRPr="001D7C96">
        <w:rPr>
          <w:b/>
          <w:i/>
          <w:sz w:val="22"/>
        </w:rPr>
        <w:t xml:space="preserve">, ФНС России от 06.04.2011 </w:t>
      </w:r>
      <w:hyperlink r:id="rId206" w:history="1">
        <w:r w:rsidRPr="001D7C96">
          <w:rPr>
            <w:b/>
            <w:i/>
            <w:sz w:val="22"/>
          </w:rPr>
          <w:t>N КЕ-4-3/5392@</w:t>
        </w:r>
      </w:hyperlink>
      <w:r w:rsidRPr="001D7C96">
        <w:rPr>
          <w:b/>
          <w:i/>
          <w:sz w:val="22"/>
        </w:rPr>
        <w:t xml:space="preserve">, УФНС России по г. Москве от 24.11.2010 </w:t>
      </w:r>
      <w:hyperlink r:id="rId207" w:history="1">
        <w:r w:rsidRPr="001D7C96">
          <w:rPr>
            <w:b/>
            <w:i/>
            <w:sz w:val="22"/>
          </w:rPr>
          <w:t>N 20-14/4/123505@</w:t>
        </w:r>
      </w:hyperlink>
      <w:r w:rsidRPr="001D7C96">
        <w:rPr>
          <w:sz w:val="22"/>
        </w:rPr>
        <w:t>);</w:t>
      </w:r>
    </w:p>
    <w:p w:rsidR="00CF74F9" w:rsidRPr="001D7C96" w:rsidRDefault="00CF74F9" w:rsidP="00CF74F9">
      <w:pPr>
        <w:spacing w:after="1" w:line="220" w:lineRule="atLeast"/>
        <w:ind w:firstLine="540"/>
        <w:jc w:val="both"/>
      </w:pPr>
      <w:r w:rsidRPr="001D7C96">
        <w:rPr>
          <w:sz w:val="22"/>
        </w:rPr>
        <w:t>- безработные (</w:t>
      </w:r>
      <w:hyperlink r:id="rId208" w:history="1">
        <w:r w:rsidRPr="001D7C96">
          <w:rPr>
            <w:b/>
            <w:i/>
            <w:sz w:val="22"/>
          </w:rPr>
          <w:t>Письмо</w:t>
        </w:r>
      </w:hyperlink>
      <w:r w:rsidRPr="001D7C96">
        <w:rPr>
          <w:b/>
          <w:i/>
          <w:sz w:val="22"/>
        </w:rPr>
        <w:t xml:space="preserve"> УФНС России по г. Москве от 16.03.2010 N 20-14/4/026450)</w:t>
      </w:r>
      <w:r w:rsidRPr="001D7C96">
        <w:rPr>
          <w:sz w:val="22"/>
        </w:rPr>
        <w:t>;</w:t>
      </w:r>
    </w:p>
    <w:p w:rsidR="00CF74F9" w:rsidRPr="001D7C96" w:rsidRDefault="00CF74F9" w:rsidP="00CF74F9">
      <w:pPr>
        <w:spacing w:after="1" w:line="220" w:lineRule="atLeast"/>
        <w:ind w:firstLine="540"/>
        <w:jc w:val="both"/>
      </w:pPr>
      <w:r w:rsidRPr="001D7C96">
        <w:rPr>
          <w:sz w:val="22"/>
        </w:rPr>
        <w:t>- лица, получающие пособие по уходу за ребенком (</w:t>
      </w:r>
      <w:r w:rsidRPr="001D7C96">
        <w:rPr>
          <w:b/>
          <w:i/>
          <w:sz w:val="22"/>
        </w:rPr>
        <w:t xml:space="preserve">Письма Минфина России от 16.07.2010 </w:t>
      </w:r>
      <w:hyperlink r:id="rId209" w:history="1">
        <w:r w:rsidRPr="001D7C96">
          <w:rPr>
            <w:b/>
            <w:i/>
            <w:sz w:val="22"/>
          </w:rPr>
          <w:t>N 03-04-05/7-399</w:t>
        </w:r>
      </w:hyperlink>
      <w:r w:rsidRPr="001D7C96">
        <w:rPr>
          <w:b/>
          <w:i/>
          <w:sz w:val="22"/>
        </w:rPr>
        <w:t xml:space="preserve">, УФНС России по г. Москве от 22.03.2011 </w:t>
      </w:r>
      <w:hyperlink r:id="rId210" w:history="1">
        <w:r w:rsidRPr="001D7C96">
          <w:rPr>
            <w:b/>
            <w:i/>
            <w:sz w:val="22"/>
          </w:rPr>
          <w:t>N 20-14/4/026729@</w:t>
        </w:r>
      </w:hyperlink>
      <w:r w:rsidRPr="001D7C96">
        <w:rPr>
          <w:sz w:val="22"/>
        </w:rPr>
        <w:t>);</w:t>
      </w:r>
    </w:p>
    <w:p w:rsidR="00CF74F9" w:rsidRPr="001D7C96" w:rsidRDefault="00CF74F9" w:rsidP="00CF74F9">
      <w:pPr>
        <w:spacing w:after="1" w:line="220" w:lineRule="atLeast"/>
        <w:ind w:firstLine="540"/>
        <w:jc w:val="both"/>
        <w:rPr>
          <w:sz w:val="22"/>
        </w:rPr>
      </w:pPr>
      <w:r w:rsidRPr="001D7C96">
        <w:rPr>
          <w:sz w:val="22"/>
        </w:rPr>
        <w:t>- ИП  на  ЕСХН, УСН и ЕНВД (</w:t>
      </w:r>
      <w:hyperlink r:id="rId211" w:history="1">
        <w:r w:rsidRPr="001D7C96">
          <w:rPr>
            <w:sz w:val="22"/>
          </w:rPr>
          <w:t>Определение</w:t>
        </w:r>
      </w:hyperlink>
      <w:r w:rsidRPr="001D7C96">
        <w:rPr>
          <w:sz w:val="22"/>
        </w:rPr>
        <w:t xml:space="preserve"> Конституционного Суда РФ от 03.04.2009 N 480-О-О, Письма Минфина России от 06.07.2011 </w:t>
      </w:r>
      <w:hyperlink r:id="rId212" w:history="1">
        <w:r w:rsidRPr="001D7C96">
          <w:rPr>
            <w:sz w:val="22"/>
          </w:rPr>
          <w:t>N 03-04-05/3-489</w:t>
        </w:r>
      </w:hyperlink>
      <w:r w:rsidRPr="001D7C96">
        <w:rPr>
          <w:sz w:val="22"/>
        </w:rPr>
        <w:t xml:space="preserve">, от 06.05.2011 </w:t>
      </w:r>
      <w:hyperlink r:id="rId213" w:history="1">
        <w:r w:rsidRPr="001D7C96">
          <w:rPr>
            <w:sz w:val="22"/>
          </w:rPr>
          <w:t>N 03-04-05/3-335</w:t>
        </w:r>
      </w:hyperlink>
      <w:r w:rsidRPr="001D7C96">
        <w:rPr>
          <w:sz w:val="22"/>
        </w:rPr>
        <w:t xml:space="preserve">, ФНС России от 31.01.2011 </w:t>
      </w:r>
      <w:hyperlink r:id="rId214" w:history="1">
        <w:r w:rsidRPr="001D7C96">
          <w:rPr>
            <w:sz w:val="22"/>
          </w:rPr>
          <w:t>N КЕ-3-3/212@</w:t>
        </w:r>
      </w:hyperlink>
      <w:r w:rsidRPr="001D7C96">
        <w:rPr>
          <w:sz w:val="22"/>
        </w:rPr>
        <w:t xml:space="preserve">, УФНС России по г. Москве от 10.03.2011 </w:t>
      </w:r>
      <w:hyperlink r:id="rId215" w:history="1">
        <w:r w:rsidRPr="001D7C96">
          <w:rPr>
            <w:sz w:val="22"/>
          </w:rPr>
          <w:t>N 20-14/4/21822</w:t>
        </w:r>
      </w:hyperlink>
      <w:r w:rsidRPr="001D7C96">
        <w:rPr>
          <w:sz w:val="22"/>
        </w:rPr>
        <w:t>).</w:t>
      </w:r>
    </w:p>
    <w:p w:rsidR="00CF74F9" w:rsidRDefault="00CF74F9" w:rsidP="00CF74F9">
      <w:pPr>
        <w:spacing w:after="1" w:line="220" w:lineRule="atLeast"/>
        <w:ind w:firstLine="540"/>
        <w:jc w:val="both"/>
        <w:rPr>
          <w:sz w:val="22"/>
        </w:rPr>
      </w:pPr>
    </w:p>
    <w:p w:rsidR="004365E0" w:rsidRDefault="004365E0" w:rsidP="00CF74F9">
      <w:pPr>
        <w:spacing w:after="1" w:line="220" w:lineRule="atLeast"/>
        <w:ind w:firstLine="540"/>
        <w:jc w:val="both"/>
        <w:rPr>
          <w:sz w:val="22"/>
        </w:rPr>
      </w:pPr>
    </w:p>
    <w:p w:rsidR="004365E0" w:rsidRPr="001D7C96" w:rsidRDefault="004365E0" w:rsidP="00CF74F9">
      <w:pPr>
        <w:spacing w:after="1" w:line="220" w:lineRule="atLeast"/>
        <w:ind w:firstLine="540"/>
        <w:jc w:val="both"/>
        <w:rPr>
          <w:sz w:val="22"/>
        </w:rPr>
      </w:pPr>
    </w:p>
    <w:p w:rsidR="00CF74F9" w:rsidRPr="001D7C96" w:rsidRDefault="00CF74F9" w:rsidP="00CF74F9">
      <w:pPr>
        <w:jc w:val="center"/>
        <w:rPr>
          <w:b/>
          <w:sz w:val="22"/>
          <w:szCs w:val="22"/>
        </w:rPr>
      </w:pPr>
      <w:r w:rsidRPr="001D7C96">
        <w:rPr>
          <w:b/>
          <w:sz w:val="22"/>
          <w:szCs w:val="22"/>
        </w:rPr>
        <w:t xml:space="preserve">ПОРЯДОК   </w:t>
      </w:r>
      <w:proofErr w:type="gramStart"/>
      <w:r w:rsidRPr="001D7C96">
        <w:rPr>
          <w:b/>
          <w:sz w:val="22"/>
          <w:szCs w:val="22"/>
        </w:rPr>
        <w:t>ПРЕДОСТАВЛЕНИЯ  СТАНДАРТН</w:t>
      </w:r>
      <w:r w:rsidR="00E14D8C" w:rsidRPr="001D7C96">
        <w:rPr>
          <w:b/>
          <w:sz w:val="22"/>
          <w:szCs w:val="22"/>
        </w:rPr>
        <w:t>ЫХ</w:t>
      </w:r>
      <w:proofErr w:type="gramEnd"/>
      <w:r w:rsidRPr="001D7C96">
        <w:rPr>
          <w:b/>
          <w:sz w:val="22"/>
          <w:szCs w:val="22"/>
        </w:rPr>
        <w:t xml:space="preserve">  ВЫЧЕТ</w:t>
      </w:r>
      <w:r w:rsidR="00E14D8C" w:rsidRPr="001D7C96">
        <w:rPr>
          <w:b/>
          <w:sz w:val="22"/>
          <w:szCs w:val="22"/>
        </w:rPr>
        <w:t>ОВ</w:t>
      </w:r>
      <w:r w:rsidRPr="001D7C96">
        <w:rPr>
          <w:b/>
          <w:sz w:val="22"/>
          <w:szCs w:val="22"/>
        </w:rPr>
        <w:t xml:space="preserve">  </w:t>
      </w:r>
    </w:p>
    <w:p w:rsidR="00CF74F9" w:rsidRPr="001D7C96" w:rsidRDefault="00CF74F9" w:rsidP="00CF74F9">
      <w:pPr>
        <w:jc w:val="center"/>
        <w:rPr>
          <w:b/>
          <w:i/>
          <w:sz w:val="22"/>
          <w:szCs w:val="22"/>
        </w:rPr>
      </w:pPr>
      <w:proofErr w:type="gramStart"/>
      <w:r w:rsidRPr="001D7C96">
        <w:rPr>
          <w:b/>
          <w:sz w:val="22"/>
          <w:szCs w:val="22"/>
        </w:rPr>
        <w:t>НАЛОГОВЫМ  АГЕНТОМ</w:t>
      </w:r>
      <w:proofErr w:type="gramEnd"/>
    </w:p>
    <w:p w:rsidR="00CF74F9" w:rsidRPr="001D7C96" w:rsidRDefault="00CF74F9" w:rsidP="00CF74F9">
      <w:pPr>
        <w:jc w:val="both"/>
        <w:rPr>
          <w:b/>
          <w:i/>
          <w:sz w:val="22"/>
          <w:szCs w:val="22"/>
        </w:rPr>
      </w:pPr>
      <w:r w:rsidRPr="001D7C96">
        <w:rPr>
          <w:b/>
          <w:i/>
          <w:sz w:val="22"/>
          <w:szCs w:val="22"/>
        </w:rPr>
        <w:t>Статья 218 НК РФ</w:t>
      </w:r>
    </w:p>
    <w:p w:rsidR="00CF74F9" w:rsidRPr="001D7C96" w:rsidRDefault="00CF74F9" w:rsidP="00CF74F9">
      <w:pPr>
        <w:jc w:val="both"/>
        <w:rPr>
          <w:sz w:val="22"/>
          <w:szCs w:val="22"/>
        </w:rPr>
      </w:pPr>
      <w:r w:rsidRPr="001D7C96">
        <w:rPr>
          <w:sz w:val="22"/>
          <w:szCs w:val="22"/>
        </w:rPr>
        <w:t xml:space="preserve">3. … стандартные налоговые вычеты предоставляются налогоплательщику </w:t>
      </w:r>
      <w:r w:rsidRPr="001D7C96">
        <w:rPr>
          <w:b/>
          <w:sz w:val="22"/>
          <w:szCs w:val="22"/>
        </w:rPr>
        <w:t>одним из налоговых агентов</w:t>
      </w:r>
      <w:r w:rsidRPr="001D7C96">
        <w:rPr>
          <w:sz w:val="22"/>
          <w:szCs w:val="22"/>
        </w:rPr>
        <w:t xml:space="preserve">, являющихся источником выплаты дохода, </w:t>
      </w:r>
      <w:r w:rsidRPr="001D7C96">
        <w:rPr>
          <w:b/>
          <w:sz w:val="22"/>
          <w:szCs w:val="22"/>
        </w:rPr>
        <w:t>по выбору налогоплательщика</w:t>
      </w:r>
      <w:r w:rsidRPr="001D7C96">
        <w:rPr>
          <w:sz w:val="22"/>
          <w:szCs w:val="22"/>
        </w:rPr>
        <w:t xml:space="preserve"> на основании его письменного заявления и документов, подтверждающих право на такие налоговые вычеты.</w:t>
      </w:r>
    </w:p>
    <w:p w:rsidR="00CF74F9" w:rsidRPr="001D7C96" w:rsidRDefault="00CF74F9" w:rsidP="00CF74F9">
      <w:pPr>
        <w:jc w:val="both"/>
        <w:rPr>
          <w:b/>
          <w:i/>
          <w:sz w:val="22"/>
          <w:szCs w:val="22"/>
        </w:rPr>
      </w:pPr>
    </w:p>
    <w:p w:rsidR="00CF74F9" w:rsidRPr="001D7C96" w:rsidRDefault="00CF74F9" w:rsidP="00CF74F9">
      <w:pPr>
        <w:jc w:val="both"/>
        <w:rPr>
          <w:b/>
          <w:i/>
          <w:sz w:val="22"/>
          <w:szCs w:val="22"/>
        </w:rPr>
      </w:pPr>
      <w:r w:rsidRPr="001D7C96">
        <w:rPr>
          <w:b/>
          <w:i/>
          <w:sz w:val="22"/>
          <w:szCs w:val="22"/>
        </w:rPr>
        <w:t>Письмо Минфина России от 27.02.2013 N 03-04-05/8-154</w:t>
      </w:r>
    </w:p>
    <w:p w:rsidR="00CF74F9" w:rsidRPr="001D7C96" w:rsidRDefault="00CF74F9" w:rsidP="00CF74F9">
      <w:pPr>
        <w:jc w:val="both"/>
        <w:rPr>
          <w:sz w:val="22"/>
          <w:szCs w:val="22"/>
        </w:rPr>
      </w:pPr>
      <w:r w:rsidRPr="001D7C96">
        <w:rPr>
          <w:sz w:val="22"/>
          <w:szCs w:val="22"/>
        </w:rPr>
        <w:t xml:space="preserve">...стандартные... вычеты предоставляются налоговым агентом </w:t>
      </w:r>
      <w:r w:rsidRPr="001D7C96">
        <w:rPr>
          <w:b/>
          <w:sz w:val="22"/>
          <w:szCs w:val="22"/>
          <w:u w:val="single"/>
        </w:rPr>
        <w:t>с месяца поступления налогоплательщика на работу</w:t>
      </w:r>
      <w:r w:rsidRPr="001D7C96">
        <w:rPr>
          <w:sz w:val="22"/>
          <w:szCs w:val="22"/>
        </w:rPr>
        <w:t xml:space="preserve"> и в отношении </w:t>
      </w:r>
      <w:r w:rsidRPr="001D7C96">
        <w:rPr>
          <w:b/>
          <w:sz w:val="22"/>
          <w:szCs w:val="22"/>
          <w:u w:val="single"/>
        </w:rPr>
        <w:t>доходов, полученных в данной организации</w:t>
      </w:r>
      <w:r w:rsidRPr="001D7C96">
        <w:rPr>
          <w:sz w:val="22"/>
          <w:szCs w:val="22"/>
        </w:rPr>
        <w:t>.</w:t>
      </w:r>
    </w:p>
    <w:p w:rsidR="00CF74F9" w:rsidRPr="001D7C96" w:rsidRDefault="00CF74F9" w:rsidP="00CF74F9">
      <w:pPr>
        <w:jc w:val="both"/>
        <w:rPr>
          <w:b/>
          <w:i/>
          <w:sz w:val="22"/>
          <w:szCs w:val="22"/>
        </w:rPr>
      </w:pPr>
      <w:r w:rsidRPr="001D7C96">
        <w:rPr>
          <w:sz w:val="22"/>
          <w:szCs w:val="22"/>
        </w:rPr>
        <w:lastRenderedPageBreak/>
        <w:t xml:space="preserve">...если до поступления на работу налогоплательщиком были получены доходы, облагаемые по ставке 13 [%]... то по окончании [года]... в соответствии с п. 4 ст. 218 [НК РФ]... перерасчет налоговой базы с учетом предоставленных налоговым агентом стандартных налоговых вычетов производится [ИФНС]... при [представлении]... налогоплательщиком налоговой декларации </w:t>
      </w:r>
      <w:proofErr w:type="gramStart"/>
      <w:r w:rsidRPr="001D7C96">
        <w:rPr>
          <w:sz w:val="22"/>
          <w:szCs w:val="22"/>
        </w:rPr>
        <w:t>и...</w:t>
      </w:r>
      <w:proofErr w:type="gramEnd"/>
      <w:r w:rsidRPr="001D7C96">
        <w:rPr>
          <w:sz w:val="22"/>
          <w:szCs w:val="22"/>
        </w:rPr>
        <w:t xml:space="preserve"> подтверждающих документов.</w:t>
      </w:r>
    </w:p>
    <w:p w:rsidR="00CF74F9" w:rsidRPr="001D7C96" w:rsidRDefault="00CF74F9" w:rsidP="00CF74F9">
      <w:pPr>
        <w:jc w:val="both"/>
        <w:rPr>
          <w:b/>
          <w:i/>
          <w:sz w:val="22"/>
          <w:szCs w:val="22"/>
        </w:rPr>
      </w:pPr>
    </w:p>
    <w:p w:rsidR="00CF74F9" w:rsidRPr="001D7C96" w:rsidRDefault="00CF74F9" w:rsidP="00CF74F9">
      <w:pPr>
        <w:jc w:val="both"/>
        <w:rPr>
          <w:b/>
          <w:i/>
          <w:sz w:val="22"/>
          <w:szCs w:val="22"/>
        </w:rPr>
      </w:pPr>
      <w:r w:rsidRPr="001D7C96">
        <w:rPr>
          <w:b/>
          <w:i/>
          <w:sz w:val="22"/>
          <w:szCs w:val="22"/>
        </w:rPr>
        <w:t>Письмо Минфина России от 26.02.2013 N 03-04-05/8-131</w:t>
      </w:r>
    </w:p>
    <w:p w:rsidR="00CF74F9" w:rsidRPr="001D7C96" w:rsidRDefault="00CF74F9" w:rsidP="00CF74F9">
      <w:pPr>
        <w:jc w:val="both"/>
        <w:rPr>
          <w:sz w:val="22"/>
          <w:szCs w:val="22"/>
        </w:rPr>
      </w:pPr>
      <w:r w:rsidRPr="001D7C96">
        <w:rPr>
          <w:sz w:val="22"/>
          <w:szCs w:val="22"/>
        </w:rPr>
        <w:t xml:space="preserve">В соответствии с п. 3 ст. 218 [НК РФ]... стандартные... вычеты предоставляются... на основании... письменного заявления [налогоплательщика] и документов, подтверждающих право на... вычеты. Если... право на получение... вычета не прекратилось, то независимо от окончания [года]... </w:t>
      </w:r>
      <w:r w:rsidRPr="001D7C96">
        <w:rPr>
          <w:b/>
          <w:sz w:val="22"/>
          <w:szCs w:val="22"/>
        </w:rPr>
        <w:t>повторного представления заявления... не требуется</w:t>
      </w:r>
      <w:r w:rsidRPr="001D7C96">
        <w:rPr>
          <w:sz w:val="22"/>
          <w:szCs w:val="22"/>
        </w:rPr>
        <w:t>.</w:t>
      </w:r>
    </w:p>
    <w:p w:rsidR="00CF74F9" w:rsidRPr="001D7C96" w:rsidRDefault="00CF74F9" w:rsidP="00CF74F9">
      <w:pPr>
        <w:jc w:val="both"/>
        <w:rPr>
          <w:b/>
          <w:i/>
          <w:sz w:val="22"/>
          <w:szCs w:val="22"/>
        </w:rPr>
      </w:pPr>
    </w:p>
    <w:p w:rsidR="00CF74F9" w:rsidRPr="001D7C96" w:rsidRDefault="00CF74F9" w:rsidP="00CF74F9">
      <w:pPr>
        <w:jc w:val="both"/>
        <w:rPr>
          <w:b/>
          <w:i/>
          <w:sz w:val="22"/>
          <w:szCs w:val="22"/>
        </w:rPr>
      </w:pPr>
      <w:r w:rsidRPr="001D7C96">
        <w:rPr>
          <w:b/>
          <w:i/>
          <w:sz w:val="22"/>
          <w:szCs w:val="22"/>
        </w:rPr>
        <w:t>Письмо Минфина России от 18.04.2012 N 03-04-06/8-118</w:t>
      </w:r>
    </w:p>
    <w:p w:rsidR="00CF74F9" w:rsidRPr="001D7C96" w:rsidRDefault="00CF74F9" w:rsidP="00CF74F9">
      <w:pPr>
        <w:jc w:val="both"/>
        <w:rPr>
          <w:sz w:val="22"/>
          <w:szCs w:val="22"/>
        </w:rPr>
      </w:pPr>
      <w:r w:rsidRPr="001D7C96">
        <w:rPr>
          <w:sz w:val="22"/>
          <w:szCs w:val="22"/>
        </w:rPr>
        <w:t xml:space="preserve">1. Если налогоплательщик имеет право на получение стандартного налогового вычета, в частности, работает у налогового агента </w:t>
      </w:r>
      <w:r w:rsidRPr="001D7C96">
        <w:rPr>
          <w:b/>
          <w:sz w:val="22"/>
          <w:szCs w:val="22"/>
        </w:rPr>
        <w:t>с начала года</w:t>
      </w:r>
      <w:proofErr w:type="gramStart"/>
      <w:r w:rsidRPr="001D7C96">
        <w:rPr>
          <w:sz w:val="22"/>
          <w:szCs w:val="22"/>
        </w:rPr>
        <w:t xml:space="preserve"> ....</w:t>
      </w:r>
      <w:proofErr w:type="gramEnd"/>
      <w:r w:rsidRPr="001D7C96">
        <w:rPr>
          <w:sz w:val="22"/>
          <w:szCs w:val="22"/>
        </w:rPr>
        <w:t xml:space="preserve">, то налоговый агент вправе предоставить налоговый вычет с начала года </w:t>
      </w:r>
      <w:r w:rsidRPr="001D7C96">
        <w:rPr>
          <w:b/>
          <w:sz w:val="22"/>
          <w:szCs w:val="22"/>
        </w:rPr>
        <w:t>независимо от месяца, в котором налогоплательщиком подано заявление</w:t>
      </w:r>
      <w:r w:rsidRPr="001D7C96">
        <w:rPr>
          <w:sz w:val="22"/>
          <w:szCs w:val="22"/>
        </w:rPr>
        <w:t xml:space="preserve"> на получение вычета, с приложением к нему необходимых документов.   </w:t>
      </w:r>
    </w:p>
    <w:p w:rsidR="00CF74F9" w:rsidRPr="001D7C96" w:rsidRDefault="00CF74F9" w:rsidP="00CF74F9">
      <w:pPr>
        <w:jc w:val="both"/>
        <w:rPr>
          <w:i/>
        </w:rPr>
      </w:pPr>
    </w:p>
    <w:p w:rsidR="00CF74F9" w:rsidRPr="001D7C96" w:rsidRDefault="00CF74F9" w:rsidP="00CF74F9">
      <w:pPr>
        <w:jc w:val="both"/>
        <w:rPr>
          <w:b/>
          <w:i/>
          <w:sz w:val="22"/>
          <w:szCs w:val="22"/>
        </w:rPr>
      </w:pPr>
      <w:r w:rsidRPr="001D7C96">
        <w:rPr>
          <w:b/>
          <w:i/>
          <w:sz w:val="22"/>
          <w:szCs w:val="22"/>
        </w:rPr>
        <w:t>Статья 218 НК РФ</w:t>
      </w:r>
    </w:p>
    <w:p w:rsidR="00CF74F9" w:rsidRPr="001D7C96" w:rsidRDefault="00CF74F9" w:rsidP="00CF74F9">
      <w:pPr>
        <w:jc w:val="both"/>
        <w:rPr>
          <w:sz w:val="22"/>
          <w:szCs w:val="22"/>
        </w:rPr>
      </w:pPr>
      <w:r w:rsidRPr="001D7C96">
        <w:rPr>
          <w:sz w:val="22"/>
          <w:szCs w:val="22"/>
        </w:rPr>
        <w:t>3. В случае начала работы налогоплательщика не с первого месяца налогового периода налоговые вычеты, предусмотренные [</w:t>
      </w:r>
      <w:proofErr w:type="spellStart"/>
      <w:r w:rsidRPr="001D7C96">
        <w:rPr>
          <w:sz w:val="22"/>
          <w:szCs w:val="22"/>
        </w:rPr>
        <w:t>пп</w:t>
      </w:r>
      <w:proofErr w:type="spellEnd"/>
      <w:r w:rsidRPr="001D7C96">
        <w:rPr>
          <w:sz w:val="22"/>
          <w:szCs w:val="22"/>
        </w:rPr>
        <w:t>. 3,4 п. 1 ст. 218 НК РФ]…, предоставляются по этому месту работы с учетом дохода, полученного с начала налогового периода по другому месту работы, в котором налогоплательщику предоставлялись налоговые вычеты. Сумма полученного дохода подтверждается справкой о полученных налогоплательщиком доходах, выданной налоговым агентом в соответствии с [п. 3 ст. 230 НК РФ]…</w:t>
      </w:r>
    </w:p>
    <w:p w:rsidR="00CF74F9" w:rsidRPr="001D7C96" w:rsidRDefault="00CF74F9" w:rsidP="00CF74F9">
      <w:pPr>
        <w:jc w:val="both"/>
        <w:rPr>
          <w:b/>
          <w:i/>
          <w:sz w:val="22"/>
          <w:szCs w:val="22"/>
        </w:rPr>
      </w:pPr>
    </w:p>
    <w:p w:rsidR="00CF74F9" w:rsidRPr="001D7C96" w:rsidRDefault="00CF74F9" w:rsidP="00CF74F9">
      <w:pPr>
        <w:jc w:val="both"/>
        <w:rPr>
          <w:b/>
          <w:i/>
          <w:sz w:val="22"/>
          <w:szCs w:val="22"/>
        </w:rPr>
      </w:pPr>
      <w:r w:rsidRPr="001D7C96">
        <w:rPr>
          <w:b/>
          <w:i/>
          <w:sz w:val="22"/>
          <w:szCs w:val="22"/>
        </w:rPr>
        <w:t>Постановление Президиума ВАС от 14.07.2009 N 4431/09</w:t>
      </w:r>
    </w:p>
    <w:p w:rsidR="00CF74F9" w:rsidRPr="001D7C96" w:rsidRDefault="00CF74F9" w:rsidP="00CF74F9">
      <w:pPr>
        <w:jc w:val="both"/>
        <w:rPr>
          <w:sz w:val="22"/>
          <w:szCs w:val="22"/>
        </w:rPr>
      </w:pPr>
      <w:r w:rsidRPr="001D7C96">
        <w:rPr>
          <w:sz w:val="22"/>
          <w:szCs w:val="22"/>
        </w:rPr>
        <w:t>[НК РФ]… не содержит норм, запрещающих предоставление стандартного налогового вычета за те месяцы, в которых у работников отсутствовал доход, подлежащий обложению налогом на доходы физических лиц.</w:t>
      </w:r>
    </w:p>
    <w:p w:rsidR="00CF74F9" w:rsidRPr="001D7C96" w:rsidRDefault="00CF74F9" w:rsidP="00CF74F9">
      <w:pPr>
        <w:jc w:val="both"/>
        <w:rPr>
          <w:i/>
        </w:rPr>
      </w:pPr>
    </w:p>
    <w:p w:rsidR="00CF74F9" w:rsidRPr="001D7C96" w:rsidRDefault="00CF74F9" w:rsidP="00CF74F9">
      <w:pPr>
        <w:jc w:val="both"/>
        <w:rPr>
          <w:b/>
          <w:i/>
          <w:sz w:val="22"/>
          <w:szCs w:val="22"/>
        </w:rPr>
      </w:pPr>
      <w:r w:rsidRPr="001D7C96">
        <w:rPr>
          <w:b/>
          <w:i/>
          <w:sz w:val="22"/>
          <w:szCs w:val="22"/>
        </w:rPr>
        <w:t>Письмо Минфина России от 06.05.2013 N 03-04-06/15669</w:t>
      </w:r>
    </w:p>
    <w:p w:rsidR="00CF74F9" w:rsidRPr="001D7C96" w:rsidRDefault="00CF74F9" w:rsidP="00CF74F9">
      <w:pPr>
        <w:jc w:val="both"/>
        <w:rPr>
          <w:sz w:val="22"/>
          <w:szCs w:val="22"/>
        </w:rPr>
      </w:pPr>
      <w:r w:rsidRPr="001D7C96">
        <w:rPr>
          <w:sz w:val="22"/>
          <w:szCs w:val="22"/>
        </w:rPr>
        <w:t xml:space="preserve">…стандартные налоговые вычеты предоставляются налогоплательщику </w:t>
      </w:r>
      <w:r w:rsidRPr="001D7C96">
        <w:rPr>
          <w:b/>
          <w:sz w:val="22"/>
          <w:szCs w:val="22"/>
        </w:rPr>
        <w:t>за каждый месяц налогового периода</w:t>
      </w:r>
      <w:r w:rsidRPr="001D7C96">
        <w:rPr>
          <w:sz w:val="22"/>
          <w:szCs w:val="22"/>
        </w:rPr>
        <w:t xml:space="preserve"> путем уменьшения в каждом месяце налогового периода налоговой базы, исчисляемой налоговым агентом нарастающим итогом, на соответствующий установленный размер вычета.</w:t>
      </w:r>
    </w:p>
    <w:p w:rsidR="00CF74F9" w:rsidRPr="001D7C96" w:rsidRDefault="00CF74F9" w:rsidP="00CF74F9">
      <w:pPr>
        <w:jc w:val="both"/>
        <w:rPr>
          <w:b/>
          <w:sz w:val="22"/>
          <w:szCs w:val="22"/>
          <w:u w:val="single"/>
        </w:rPr>
      </w:pPr>
      <w:r w:rsidRPr="001D7C96">
        <w:rPr>
          <w:sz w:val="22"/>
          <w:szCs w:val="22"/>
        </w:rPr>
        <w:t xml:space="preserve">Если в отдельные месяцы налогового периода у налогоплательщика не было дохода, облагаемого налогом на доходы физических лиц по ставке 13 процентов, </w:t>
      </w:r>
      <w:r w:rsidRPr="001D7C96">
        <w:rPr>
          <w:b/>
          <w:sz w:val="22"/>
          <w:szCs w:val="22"/>
          <w:u w:val="single"/>
        </w:rPr>
        <w:t xml:space="preserve">стандартные налоговые вычеты предоставляются в последующих месяцах, в которых такой доход был получен, за каждый месяц налогового периода, включая те месяцы, в которых не было выплат дохода. </w:t>
      </w:r>
    </w:p>
    <w:p w:rsidR="00CF74F9" w:rsidRPr="001D7C96" w:rsidRDefault="00CF74F9" w:rsidP="00CF74F9">
      <w:pPr>
        <w:jc w:val="both"/>
        <w:rPr>
          <w:sz w:val="22"/>
          <w:szCs w:val="22"/>
        </w:rPr>
      </w:pPr>
      <w:r w:rsidRPr="001D7C96">
        <w:rPr>
          <w:sz w:val="22"/>
          <w:szCs w:val="22"/>
        </w:rPr>
        <w:t>Если же выплата дохода начиная с какого-либо месяца полностью прекращена и не возобновляется до окончания налогового периода, стандартный налоговый вычет за указанные месяцы налогового периода налоговым агентом не может быть предоставлен.</w:t>
      </w:r>
    </w:p>
    <w:p w:rsidR="00CF74F9" w:rsidRDefault="00CF74F9" w:rsidP="00CF74F9">
      <w:pPr>
        <w:jc w:val="both"/>
        <w:rPr>
          <w:b/>
          <w:i/>
          <w:sz w:val="22"/>
          <w:szCs w:val="22"/>
        </w:rPr>
      </w:pPr>
    </w:p>
    <w:p w:rsidR="0075449B" w:rsidRDefault="0075449B" w:rsidP="00CF74F9">
      <w:pPr>
        <w:jc w:val="both"/>
        <w:rPr>
          <w:b/>
          <w:i/>
          <w:sz w:val="22"/>
          <w:szCs w:val="22"/>
        </w:rPr>
      </w:pPr>
    </w:p>
    <w:p w:rsidR="0075449B" w:rsidRPr="001D7C96" w:rsidRDefault="0075449B" w:rsidP="00CF74F9">
      <w:pPr>
        <w:jc w:val="both"/>
        <w:rPr>
          <w:b/>
          <w:i/>
          <w:sz w:val="22"/>
          <w:szCs w:val="22"/>
        </w:rPr>
      </w:pPr>
    </w:p>
    <w:p w:rsidR="00CF74F9" w:rsidRPr="001D7C96" w:rsidRDefault="00CF74F9" w:rsidP="00CF74F9">
      <w:pPr>
        <w:jc w:val="both"/>
        <w:rPr>
          <w:b/>
          <w:i/>
          <w:sz w:val="22"/>
          <w:szCs w:val="22"/>
        </w:rPr>
      </w:pPr>
      <w:r w:rsidRPr="001D7C96">
        <w:rPr>
          <w:b/>
          <w:i/>
          <w:sz w:val="22"/>
          <w:szCs w:val="22"/>
        </w:rPr>
        <w:t>Статья 210 НК РФ</w:t>
      </w:r>
    </w:p>
    <w:p w:rsidR="00CF74F9" w:rsidRPr="001D7C96" w:rsidRDefault="00CF74F9" w:rsidP="00CF74F9">
      <w:pPr>
        <w:jc w:val="both"/>
        <w:rPr>
          <w:sz w:val="22"/>
          <w:szCs w:val="22"/>
        </w:rPr>
      </w:pPr>
      <w:r w:rsidRPr="001D7C96">
        <w:rPr>
          <w:sz w:val="22"/>
          <w:szCs w:val="22"/>
        </w:rPr>
        <w:t>3. Если сумма налоговых вычетов в налоговом периоде окажется больше суммы доходов, в отношении которых предусмотрена налоговая ставка, установленная [п. 1 ст. 224 НК РФ]… подлежащих налогообложению, за этот же налоговый период, то применительно к этому налоговому периоду налоговая база принимается равной нулю. На следующий налоговый период разница между суммой налоговых вычетов в этом налоговом периоде и суммой доходов … не переносится, если иное не предусмотрено настоящей главой.</w:t>
      </w:r>
    </w:p>
    <w:p w:rsidR="001D7C96" w:rsidRPr="001D7C96" w:rsidRDefault="001D7C96" w:rsidP="001D7C96">
      <w:pPr>
        <w:spacing w:after="1" w:line="240" w:lineRule="atLeast"/>
        <w:jc w:val="both"/>
        <w:rPr>
          <w:b/>
          <w:i/>
          <w:sz w:val="22"/>
          <w:szCs w:val="22"/>
        </w:rPr>
      </w:pPr>
    </w:p>
    <w:p w:rsidR="001D7C96" w:rsidRPr="001D7C96" w:rsidRDefault="001D7C96" w:rsidP="001D7C96">
      <w:pPr>
        <w:spacing w:after="1" w:line="240" w:lineRule="atLeast"/>
        <w:jc w:val="both"/>
        <w:rPr>
          <w:b/>
          <w:sz w:val="22"/>
          <w:szCs w:val="22"/>
        </w:rPr>
      </w:pPr>
      <w:r w:rsidRPr="001D7C96">
        <w:rPr>
          <w:b/>
          <w:i/>
          <w:sz w:val="22"/>
          <w:szCs w:val="22"/>
        </w:rPr>
        <w:t>Письмо ФНС России от 05.08.2016 N ГД-4-11/14373@</w:t>
      </w:r>
    </w:p>
    <w:p w:rsidR="001D7C96" w:rsidRPr="001D7C96" w:rsidRDefault="001D7C96" w:rsidP="001D7C96">
      <w:pPr>
        <w:spacing w:after="1" w:line="240" w:lineRule="atLeast"/>
        <w:ind w:firstLine="540"/>
        <w:jc w:val="both"/>
        <w:rPr>
          <w:sz w:val="22"/>
          <w:szCs w:val="22"/>
        </w:rPr>
      </w:pPr>
      <w:r w:rsidRPr="001D7C96">
        <w:rPr>
          <w:sz w:val="22"/>
          <w:szCs w:val="22"/>
        </w:rPr>
        <w:t xml:space="preserve">...Из запроса следует, что работнику 5 мая 2016 года выплачен доход за выполнение трудовых обязанностей в размере 6750 рублей, при этом </w:t>
      </w:r>
      <w:r w:rsidRPr="001D7C96">
        <w:rPr>
          <w:b/>
          <w:sz w:val="22"/>
          <w:szCs w:val="22"/>
        </w:rPr>
        <w:t>сумма предоставленных стандартных налоговых вычетов на детей превышает размер самого дохода</w:t>
      </w:r>
      <w:r w:rsidRPr="001D7C96">
        <w:rPr>
          <w:sz w:val="22"/>
          <w:szCs w:val="22"/>
        </w:rPr>
        <w:t>.</w:t>
      </w:r>
    </w:p>
    <w:p w:rsidR="001D7C96" w:rsidRPr="001D7C96" w:rsidRDefault="001D7C96" w:rsidP="001D7C96">
      <w:pPr>
        <w:spacing w:after="1" w:line="240" w:lineRule="atLeast"/>
        <w:ind w:firstLine="540"/>
        <w:jc w:val="both"/>
      </w:pPr>
      <w:r w:rsidRPr="001D7C96">
        <w:rPr>
          <w:sz w:val="22"/>
          <w:szCs w:val="22"/>
        </w:rPr>
        <w:lastRenderedPageBreak/>
        <w:t xml:space="preserve">В случае отсутствия иных произведенных в указанную дату выплат данная операция отражается в </w:t>
      </w:r>
      <w:hyperlink r:id="rId216" w:history="1">
        <w:r w:rsidRPr="001D7C96">
          <w:rPr>
            <w:sz w:val="22"/>
            <w:szCs w:val="22"/>
          </w:rPr>
          <w:t>строках 020</w:t>
        </w:r>
      </w:hyperlink>
      <w:r w:rsidRPr="001D7C96">
        <w:rPr>
          <w:sz w:val="22"/>
          <w:szCs w:val="22"/>
        </w:rPr>
        <w:t xml:space="preserve">, </w:t>
      </w:r>
      <w:hyperlink r:id="rId217" w:history="1">
        <w:r w:rsidRPr="001D7C96">
          <w:rPr>
            <w:sz w:val="22"/>
            <w:szCs w:val="22"/>
          </w:rPr>
          <w:t>030 раздела 1</w:t>
        </w:r>
      </w:hyperlink>
      <w:r w:rsidRPr="001D7C96">
        <w:rPr>
          <w:sz w:val="22"/>
          <w:szCs w:val="22"/>
        </w:rPr>
        <w:t xml:space="preserve"> расчета по форме 6-НДФЛ за полугодие 2016 года. При этом в разделе 2 расчета по форме 6-НДФЛ за полугодие 2016 года данная операция отражается следующим образом: по </w:t>
      </w:r>
      <w:hyperlink r:id="rId218" w:history="1">
        <w:r w:rsidRPr="001D7C96">
          <w:rPr>
            <w:sz w:val="22"/>
            <w:szCs w:val="22"/>
          </w:rPr>
          <w:t>строке 100</w:t>
        </w:r>
      </w:hyperlink>
      <w:r w:rsidRPr="001D7C96">
        <w:rPr>
          <w:sz w:val="22"/>
          <w:szCs w:val="22"/>
        </w:rPr>
        <w:t xml:space="preserve"> указывается 05.05.2016, по </w:t>
      </w:r>
      <w:hyperlink r:id="rId219" w:history="1">
        <w:r w:rsidRPr="001D7C96">
          <w:rPr>
            <w:sz w:val="22"/>
            <w:szCs w:val="22"/>
          </w:rPr>
          <w:t>строкам 110</w:t>
        </w:r>
      </w:hyperlink>
      <w:r w:rsidRPr="001D7C96">
        <w:rPr>
          <w:sz w:val="22"/>
          <w:szCs w:val="22"/>
        </w:rPr>
        <w:t xml:space="preserve">, </w:t>
      </w:r>
      <w:hyperlink r:id="rId220" w:history="1">
        <w:r w:rsidRPr="001D7C96">
          <w:rPr>
            <w:sz w:val="22"/>
            <w:szCs w:val="22"/>
          </w:rPr>
          <w:t>120</w:t>
        </w:r>
      </w:hyperlink>
      <w:r w:rsidRPr="001D7C96">
        <w:rPr>
          <w:sz w:val="22"/>
          <w:szCs w:val="22"/>
        </w:rPr>
        <w:t xml:space="preserve"> - 00.00.0000, по </w:t>
      </w:r>
      <w:hyperlink r:id="rId221" w:history="1">
        <w:r w:rsidRPr="001D7C96">
          <w:rPr>
            <w:sz w:val="22"/>
            <w:szCs w:val="22"/>
          </w:rPr>
          <w:t>строке 130</w:t>
        </w:r>
      </w:hyperlink>
      <w:r w:rsidRPr="001D7C96">
        <w:rPr>
          <w:sz w:val="22"/>
          <w:szCs w:val="22"/>
        </w:rPr>
        <w:t xml:space="preserve"> - 6750, по </w:t>
      </w:r>
      <w:hyperlink r:id="rId222" w:history="1">
        <w:r w:rsidRPr="001D7C96">
          <w:rPr>
            <w:sz w:val="22"/>
            <w:szCs w:val="22"/>
          </w:rPr>
          <w:t>строке 140</w:t>
        </w:r>
      </w:hyperlink>
      <w:r w:rsidRPr="001D7C96">
        <w:rPr>
          <w:sz w:val="22"/>
          <w:szCs w:val="22"/>
        </w:rPr>
        <w:t xml:space="preserve"> - 0.</w:t>
      </w:r>
    </w:p>
    <w:p w:rsidR="00CF74F9" w:rsidRPr="001D7C96" w:rsidRDefault="00CF74F9" w:rsidP="00CF74F9">
      <w:pPr>
        <w:spacing w:after="1" w:line="240" w:lineRule="atLeast"/>
        <w:rPr>
          <w:b/>
          <w:i/>
          <w:sz w:val="22"/>
          <w:szCs w:val="22"/>
        </w:rPr>
      </w:pPr>
    </w:p>
    <w:p w:rsidR="00CF74F9" w:rsidRPr="001D7C96" w:rsidRDefault="00CF74F9" w:rsidP="00CF74F9">
      <w:pPr>
        <w:spacing w:after="1" w:line="240" w:lineRule="atLeast"/>
        <w:rPr>
          <w:b/>
        </w:rPr>
      </w:pPr>
      <w:r w:rsidRPr="001D7C96">
        <w:rPr>
          <w:b/>
          <w:i/>
          <w:sz w:val="22"/>
          <w:szCs w:val="22"/>
        </w:rPr>
        <w:t xml:space="preserve">Статья </w:t>
      </w:r>
      <w:proofErr w:type="gramStart"/>
      <w:r w:rsidRPr="001D7C96">
        <w:rPr>
          <w:b/>
          <w:i/>
          <w:sz w:val="22"/>
          <w:szCs w:val="22"/>
        </w:rPr>
        <w:t>218  НК</w:t>
      </w:r>
      <w:proofErr w:type="gramEnd"/>
      <w:r w:rsidRPr="001D7C96">
        <w:rPr>
          <w:b/>
          <w:i/>
          <w:sz w:val="22"/>
          <w:szCs w:val="22"/>
        </w:rPr>
        <w:t xml:space="preserve"> РФ</w:t>
      </w:r>
    </w:p>
    <w:p w:rsidR="00CF74F9" w:rsidRPr="001D7C96" w:rsidRDefault="00CF74F9" w:rsidP="00CF74F9">
      <w:pPr>
        <w:spacing w:after="1" w:line="240" w:lineRule="atLeast"/>
        <w:ind w:firstLine="540"/>
        <w:jc w:val="both"/>
        <w:rPr>
          <w:sz w:val="22"/>
          <w:szCs w:val="22"/>
        </w:rPr>
      </w:pPr>
      <w:r w:rsidRPr="001D7C96">
        <w:rPr>
          <w:sz w:val="22"/>
          <w:szCs w:val="22"/>
        </w:rPr>
        <w:t>4. В случае, если в течение налогового периода стандартные налоговые вычеты налогоплательщику не предоставлялись или были предоставлены в меньшем размере, чем предусмотрено настоящей статьей, то по окончании налогового периода на основании налоговой декларации и документов, подтверждающих право на такие вычеты, налоговым органом производится перерасчет налоговой базы с учетом предоставления стандартных налоговых вычетов в размерах, предусмотренных настоящей статьей.</w:t>
      </w:r>
    </w:p>
    <w:p w:rsidR="00CF74F9" w:rsidRPr="001D7C96" w:rsidRDefault="00CF74F9" w:rsidP="00CF74F9">
      <w:pPr>
        <w:jc w:val="both"/>
        <w:rPr>
          <w:b/>
          <w:i/>
          <w:sz w:val="22"/>
          <w:szCs w:val="22"/>
        </w:rPr>
      </w:pPr>
    </w:p>
    <w:p w:rsidR="00CF74F9" w:rsidRPr="001D7C96" w:rsidRDefault="00CF74F9" w:rsidP="00CF74F9">
      <w:pPr>
        <w:jc w:val="both"/>
        <w:rPr>
          <w:b/>
          <w:i/>
          <w:sz w:val="22"/>
          <w:szCs w:val="22"/>
        </w:rPr>
      </w:pPr>
      <w:r w:rsidRPr="001D7C96">
        <w:rPr>
          <w:b/>
          <w:i/>
          <w:sz w:val="22"/>
          <w:szCs w:val="22"/>
        </w:rPr>
        <w:t>Письмо Минфина России от 26.09.2013 N 03-04-06/39970</w:t>
      </w:r>
    </w:p>
    <w:p w:rsidR="00CF74F9" w:rsidRPr="001D7C96" w:rsidRDefault="00CF74F9" w:rsidP="00CF74F9">
      <w:pPr>
        <w:jc w:val="both"/>
        <w:rPr>
          <w:sz w:val="22"/>
          <w:szCs w:val="22"/>
        </w:rPr>
      </w:pPr>
      <w:r w:rsidRPr="001D7C96">
        <w:rPr>
          <w:sz w:val="22"/>
          <w:szCs w:val="22"/>
        </w:rPr>
        <w:t xml:space="preserve">В случаях когда в отдельные месяцы налогового периода у налогоплательщика не было дохода, облагаемого налогом на доходы физических лиц по ставке 13 процентов, стандартные налоговые вычеты предоставляются </w:t>
      </w:r>
      <w:r w:rsidRPr="001D7C96">
        <w:rPr>
          <w:b/>
          <w:sz w:val="22"/>
          <w:szCs w:val="22"/>
        </w:rPr>
        <w:t>в последующих месяцах, в которых получен доход</w:t>
      </w:r>
      <w:r w:rsidRPr="001D7C96">
        <w:rPr>
          <w:sz w:val="22"/>
          <w:szCs w:val="22"/>
        </w:rPr>
        <w:t>. Если же выплата дохода начиная с какого-либо месяца полностью прекращена и не возобновляется до окончания налогового периода, стандартный налоговый вычет за указанные месяцы налогового периода налоговым агентом не предоставляется, так как налоговая база после прекращения выплат не определяется.</w:t>
      </w:r>
    </w:p>
    <w:p w:rsidR="00CF74F9" w:rsidRPr="001D7C96" w:rsidRDefault="00CF74F9" w:rsidP="00CF74F9">
      <w:pPr>
        <w:spacing w:after="1" w:line="240" w:lineRule="atLeast"/>
        <w:jc w:val="both"/>
        <w:rPr>
          <w:i/>
          <w:sz w:val="22"/>
          <w:szCs w:val="22"/>
        </w:rPr>
      </w:pPr>
      <w:r w:rsidRPr="001D7C96">
        <w:rPr>
          <w:i/>
          <w:sz w:val="22"/>
          <w:szCs w:val="22"/>
        </w:rPr>
        <w:t>_______________</w:t>
      </w:r>
    </w:p>
    <w:p w:rsidR="00CF74F9" w:rsidRDefault="00CF74F9" w:rsidP="00CF74F9">
      <w:pPr>
        <w:spacing w:after="1" w:line="220" w:lineRule="atLeast"/>
        <w:ind w:firstLine="540"/>
        <w:jc w:val="both"/>
        <w:rPr>
          <w:sz w:val="22"/>
        </w:rPr>
      </w:pPr>
      <w:proofErr w:type="gramStart"/>
      <w:r w:rsidRPr="001D7C96">
        <w:rPr>
          <w:b/>
          <w:sz w:val="22"/>
        </w:rPr>
        <w:t>Пример .</w:t>
      </w:r>
      <w:proofErr w:type="gramEnd"/>
      <w:r w:rsidRPr="001D7C96">
        <w:rPr>
          <w:sz w:val="22"/>
        </w:rPr>
        <w:t xml:space="preserve"> Бухгалтер Е.В. Сурова с 01.01.2016 по 15.10.2016 находилась в отпуске по уходу за ребенком, 16.10.2016 вышла на работу. </w:t>
      </w:r>
      <w:r w:rsidRPr="001D7C96">
        <w:rPr>
          <w:b/>
          <w:sz w:val="22"/>
        </w:rPr>
        <w:t>При расчете заработной платы за октябрь</w:t>
      </w:r>
      <w:r w:rsidRPr="001D7C96">
        <w:rPr>
          <w:sz w:val="22"/>
        </w:rPr>
        <w:t xml:space="preserve"> ей должны быть предоставлены стандартные налоговые вычеты на ребенка </w:t>
      </w:r>
      <w:r w:rsidRPr="001D7C96">
        <w:rPr>
          <w:b/>
          <w:sz w:val="22"/>
          <w:u w:val="single"/>
        </w:rPr>
        <w:t>с января по октябрь</w:t>
      </w:r>
      <w:r w:rsidRPr="001D7C96">
        <w:rPr>
          <w:sz w:val="22"/>
        </w:rPr>
        <w:t xml:space="preserve"> включительно</w:t>
      </w:r>
    </w:p>
    <w:p w:rsidR="00D124C3" w:rsidRDefault="00D124C3" w:rsidP="00CF74F9">
      <w:pPr>
        <w:spacing w:after="1" w:line="220" w:lineRule="atLeast"/>
        <w:ind w:firstLine="540"/>
        <w:jc w:val="both"/>
      </w:pPr>
    </w:p>
    <w:p w:rsidR="00CF74F9" w:rsidRDefault="00CF74F9" w:rsidP="00CF74F9">
      <w:pPr>
        <w:jc w:val="center"/>
      </w:pPr>
      <w:r w:rsidRPr="0078585E">
        <w:rPr>
          <w:b/>
          <w:sz w:val="22"/>
          <w:szCs w:val="22"/>
        </w:rPr>
        <w:t xml:space="preserve">СТАНДАРТНЫЙ </w:t>
      </w:r>
      <w:proofErr w:type="gramStart"/>
      <w:r w:rsidRPr="0078585E">
        <w:rPr>
          <w:b/>
          <w:sz w:val="22"/>
          <w:szCs w:val="22"/>
        </w:rPr>
        <w:t>ВЫЧЕТ  НА</w:t>
      </w:r>
      <w:proofErr w:type="gramEnd"/>
      <w:r w:rsidRPr="0078585E">
        <w:rPr>
          <w:b/>
          <w:sz w:val="22"/>
          <w:szCs w:val="22"/>
        </w:rPr>
        <w:t xml:space="preserve"> РАБОТНИКА</w:t>
      </w:r>
    </w:p>
    <w:p w:rsidR="00CF74F9" w:rsidRPr="006C1CBA" w:rsidRDefault="00CF74F9" w:rsidP="00CF74F9">
      <w:pPr>
        <w:jc w:val="both"/>
        <w:rPr>
          <w:b/>
          <w:i/>
          <w:sz w:val="22"/>
          <w:szCs w:val="22"/>
        </w:rPr>
      </w:pPr>
      <w:r w:rsidRPr="006C1CBA">
        <w:rPr>
          <w:b/>
          <w:i/>
          <w:sz w:val="22"/>
          <w:szCs w:val="22"/>
        </w:rPr>
        <w:t>Статья 218 НК РФ</w:t>
      </w:r>
    </w:p>
    <w:p w:rsidR="00CF74F9" w:rsidRPr="006C1CBA" w:rsidRDefault="00CF74F9" w:rsidP="00CF74F9">
      <w:pPr>
        <w:jc w:val="both"/>
        <w:rPr>
          <w:sz w:val="22"/>
          <w:szCs w:val="22"/>
        </w:rPr>
      </w:pPr>
      <w:r w:rsidRPr="006C1CBA">
        <w:rPr>
          <w:sz w:val="22"/>
          <w:szCs w:val="22"/>
        </w:rPr>
        <w:t>1. … налогоплательщик имеет право на получение следующих стандартных налоговых вычетов…</w:t>
      </w:r>
    </w:p>
    <w:p w:rsidR="00CF74F9" w:rsidRPr="006C1CBA" w:rsidRDefault="00CF74F9" w:rsidP="00CF74F9">
      <w:pPr>
        <w:jc w:val="both"/>
        <w:rPr>
          <w:sz w:val="22"/>
          <w:szCs w:val="22"/>
        </w:rPr>
      </w:pPr>
      <w:r w:rsidRPr="006C1CBA">
        <w:rPr>
          <w:sz w:val="22"/>
          <w:szCs w:val="22"/>
        </w:rPr>
        <w:t xml:space="preserve">1) в размере </w:t>
      </w:r>
      <w:r w:rsidRPr="00CF74F9">
        <w:rPr>
          <w:b/>
          <w:sz w:val="22"/>
          <w:szCs w:val="22"/>
        </w:rPr>
        <w:t>3000 рублей</w:t>
      </w:r>
      <w:r w:rsidRPr="006C1CBA">
        <w:rPr>
          <w:sz w:val="22"/>
          <w:szCs w:val="22"/>
        </w:rPr>
        <w:t xml:space="preserve"> за каждый месяц налогового периода распространяется на следующие категории налогоплательщиков:</w:t>
      </w:r>
    </w:p>
    <w:p w:rsidR="00CF74F9" w:rsidRPr="006C1CBA" w:rsidRDefault="00CF74F9" w:rsidP="00CF74F9">
      <w:pPr>
        <w:jc w:val="both"/>
        <w:rPr>
          <w:sz w:val="22"/>
          <w:szCs w:val="22"/>
        </w:rPr>
      </w:pPr>
      <w:proofErr w:type="gramStart"/>
      <w:r w:rsidRPr="006C1CBA">
        <w:rPr>
          <w:sz w:val="22"/>
          <w:szCs w:val="22"/>
        </w:rPr>
        <w:t>лиц</w:t>
      </w:r>
      <w:proofErr w:type="gramEnd"/>
      <w:r w:rsidRPr="006C1CBA">
        <w:rPr>
          <w:sz w:val="22"/>
          <w:szCs w:val="22"/>
        </w:rPr>
        <w:t>, принимавших в 1986 - 1987 годах участие в работах по ликвидации последствий катастрофы на Чернобыльской АЭС в пределах зоны отчуждения Чернобыльской АЭС …</w:t>
      </w:r>
    </w:p>
    <w:p w:rsidR="00CF74F9" w:rsidRPr="006C1CBA" w:rsidRDefault="00CF74F9" w:rsidP="00CF74F9">
      <w:pPr>
        <w:jc w:val="both"/>
        <w:rPr>
          <w:sz w:val="22"/>
          <w:szCs w:val="22"/>
        </w:rPr>
      </w:pPr>
      <w:proofErr w:type="gramStart"/>
      <w:r w:rsidRPr="006C1CBA">
        <w:rPr>
          <w:sz w:val="22"/>
          <w:szCs w:val="22"/>
        </w:rPr>
        <w:t>инвалидов</w:t>
      </w:r>
      <w:proofErr w:type="gramEnd"/>
      <w:r w:rsidRPr="006C1CBA">
        <w:rPr>
          <w:sz w:val="22"/>
          <w:szCs w:val="22"/>
        </w:rPr>
        <w:t xml:space="preserve"> Великой Отечественной войны;</w:t>
      </w:r>
    </w:p>
    <w:p w:rsidR="00CF74F9" w:rsidRPr="006C1CBA" w:rsidRDefault="00CF74F9" w:rsidP="00CF74F9">
      <w:pPr>
        <w:jc w:val="both"/>
        <w:rPr>
          <w:sz w:val="22"/>
          <w:szCs w:val="22"/>
        </w:rPr>
      </w:pPr>
      <w:proofErr w:type="gramStart"/>
      <w:r w:rsidRPr="006C1CBA">
        <w:rPr>
          <w:sz w:val="22"/>
          <w:szCs w:val="22"/>
        </w:rPr>
        <w:t>инвалидов</w:t>
      </w:r>
      <w:proofErr w:type="gramEnd"/>
      <w:r w:rsidRPr="006C1CBA">
        <w:rPr>
          <w:sz w:val="22"/>
          <w:szCs w:val="22"/>
        </w:rPr>
        <w:t xml:space="preserve"> из числа военнослужащих, ставших инвалидами I, II и III групп вследствие ранения, контузии или увечья…</w:t>
      </w:r>
    </w:p>
    <w:p w:rsidR="00CF74F9" w:rsidRPr="006C1CBA" w:rsidRDefault="00CF74F9" w:rsidP="00CF74F9">
      <w:pPr>
        <w:rPr>
          <w:sz w:val="22"/>
          <w:szCs w:val="22"/>
        </w:rPr>
      </w:pPr>
    </w:p>
    <w:p w:rsidR="00CF74F9" w:rsidRPr="006C1CBA" w:rsidRDefault="00CF74F9" w:rsidP="00CF74F9">
      <w:pPr>
        <w:jc w:val="both"/>
        <w:rPr>
          <w:b/>
          <w:i/>
          <w:sz w:val="22"/>
          <w:szCs w:val="22"/>
        </w:rPr>
      </w:pPr>
      <w:r w:rsidRPr="006C1CBA">
        <w:rPr>
          <w:b/>
          <w:i/>
          <w:sz w:val="22"/>
          <w:szCs w:val="22"/>
        </w:rPr>
        <w:t>Статья 218 НК РФ</w:t>
      </w:r>
    </w:p>
    <w:p w:rsidR="00CF74F9" w:rsidRPr="006C1CBA" w:rsidRDefault="00CF74F9" w:rsidP="00CF74F9">
      <w:pPr>
        <w:jc w:val="both"/>
        <w:rPr>
          <w:sz w:val="22"/>
          <w:szCs w:val="22"/>
        </w:rPr>
      </w:pPr>
      <w:r w:rsidRPr="006C1CBA">
        <w:rPr>
          <w:sz w:val="22"/>
          <w:szCs w:val="22"/>
        </w:rPr>
        <w:t>1. …налогоплательщик имеет право на получение следующих стандартных налоговых вычетов…</w:t>
      </w:r>
    </w:p>
    <w:p w:rsidR="00CF74F9" w:rsidRPr="006C1CBA" w:rsidRDefault="00CF74F9" w:rsidP="00CF74F9">
      <w:pPr>
        <w:jc w:val="both"/>
        <w:rPr>
          <w:sz w:val="22"/>
          <w:szCs w:val="22"/>
        </w:rPr>
      </w:pPr>
      <w:r w:rsidRPr="006C1CBA">
        <w:rPr>
          <w:sz w:val="22"/>
          <w:szCs w:val="22"/>
        </w:rPr>
        <w:t xml:space="preserve">2) налоговый вычет в размере </w:t>
      </w:r>
      <w:r w:rsidRPr="00CF74F9">
        <w:rPr>
          <w:b/>
          <w:sz w:val="22"/>
          <w:szCs w:val="22"/>
        </w:rPr>
        <w:t>500 рублей</w:t>
      </w:r>
      <w:r w:rsidRPr="006C1CBA">
        <w:rPr>
          <w:sz w:val="22"/>
          <w:szCs w:val="22"/>
        </w:rPr>
        <w:t xml:space="preserve"> за каждый месяц налогового периода распространяется на следующие категории налогоплательщиков:</w:t>
      </w:r>
    </w:p>
    <w:p w:rsidR="00CF74F9" w:rsidRPr="006C1CBA" w:rsidRDefault="00CF74F9" w:rsidP="00CF74F9">
      <w:pPr>
        <w:jc w:val="both"/>
        <w:rPr>
          <w:sz w:val="22"/>
          <w:szCs w:val="22"/>
        </w:rPr>
      </w:pPr>
      <w:r w:rsidRPr="006C1CBA">
        <w:rPr>
          <w:sz w:val="22"/>
          <w:szCs w:val="22"/>
        </w:rPr>
        <w:t>Героев Советского Союза и Героев Российской Федерации…</w:t>
      </w:r>
    </w:p>
    <w:p w:rsidR="00CF74F9" w:rsidRPr="006C1CBA" w:rsidRDefault="00CF74F9" w:rsidP="00CF74F9">
      <w:pPr>
        <w:jc w:val="both"/>
        <w:rPr>
          <w:sz w:val="22"/>
          <w:szCs w:val="22"/>
        </w:rPr>
      </w:pPr>
      <w:proofErr w:type="gramStart"/>
      <w:r w:rsidRPr="006C1CBA">
        <w:rPr>
          <w:sz w:val="22"/>
          <w:szCs w:val="22"/>
        </w:rPr>
        <w:t>инвалидов</w:t>
      </w:r>
      <w:proofErr w:type="gramEnd"/>
      <w:r w:rsidRPr="006C1CBA">
        <w:rPr>
          <w:sz w:val="22"/>
          <w:szCs w:val="22"/>
        </w:rPr>
        <w:t xml:space="preserve"> с детства, а также инвалидов I и II групп;</w:t>
      </w:r>
    </w:p>
    <w:p w:rsidR="00CF74F9" w:rsidRPr="006C1CBA" w:rsidRDefault="00CF74F9" w:rsidP="00CF74F9">
      <w:pPr>
        <w:jc w:val="both"/>
        <w:rPr>
          <w:sz w:val="22"/>
          <w:szCs w:val="22"/>
        </w:rPr>
      </w:pPr>
      <w:proofErr w:type="gramStart"/>
      <w:r w:rsidRPr="006C1CBA">
        <w:rPr>
          <w:sz w:val="22"/>
          <w:szCs w:val="22"/>
        </w:rPr>
        <w:t>лиц</w:t>
      </w:r>
      <w:proofErr w:type="gramEnd"/>
      <w:r w:rsidRPr="006C1CBA">
        <w:rPr>
          <w:sz w:val="22"/>
          <w:szCs w:val="22"/>
        </w:rPr>
        <w:t>, получивших или перенесших лучевую болезнь и другие заболевания, связанные с радиационной нагрузкой, вызванные последствиями радиационных аварий на атомных объектах …</w:t>
      </w:r>
    </w:p>
    <w:p w:rsidR="00CF74F9" w:rsidRPr="006C1CBA" w:rsidRDefault="00CF74F9" w:rsidP="00CF74F9">
      <w:pPr>
        <w:jc w:val="both"/>
        <w:rPr>
          <w:sz w:val="22"/>
          <w:szCs w:val="22"/>
        </w:rPr>
      </w:pPr>
      <w:proofErr w:type="gramStart"/>
      <w:r w:rsidRPr="006C1CBA">
        <w:rPr>
          <w:sz w:val="22"/>
          <w:szCs w:val="22"/>
        </w:rPr>
        <w:t>родителей</w:t>
      </w:r>
      <w:proofErr w:type="gramEnd"/>
      <w:r w:rsidRPr="006C1CBA">
        <w:rPr>
          <w:sz w:val="22"/>
          <w:szCs w:val="22"/>
        </w:rPr>
        <w:t xml:space="preserve"> и супругов военнослужащих, погибших вследствие ранения, контузии или увечья, полученных ими при защите СССР, Российской Федерации или при исполнении иных обязанностей военной службы …. Указанный вычет предоставляется супругам погибших военнослужащих и государственных служащих, если они не вступили в повторный брак;</w:t>
      </w:r>
    </w:p>
    <w:p w:rsidR="00CF74F9" w:rsidRPr="006C1CBA" w:rsidRDefault="00CF74F9" w:rsidP="00CF74F9">
      <w:pPr>
        <w:jc w:val="both"/>
        <w:rPr>
          <w:b/>
          <w:i/>
          <w:sz w:val="22"/>
          <w:szCs w:val="22"/>
        </w:rPr>
      </w:pPr>
    </w:p>
    <w:p w:rsidR="00CF74F9" w:rsidRPr="006C1CBA" w:rsidRDefault="00CF74F9" w:rsidP="00CF74F9">
      <w:pPr>
        <w:jc w:val="both"/>
        <w:rPr>
          <w:b/>
          <w:i/>
          <w:sz w:val="22"/>
          <w:szCs w:val="22"/>
        </w:rPr>
      </w:pPr>
      <w:r w:rsidRPr="006C1CBA">
        <w:rPr>
          <w:b/>
          <w:i/>
          <w:sz w:val="22"/>
          <w:szCs w:val="22"/>
        </w:rPr>
        <w:t>Статья 218 НК РФ</w:t>
      </w:r>
    </w:p>
    <w:p w:rsidR="00CF74F9" w:rsidRPr="006C1CBA" w:rsidRDefault="00CF74F9" w:rsidP="00CF74F9">
      <w:pPr>
        <w:jc w:val="both"/>
        <w:rPr>
          <w:b/>
          <w:sz w:val="22"/>
          <w:szCs w:val="22"/>
        </w:rPr>
      </w:pPr>
      <w:r w:rsidRPr="006C1CBA">
        <w:rPr>
          <w:sz w:val="22"/>
          <w:szCs w:val="22"/>
        </w:rPr>
        <w:t xml:space="preserve">2. Налогоплательщикам, имеющим в соответствии с </w:t>
      </w:r>
      <w:proofErr w:type="gramStart"/>
      <w:r w:rsidRPr="006C1CBA">
        <w:rPr>
          <w:sz w:val="22"/>
          <w:szCs w:val="22"/>
        </w:rPr>
        <w:t xml:space="preserve">[ </w:t>
      </w:r>
      <w:proofErr w:type="spellStart"/>
      <w:r w:rsidRPr="006C1CBA">
        <w:rPr>
          <w:sz w:val="22"/>
          <w:szCs w:val="22"/>
        </w:rPr>
        <w:t>пп</w:t>
      </w:r>
      <w:proofErr w:type="spellEnd"/>
      <w:r w:rsidRPr="006C1CBA">
        <w:rPr>
          <w:sz w:val="22"/>
          <w:szCs w:val="22"/>
        </w:rPr>
        <w:t>.</w:t>
      </w:r>
      <w:proofErr w:type="gramEnd"/>
      <w:r w:rsidRPr="006C1CBA">
        <w:rPr>
          <w:sz w:val="22"/>
          <w:szCs w:val="22"/>
        </w:rPr>
        <w:t xml:space="preserve"> 1-3 п. 1 ст. 218 НК РФ]…  </w:t>
      </w:r>
      <w:proofErr w:type="gramStart"/>
      <w:r w:rsidRPr="006C1CBA">
        <w:rPr>
          <w:sz w:val="22"/>
          <w:szCs w:val="22"/>
        </w:rPr>
        <w:t>право</w:t>
      </w:r>
      <w:proofErr w:type="gramEnd"/>
      <w:r w:rsidRPr="006C1CBA">
        <w:rPr>
          <w:sz w:val="22"/>
          <w:szCs w:val="22"/>
        </w:rPr>
        <w:t xml:space="preserve"> более чем на один стандартный налоговый вычет, </w:t>
      </w:r>
      <w:r w:rsidRPr="006C1CBA">
        <w:rPr>
          <w:b/>
          <w:sz w:val="22"/>
          <w:szCs w:val="22"/>
        </w:rPr>
        <w:t>предоставляется максимальный из соответствующих вычетов.</w:t>
      </w:r>
    </w:p>
    <w:p w:rsidR="00CF74F9" w:rsidRDefault="00CF74F9" w:rsidP="00CF74F9">
      <w:pPr>
        <w:jc w:val="center"/>
        <w:rPr>
          <w:b/>
        </w:rPr>
      </w:pPr>
    </w:p>
    <w:p w:rsidR="00CF74F9" w:rsidRPr="001E1B3B" w:rsidRDefault="00CF74F9" w:rsidP="00CF74F9">
      <w:pPr>
        <w:jc w:val="center"/>
        <w:rPr>
          <w:b/>
          <w:sz w:val="22"/>
          <w:szCs w:val="22"/>
        </w:rPr>
      </w:pPr>
      <w:proofErr w:type="gramStart"/>
      <w:r w:rsidRPr="001E1B3B">
        <w:rPr>
          <w:b/>
          <w:sz w:val="22"/>
          <w:szCs w:val="22"/>
        </w:rPr>
        <w:t>СТАНДАРТНЫЙ  ВЫЧЕТ</w:t>
      </w:r>
      <w:proofErr w:type="gramEnd"/>
      <w:r w:rsidRPr="001E1B3B">
        <w:rPr>
          <w:b/>
          <w:sz w:val="22"/>
          <w:szCs w:val="22"/>
        </w:rPr>
        <w:t xml:space="preserve">  НА  РЕБЕНКА РАБОТНИКА</w:t>
      </w:r>
    </w:p>
    <w:p w:rsidR="00E14D8C" w:rsidRDefault="00E14D8C" w:rsidP="00CF74F9">
      <w:pPr>
        <w:pStyle w:val="ConsPlusNormal"/>
        <w:ind w:firstLine="540"/>
        <w:jc w:val="both"/>
        <w:rPr>
          <w:rFonts w:ascii="Times New Roman" w:hAnsi="Times New Roman" w:cs="Times New Roman"/>
          <w:b/>
          <w:i/>
          <w:sz w:val="22"/>
          <w:szCs w:val="22"/>
        </w:rPr>
      </w:pPr>
    </w:p>
    <w:p w:rsidR="00CF74F9" w:rsidRPr="004E78F2" w:rsidRDefault="00CF74F9" w:rsidP="00CF74F9">
      <w:pPr>
        <w:pStyle w:val="ConsPlusNormal"/>
        <w:ind w:firstLine="540"/>
        <w:jc w:val="both"/>
        <w:rPr>
          <w:rFonts w:ascii="Times New Roman" w:hAnsi="Times New Roman" w:cs="Times New Roman"/>
          <w:b/>
          <w:i/>
          <w:sz w:val="22"/>
          <w:szCs w:val="22"/>
        </w:rPr>
      </w:pPr>
      <w:r w:rsidRPr="004E78F2">
        <w:rPr>
          <w:rFonts w:ascii="Times New Roman" w:hAnsi="Times New Roman" w:cs="Times New Roman"/>
          <w:b/>
          <w:i/>
          <w:sz w:val="22"/>
          <w:szCs w:val="22"/>
        </w:rPr>
        <w:t>Статья 218 НК РФ</w:t>
      </w:r>
    </w:p>
    <w:p w:rsidR="00CF74F9" w:rsidRPr="004E78F2" w:rsidRDefault="00CF74F9" w:rsidP="00CF74F9">
      <w:pPr>
        <w:pStyle w:val="ConsPlusNormal"/>
        <w:jc w:val="both"/>
        <w:rPr>
          <w:rFonts w:ascii="Times New Roman" w:hAnsi="Times New Roman" w:cs="Times New Roman"/>
          <w:sz w:val="22"/>
          <w:szCs w:val="22"/>
        </w:rPr>
      </w:pPr>
      <w:r w:rsidRPr="004E78F2">
        <w:rPr>
          <w:rFonts w:ascii="Times New Roman" w:hAnsi="Times New Roman" w:cs="Times New Roman"/>
          <w:sz w:val="22"/>
          <w:szCs w:val="22"/>
        </w:rPr>
        <w:t xml:space="preserve">4) налоговый вычет за каждый месяц налогового периода распространяется на </w:t>
      </w:r>
      <w:r w:rsidRPr="004E78F2">
        <w:rPr>
          <w:rFonts w:ascii="Times New Roman" w:hAnsi="Times New Roman" w:cs="Times New Roman"/>
          <w:b/>
          <w:sz w:val="22"/>
          <w:szCs w:val="22"/>
        </w:rPr>
        <w:t>родителя, супруга (супругу) родителя, усыновителя</w:t>
      </w:r>
      <w:r w:rsidRPr="004E78F2">
        <w:rPr>
          <w:rFonts w:ascii="Times New Roman" w:hAnsi="Times New Roman" w:cs="Times New Roman"/>
          <w:sz w:val="22"/>
          <w:szCs w:val="22"/>
        </w:rPr>
        <w:t>, на обеспечении которых находится ребенок, в следующих размерах:</w:t>
      </w:r>
    </w:p>
    <w:p w:rsidR="00CF74F9" w:rsidRPr="004E78F2" w:rsidRDefault="00CF74F9" w:rsidP="00CF74F9">
      <w:pPr>
        <w:pStyle w:val="ConsPlusNormal"/>
        <w:jc w:val="both"/>
        <w:rPr>
          <w:rFonts w:ascii="Times New Roman" w:hAnsi="Times New Roman" w:cs="Times New Roman"/>
          <w:sz w:val="22"/>
          <w:szCs w:val="22"/>
        </w:rPr>
      </w:pPr>
      <w:r w:rsidRPr="004E78F2">
        <w:rPr>
          <w:rFonts w:ascii="Times New Roman" w:hAnsi="Times New Roman" w:cs="Times New Roman"/>
          <w:sz w:val="22"/>
          <w:szCs w:val="22"/>
        </w:rPr>
        <w:t>1 400 рублей - на первого ребенка;</w:t>
      </w:r>
    </w:p>
    <w:p w:rsidR="00CF74F9" w:rsidRPr="004E78F2" w:rsidRDefault="00CF74F9" w:rsidP="00CF74F9">
      <w:pPr>
        <w:pStyle w:val="ConsPlusNormal"/>
        <w:jc w:val="both"/>
        <w:rPr>
          <w:rFonts w:ascii="Times New Roman" w:hAnsi="Times New Roman" w:cs="Times New Roman"/>
          <w:sz w:val="22"/>
          <w:szCs w:val="22"/>
        </w:rPr>
      </w:pPr>
      <w:r w:rsidRPr="004E78F2">
        <w:rPr>
          <w:rFonts w:ascii="Times New Roman" w:hAnsi="Times New Roman" w:cs="Times New Roman"/>
          <w:sz w:val="22"/>
          <w:szCs w:val="22"/>
        </w:rPr>
        <w:t>1 400 рублей - на второго ребенка;</w:t>
      </w:r>
    </w:p>
    <w:p w:rsidR="00CF74F9" w:rsidRPr="004E78F2" w:rsidRDefault="00CF74F9" w:rsidP="00CF74F9">
      <w:pPr>
        <w:pStyle w:val="ConsPlusNormal"/>
        <w:jc w:val="both"/>
        <w:rPr>
          <w:rFonts w:ascii="Times New Roman" w:hAnsi="Times New Roman" w:cs="Times New Roman"/>
          <w:sz w:val="22"/>
          <w:szCs w:val="22"/>
        </w:rPr>
      </w:pPr>
      <w:r w:rsidRPr="004E78F2">
        <w:rPr>
          <w:rFonts w:ascii="Times New Roman" w:hAnsi="Times New Roman" w:cs="Times New Roman"/>
          <w:sz w:val="22"/>
          <w:szCs w:val="22"/>
        </w:rPr>
        <w:t>3 000 рублей - на третьего и каждого последующего ребенка;</w:t>
      </w:r>
    </w:p>
    <w:p w:rsidR="00CF74F9" w:rsidRPr="004E78F2" w:rsidRDefault="00CF74F9" w:rsidP="00CF74F9">
      <w:pPr>
        <w:pStyle w:val="ConsPlusNormal"/>
        <w:jc w:val="both"/>
        <w:rPr>
          <w:rFonts w:ascii="Times New Roman" w:hAnsi="Times New Roman" w:cs="Times New Roman"/>
          <w:sz w:val="22"/>
          <w:szCs w:val="22"/>
        </w:rPr>
      </w:pPr>
      <w:r w:rsidRPr="004E78F2">
        <w:rPr>
          <w:rFonts w:ascii="Times New Roman" w:hAnsi="Times New Roman" w:cs="Times New Roman"/>
          <w:sz w:val="22"/>
          <w:szCs w:val="22"/>
        </w:rPr>
        <w:t>12 000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CF74F9" w:rsidRPr="004E78F2" w:rsidRDefault="00CF74F9" w:rsidP="00CF74F9">
      <w:pPr>
        <w:pStyle w:val="ConsPlusNormal"/>
        <w:jc w:val="both"/>
        <w:rPr>
          <w:rFonts w:ascii="Times New Roman" w:hAnsi="Times New Roman" w:cs="Times New Roman"/>
          <w:sz w:val="22"/>
          <w:szCs w:val="22"/>
        </w:rPr>
      </w:pPr>
      <w:proofErr w:type="gramStart"/>
      <w:r w:rsidRPr="004E78F2">
        <w:rPr>
          <w:rFonts w:ascii="Times New Roman" w:hAnsi="Times New Roman" w:cs="Times New Roman"/>
          <w:sz w:val="22"/>
          <w:szCs w:val="22"/>
        </w:rPr>
        <w:t>налоговый</w:t>
      </w:r>
      <w:proofErr w:type="gramEnd"/>
      <w:r w:rsidRPr="004E78F2">
        <w:rPr>
          <w:rFonts w:ascii="Times New Roman" w:hAnsi="Times New Roman" w:cs="Times New Roman"/>
          <w:sz w:val="22"/>
          <w:szCs w:val="22"/>
        </w:rPr>
        <w:t xml:space="preserve"> вычет за каждый месяц налогового периода распространяется на </w:t>
      </w:r>
      <w:r w:rsidRPr="004E78F2">
        <w:rPr>
          <w:rFonts w:ascii="Times New Roman" w:hAnsi="Times New Roman" w:cs="Times New Roman"/>
          <w:b/>
          <w:sz w:val="22"/>
          <w:szCs w:val="22"/>
        </w:rPr>
        <w:t>опекуна, попечителя, приемного родителя, супруга (супругу) приемного родителя</w:t>
      </w:r>
      <w:r w:rsidRPr="004E78F2">
        <w:rPr>
          <w:rFonts w:ascii="Times New Roman" w:hAnsi="Times New Roman" w:cs="Times New Roman"/>
          <w:sz w:val="22"/>
          <w:szCs w:val="22"/>
        </w:rPr>
        <w:t>, на обеспечении которых находится ребенок, в следующих размерах:</w:t>
      </w:r>
    </w:p>
    <w:p w:rsidR="00CF74F9" w:rsidRPr="004E78F2" w:rsidRDefault="00CF74F9" w:rsidP="00CF74F9">
      <w:pPr>
        <w:pStyle w:val="ConsPlusNormal"/>
        <w:jc w:val="both"/>
        <w:rPr>
          <w:rFonts w:ascii="Times New Roman" w:hAnsi="Times New Roman" w:cs="Times New Roman"/>
          <w:sz w:val="22"/>
          <w:szCs w:val="22"/>
        </w:rPr>
      </w:pPr>
      <w:r w:rsidRPr="004E78F2">
        <w:rPr>
          <w:rFonts w:ascii="Times New Roman" w:hAnsi="Times New Roman" w:cs="Times New Roman"/>
          <w:sz w:val="22"/>
          <w:szCs w:val="22"/>
        </w:rPr>
        <w:t>1 400 рублей - на первого ребенка;</w:t>
      </w:r>
    </w:p>
    <w:p w:rsidR="00CF74F9" w:rsidRPr="004E78F2" w:rsidRDefault="00CF74F9" w:rsidP="00CF74F9">
      <w:pPr>
        <w:pStyle w:val="ConsPlusNormal"/>
        <w:jc w:val="both"/>
        <w:rPr>
          <w:rFonts w:ascii="Times New Roman" w:hAnsi="Times New Roman" w:cs="Times New Roman"/>
          <w:sz w:val="22"/>
          <w:szCs w:val="22"/>
        </w:rPr>
      </w:pPr>
      <w:r w:rsidRPr="004E78F2">
        <w:rPr>
          <w:rFonts w:ascii="Times New Roman" w:hAnsi="Times New Roman" w:cs="Times New Roman"/>
          <w:sz w:val="22"/>
          <w:szCs w:val="22"/>
        </w:rPr>
        <w:t>1 400 рублей - на второго ребенка;</w:t>
      </w:r>
    </w:p>
    <w:p w:rsidR="00CF74F9" w:rsidRPr="004E78F2" w:rsidRDefault="00CF74F9" w:rsidP="00CF74F9">
      <w:pPr>
        <w:pStyle w:val="ConsPlusNormal"/>
        <w:jc w:val="both"/>
        <w:rPr>
          <w:rFonts w:ascii="Times New Roman" w:hAnsi="Times New Roman" w:cs="Times New Roman"/>
          <w:sz w:val="22"/>
          <w:szCs w:val="22"/>
        </w:rPr>
      </w:pPr>
      <w:r w:rsidRPr="004E78F2">
        <w:rPr>
          <w:rFonts w:ascii="Times New Roman" w:hAnsi="Times New Roman" w:cs="Times New Roman"/>
          <w:sz w:val="22"/>
          <w:szCs w:val="22"/>
        </w:rPr>
        <w:t>3 000 рублей - на третьего и каждого последующего ребенка;</w:t>
      </w:r>
    </w:p>
    <w:p w:rsidR="00CF74F9" w:rsidRPr="004E78F2" w:rsidRDefault="00CF74F9" w:rsidP="00CF74F9">
      <w:pPr>
        <w:pStyle w:val="ConsPlusNormal"/>
        <w:jc w:val="both"/>
        <w:rPr>
          <w:rFonts w:ascii="Times New Roman" w:hAnsi="Times New Roman" w:cs="Times New Roman"/>
          <w:sz w:val="22"/>
          <w:szCs w:val="22"/>
        </w:rPr>
      </w:pPr>
      <w:r w:rsidRPr="004E78F2">
        <w:rPr>
          <w:rFonts w:ascii="Times New Roman" w:hAnsi="Times New Roman" w:cs="Times New Roman"/>
          <w:sz w:val="22"/>
          <w:szCs w:val="22"/>
        </w:rPr>
        <w:t>6 000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CF74F9" w:rsidRPr="00A14D40" w:rsidRDefault="00CF74F9" w:rsidP="00CF74F9">
      <w:pPr>
        <w:autoSpaceDE w:val="0"/>
        <w:autoSpaceDN w:val="0"/>
        <w:adjustRightInd w:val="0"/>
        <w:ind w:firstLine="540"/>
        <w:jc w:val="both"/>
        <w:rPr>
          <w:sz w:val="22"/>
          <w:szCs w:val="22"/>
        </w:rPr>
      </w:pPr>
      <w:r w:rsidRPr="00A14D40">
        <w:rPr>
          <w:sz w:val="22"/>
          <w:szCs w:val="22"/>
        </w:rPr>
        <w:t>2….</w:t>
      </w:r>
    </w:p>
    <w:p w:rsidR="00CF74F9" w:rsidRPr="00A14D40" w:rsidRDefault="00CF74F9" w:rsidP="00CF74F9">
      <w:pPr>
        <w:autoSpaceDE w:val="0"/>
        <w:autoSpaceDN w:val="0"/>
        <w:adjustRightInd w:val="0"/>
        <w:ind w:firstLine="540"/>
        <w:jc w:val="both"/>
        <w:rPr>
          <w:sz w:val="22"/>
          <w:szCs w:val="22"/>
        </w:rPr>
      </w:pPr>
      <w:r w:rsidRPr="00A14D40">
        <w:rPr>
          <w:sz w:val="22"/>
          <w:szCs w:val="22"/>
        </w:rPr>
        <w:t xml:space="preserve">Стандартный налоговый вычет, установленный </w:t>
      </w:r>
      <w:hyperlink r:id="rId223" w:history="1">
        <w:r w:rsidRPr="00A14D40">
          <w:rPr>
            <w:sz w:val="22"/>
            <w:szCs w:val="22"/>
          </w:rPr>
          <w:t>подпунктом 4 пункта 1</w:t>
        </w:r>
      </w:hyperlink>
      <w:r w:rsidRPr="00A14D40">
        <w:rPr>
          <w:sz w:val="22"/>
          <w:szCs w:val="22"/>
        </w:rPr>
        <w:t xml:space="preserve"> настоящей статьи, предоставляется независимо от предоставления стандартного налогового вычета, установленного </w:t>
      </w:r>
      <w:hyperlink r:id="rId224" w:history="1">
        <w:r w:rsidRPr="00A14D40">
          <w:rPr>
            <w:sz w:val="22"/>
            <w:szCs w:val="22"/>
          </w:rPr>
          <w:t>подпунктами 1</w:t>
        </w:r>
      </w:hyperlink>
      <w:r w:rsidRPr="00A14D40">
        <w:rPr>
          <w:sz w:val="22"/>
          <w:szCs w:val="22"/>
        </w:rPr>
        <w:t xml:space="preserve"> и </w:t>
      </w:r>
      <w:hyperlink r:id="rId225" w:history="1">
        <w:r w:rsidRPr="00A14D40">
          <w:rPr>
            <w:sz w:val="22"/>
            <w:szCs w:val="22"/>
          </w:rPr>
          <w:t>2 пункта 1</w:t>
        </w:r>
      </w:hyperlink>
      <w:r w:rsidRPr="00A14D40">
        <w:rPr>
          <w:sz w:val="22"/>
          <w:szCs w:val="22"/>
        </w:rPr>
        <w:t xml:space="preserve"> настоящей статьи.</w:t>
      </w:r>
    </w:p>
    <w:p w:rsidR="00CF74F9" w:rsidRPr="00A14D40" w:rsidRDefault="00CF74F9" w:rsidP="00CF74F9">
      <w:pPr>
        <w:autoSpaceDE w:val="0"/>
        <w:autoSpaceDN w:val="0"/>
        <w:adjustRightInd w:val="0"/>
        <w:jc w:val="both"/>
        <w:outlineLvl w:val="0"/>
        <w:rPr>
          <w:b/>
          <w:bCs/>
          <w:u w:val="single"/>
        </w:rPr>
      </w:pPr>
    </w:p>
    <w:p w:rsidR="00CF74F9" w:rsidRPr="007D58CB" w:rsidRDefault="00CF74F9" w:rsidP="00CF74F9">
      <w:pPr>
        <w:autoSpaceDE w:val="0"/>
        <w:autoSpaceDN w:val="0"/>
        <w:adjustRightInd w:val="0"/>
        <w:jc w:val="both"/>
        <w:outlineLvl w:val="0"/>
        <w:rPr>
          <w:u w:val="single"/>
        </w:rPr>
      </w:pPr>
      <w:r w:rsidRPr="007D58CB">
        <w:rPr>
          <w:b/>
          <w:bCs/>
          <w:u w:val="single"/>
        </w:rPr>
        <w:t>Суммируется ли стандартный вычет по НДФЛ на ребенка-инвалида с вычетом на первого или второго ребенка (</w:t>
      </w:r>
      <w:proofErr w:type="spellStart"/>
      <w:r w:rsidR="00400B3A">
        <w:fldChar w:fldCharType="begin"/>
      </w:r>
      <w:r w:rsidR="00400B3A">
        <w:instrText xml:space="preserve"> HYPERLINK "consultantplus://offline/ref=876EDB2FE6C21D6B09E463EE9B337F3D60809B9CCD8AE52A1593542A2FF63EB74F8FEA57786858U7Q" </w:instrText>
      </w:r>
      <w:r w:rsidR="00400B3A">
        <w:fldChar w:fldCharType="separate"/>
      </w:r>
      <w:r w:rsidRPr="007D58CB">
        <w:rPr>
          <w:b/>
          <w:bCs/>
          <w:u w:val="single"/>
        </w:rPr>
        <w:t>пп</w:t>
      </w:r>
      <w:proofErr w:type="spellEnd"/>
      <w:r w:rsidRPr="007D58CB">
        <w:rPr>
          <w:b/>
          <w:bCs/>
          <w:u w:val="single"/>
        </w:rPr>
        <w:t>. 4 п. 1 ст. 218</w:t>
      </w:r>
      <w:r w:rsidR="00400B3A">
        <w:rPr>
          <w:b/>
          <w:bCs/>
          <w:u w:val="single"/>
        </w:rPr>
        <w:fldChar w:fldCharType="end"/>
      </w:r>
      <w:r w:rsidRPr="007D58CB">
        <w:rPr>
          <w:b/>
          <w:bCs/>
          <w:u w:val="single"/>
        </w:rPr>
        <w:t xml:space="preserve"> НК РФ)?</w:t>
      </w:r>
    </w:p>
    <w:p w:rsidR="00CF74F9" w:rsidRPr="00A14D40" w:rsidRDefault="00CF74F9" w:rsidP="00CF74F9">
      <w:pPr>
        <w:pStyle w:val="ConsPlusNormal"/>
        <w:ind w:firstLine="0"/>
        <w:jc w:val="both"/>
        <w:rPr>
          <w:rFonts w:ascii="Times New Roman" w:hAnsi="Times New Roman" w:cs="Times New Roman"/>
          <w:bCs/>
          <w:sz w:val="24"/>
          <w:szCs w:val="24"/>
        </w:rPr>
      </w:pPr>
    </w:p>
    <w:p w:rsidR="00CF74F9" w:rsidRPr="00A14D40" w:rsidRDefault="00400B3A" w:rsidP="00CF74F9">
      <w:pPr>
        <w:autoSpaceDE w:val="0"/>
        <w:autoSpaceDN w:val="0"/>
        <w:adjustRightInd w:val="0"/>
        <w:ind w:firstLine="540"/>
        <w:jc w:val="both"/>
        <w:rPr>
          <w:b/>
          <w:sz w:val="22"/>
          <w:szCs w:val="22"/>
        </w:rPr>
      </w:pPr>
      <w:hyperlink r:id="rId226" w:history="1">
        <w:r w:rsidR="00CF74F9" w:rsidRPr="00A14D40">
          <w:rPr>
            <w:b/>
            <w:i/>
            <w:iCs/>
            <w:sz w:val="22"/>
            <w:szCs w:val="22"/>
          </w:rPr>
          <w:t>Обзор</w:t>
        </w:r>
      </w:hyperlink>
      <w:r w:rsidR="00CF74F9" w:rsidRPr="00A14D40">
        <w:rPr>
          <w:b/>
          <w:i/>
          <w:iCs/>
          <w:sz w:val="22"/>
          <w:szCs w:val="22"/>
        </w:rPr>
        <w:t xml:space="preserve"> практики рассмотрения судами дел, связанных с применением главы 23 Налогового кодекса Российской Федерации (утвержден Президиумом Верховного Суда РФ 21.10.2015, направлен ФНС России для сведения и использования в работе </w:t>
      </w:r>
      <w:hyperlink r:id="rId227" w:history="1">
        <w:r w:rsidR="00CF74F9" w:rsidRPr="00A14D40">
          <w:rPr>
            <w:b/>
            <w:i/>
            <w:iCs/>
            <w:sz w:val="22"/>
            <w:szCs w:val="22"/>
          </w:rPr>
          <w:t>Письмом</w:t>
        </w:r>
      </w:hyperlink>
      <w:r w:rsidR="00CF74F9" w:rsidRPr="00A14D40">
        <w:rPr>
          <w:b/>
          <w:i/>
          <w:iCs/>
          <w:sz w:val="22"/>
          <w:szCs w:val="22"/>
        </w:rPr>
        <w:t xml:space="preserve"> от 03.11.2015 N СА-4-7/19206@)</w:t>
      </w:r>
    </w:p>
    <w:p w:rsidR="00CF74F9" w:rsidRPr="007D58CB" w:rsidRDefault="00CF74F9" w:rsidP="00CF74F9">
      <w:pPr>
        <w:autoSpaceDE w:val="0"/>
        <w:autoSpaceDN w:val="0"/>
        <w:adjustRightInd w:val="0"/>
        <w:ind w:firstLine="540"/>
        <w:jc w:val="both"/>
        <w:rPr>
          <w:b/>
          <w:sz w:val="22"/>
          <w:szCs w:val="22"/>
        </w:rPr>
      </w:pPr>
      <w:r w:rsidRPr="00A14D40">
        <w:rPr>
          <w:sz w:val="22"/>
          <w:szCs w:val="22"/>
        </w:rPr>
        <w:t xml:space="preserve">В </w:t>
      </w:r>
      <w:hyperlink r:id="rId228" w:history="1">
        <w:r w:rsidRPr="00A14D40">
          <w:rPr>
            <w:sz w:val="22"/>
            <w:szCs w:val="22"/>
          </w:rPr>
          <w:t>п. 14</w:t>
        </w:r>
      </w:hyperlink>
      <w:r w:rsidRPr="00A14D40">
        <w:rPr>
          <w:sz w:val="22"/>
          <w:szCs w:val="22"/>
        </w:rPr>
        <w:t xml:space="preserve"> Обзора указано, что размер стандартного вычета, предоставляемого налогоплательщику, на обеспечении которого находится ребенок-инвалид, </w:t>
      </w:r>
      <w:r w:rsidRPr="007D58CB">
        <w:rPr>
          <w:b/>
          <w:sz w:val="22"/>
          <w:szCs w:val="22"/>
        </w:rPr>
        <w:t xml:space="preserve">определяется путем сложения сумм, указанных в </w:t>
      </w:r>
      <w:hyperlink r:id="rId229" w:history="1">
        <w:proofErr w:type="spellStart"/>
        <w:r w:rsidRPr="007D58CB">
          <w:rPr>
            <w:b/>
            <w:sz w:val="22"/>
            <w:szCs w:val="22"/>
          </w:rPr>
          <w:t>абз</w:t>
        </w:r>
        <w:proofErr w:type="spellEnd"/>
        <w:r w:rsidRPr="007D58CB">
          <w:rPr>
            <w:b/>
            <w:sz w:val="22"/>
            <w:szCs w:val="22"/>
          </w:rPr>
          <w:t>. 8</w:t>
        </w:r>
      </w:hyperlink>
      <w:r w:rsidRPr="007D58CB">
        <w:rPr>
          <w:b/>
          <w:sz w:val="22"/>
          <w:szCs w:val="22"/>
        </w:rPr>
        <w:t xml:space="preserve"> - </w:t>
      </w:r>
      <w:hyperlink r:id="rId230" w:history="1">
        <w:r w:rsidRPr="007D58CB">
          <w:rPr>
            <w:b/>
            <w:sz w:val="22"/>
            <w:szCs w:val="22"/>
          </w:rPr>
          <w:t xml:space="preserve">11 </w:t>
        </w:r>
        <w:proofErr w:type="spellStart"/>
        <w:r w:rsidRPr="007D58CB">
          <w:rPr>
            <w:b/>
            <w:sz w:val="22"/>
            <w:szCs w:val="22"/>
          </w:rPr>
          <w:t>пп</w:t>
        </w:r>
        <w:proofErr w:type="spellEnd"/>
        <w:r w:rsidRPr="007D58CB">
          <w:rPr>
            <w:b/>
            <w:sz w:val="22"/>
            <w:szCs w:val="22"/>
          </w:rPr>
          <w:t>. 4 п. 1 ст. 218</w:t>
        </w:r>
      </w:hyperlink>
      <w:r w:rsidRPr="007D58CB">
        <w:rPr>
          <w:b/>
          <w:sz w:val="22"/>
          <w:szCs w:val="22"/>
        </w:rPr>
        <w:t xml:space="preserve"> НК РФ.</w:t>
      </w:r>
    </w:p>
    <w:p w:rsidR="00CF74F9" w:rsidRPr="00A14D40" w:rsidRDefault="00CF74F9" w:rsidP="00CF74F9">
      <w:pPr>
        <w:spacing w:after="1" w:line="240" w:lineRule="atLeast"/>
        <w:ind w:firstLine="540"/>
        <w:jc w:val="both"/>
      </w:pPr>
    </w:p>
    <w:p w:rsidR="00CF74F9" w:rsidRPr="00A14D40" w:rsidRDefault="00CF74F9" w:rsidP="00CF74F9">
      <w:pPr>
        <w:autoSpaceDE w:val="0"/>
        <w:autoSpaceDN w:val="0"/>
        <w:adjustRightInd w:val="0"/>
        <w:jc w:val="both"/>
        <w:rPr>
          <w:b/>
          <w:bCs/>
          <w:i/>
          <w:sz w:val="22"/>
          <w:szCs w:val="22"/>
        </w:rPr>
      </w:pPr>
      <w:r w:rsidRPr="00A14D40">
        <w:rPr>
          <w:b/>
          <w:bCs/>
          <w:i/>
          <w:sz w:val="22"/>
          <w:szCs w:val="22"/>
        </w:rPr>
        <w:t xml:space="preserve">Письма Минфина от 20.03.2017 </w:t>
      </w:r>
      <w:hyperlink r:id="rId231" w:history="1">
        <w:r w:rsidRPr="00A14D40">
          <w:rPr>
            <w:b/>
            <w:bCs/>
            <w:i/>
            <w:sz w:val="22"/>
            <w:szCs w:val="22"/>
          </w:rPr>
          <w:t>N 03-04-06/15803</w:t>
        </w:r>
      </w:hyperlink>
      <w:r w:rsidRPr="00A14D40">
        <w:rPr>
          <w:b/>
          <w:bCs/>
          <w:i/>
          <w:sz w:val="22"/>
          <w:szCs w:val="22"/>
        </w:rPr>
        <w:t xml:space="preserve">, ФНС от 06.04.2017 </w:t>
      </w:r>
      <w:hyperlink r:id="rId232" w:history="1">
        <w:r w:rsidRPr="00A14D40">
          <w:rPr>
            <w:b/>
            <w:bCs/>
            <w:i/>
            <w:sz w:val="22"/>
            <w:szCs w:val="22"/>
          </w:rPr>
          <w:t>N БС-2-11/433@</w:t>
        </w:r>
      </w:hyperlink>
    </w:p>
    <w:p w:rsidR="00CF74F9" w:rsidRPr="00A14D40" w:rsidRDefault="00CF74F9" w:rsidP="00CF74F9">
      <w:pPr>
        <w:spacing w:after="1" w:line="240" w:lineRule="atLeast"/>
        <w:jc w:val="both"/>
      </w:pPr>
      <w:r w:rsidRPr="00A14D40">
        <w:t xml:space="preserve">...по мнению Департамента, а также </w:t>
      </w:r>
      <w:r w:rsidRPr="00A14D40">
        <w:rPr>
          <w:b/>
        </w:rPr>
        <w:t xml:space="preserve">с учетом </w:t>
      </w:r>
      <w:hyperlink r:id="rId233" w:history="1">
        <w:r w:rsidRPr="00A14D40">
          <w:rPr>
            <w:b/>
          </w:rPr>
          <w:t>пункта 14</w:t>
        </w:r>
      </w:hyperlink>
      <w:r w:rsidRPr="00A14D40">
        <w:rPr>
          <w:b/>
        </w:rPr>
        <w:t xml:space="preserve"> Обзора практики рассмотрения судами дел, связанных с применением главы 23 НК РФ, утвержденного Президиумом Верховного Суда Российской Федерации 21.10.2015</w:t>
      </w:r>
      <w:r w:rsidRPr="00A14D40">
        <w:t xml:space="preserve">, общая величина стандартного налогового вычета на ребенка-инвалида </w:t>
      </w:r>
      <w:r w:rsidRPr="00A14D40">
        <w:rPr>
          <w:b/>
          <w:u w:val="single"/>
        </w:rPr>
        <w:t>определяется путем сложения</w:t>
      </w:r>
      <w:r w:rsidRPr="00A14D40">
        <w:t xml:space="preserve"> размеров вычета, предусмотренных по основанию, связанному с рождением ребенка (усыновлением, установлением опеки), и по основанию, связанному с тем, что ребенок является инвалидом.</w:t>
      </w:r>
    </w:p>
    <w:p w:rsidR="00CF74F9" w:rsidRPr="00A14D40" w:rsidRDefault="00CF74F9" w:rsidP="00CF74F9">
      <w:pPr>
        <w:pStyle w:val="ConsPlusNormal"/>
        <w:jc w:val="center"/>
        <w:rPr>
          <w:rFonts w:ascii="Times New Roman" w:hAnsi="Times New Roman" w:cs="Times New Roman"/>
          <w:b/>
          <w:bCs/>
          <w:sz w:val="24"/>
          <w:szCs w:val="24"/>
        </w:rPr>
      </w:pPr>
    </w:p>
    <w:p w:rsidR="00CF74F9" w:rsidRPr="001E1B3B" w:rsidRDefault="00CF74F9" w:rsidP="00CF74F9">
      <w:pPr>
        <w:pStyle w:val="ConsPlusNormal"/>
        <w:jc w:val="center"/>
        <w:rPr>
          <w:rFonts w:ascii="Times New Roman" w:hAnsi="Times New Roman" w:cs="Times New Roman"/>
          <w:b/>
          <w:sz w:val="22"/>
          <w:szCs w:val="22"/>
        </w:rPr>
      </w:pPr>
      <w:r w:rsidRPr="001E1B3B">
        <w:rPr>
          <w:rFonts w:ascii="Times New Roman" w:hAnsi="Times New Roman" w:cs="Times New Roman"/>
          <w:b/>
          <w:bCs/>
          <w:sz w:val="22"/>
          <w:szCs w:val="22"/>
        </w:rPr>
        <w:t>ОГРАНИЧЕНИЯ ПРИ ПРЕДОСТАВЛЕНИИ</w:t>
      </w:r>
      <w:r w:rsidRPr="001E1B3B">
        <w:rPr>
          <w:rFonts w:ascii="Times New Roman" w:hAnsi="Times New Roman" w:cs="Times New Roman"/>
          <w:b/>
          <w:sz w:val="22"/>
          <w:szCs w:val="22"/>
        </w:rPr>
        <w:t xml:space="preserve"> </w:t>
      </w:r>
      <w:r w:rsidRPr="001E1B3B">
        <w:rPr>
          <w:rFonts w:ascii="Times New Roman" w:hAnsi="Times New Roman" w:cs="Times New Roman"/>
          <w:b/>
          <w:bCs/>
          <w:sz w:val="22"/>
          <w:szCs w:val="22"/>
        </w:rPr>
        <w:t>СТАНДАРТНОГО ВЫЧЕТА ПО НДФЛ НА РЕБЕНКА</w:t>
      </w:r>
    </w:p>
    <w:p w:rsidR="00CF74F9" w:rsidRPr="00A14D40" w:rsidRDefault="00CF74F9" w:rsidP="00CF74F9">
      <w:pPr>
        <w:pStyle w:val="ConsPlusNormal"/>
        <w:ind w:firstLine="0"/>
        <w:jc w:val="both"/>
        <w:rPr>
          <w:rFonts w:ascii="Times New Roman" w:hAnsi="Times New Roman" w:cs="Times New Roman"/>
          <w:b/>
          <w:i/>
          <w:sz w:val="22"/>
          <w:szCs w:val="22"/>
        </w:rPr>
      </w:pPr>
      <w:r w:rsidRPr="00A14D40">
        <w:rPr>
          <w:rFonts w:ascii="Times New Roman" w:hAnsi="Times New Roman" w:cs="Times New Roman"/>
          <w:b/>
          <w:i/>
          <w:sz w:val="22"/>
          <w:szCs w:val="22"/>
        </w:rPr>
        <w:t>Статья 218 НК РФ</w:t>
      </w:r>
    </w:p>
    <w:p w:rsidR="00CF74F9" w:rsidRPr="00A14D40" w:rsidRDefault="00CF74F9" w:rsidP="00CF74F9">
      <w:pPr>
        <w:pStyle w:val="ConsPlusNormal"/>
        <w:ind w:firstLine="0"/>
        <w:jc w:val="both"/>
        <w:rPr>
          <w:rFonts w:ascii="Times New Roman" w:hAnsi="Times New Roman" w:cs="Times New Roman"/>
          <w:sz w:val="22"/>
          <w:szCs w:val="22"/>
        </w:rPr>
      </w:pPr>
      <w:r w:rsidRPr="00A14D40">
        <w:rPr>
          <w:rFonts w:ascii="Times New Roman" w:hAnsi="Times New Roman" w:cs="Times New Roman"/>
          <w:sz w:val="22"/>
          <w:szCs w:val="22"/>
        </w:rPr>
        <w:t>…Налоговый вычет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w:t>
      </w:r>
    </w:p>
    <w:p w:rsidR="00CF74F9" w:rsidRPr="00A14D40" w:rsidRDefault="00CF74F9" w:rsidP="00CF74F9">
      <w:pPr>
        <w:pStyle w:val="ConsPlusNormal"/>
        <w:ind w:firstLine="0"/>
        <w:jc w:val="both"/>
        <w:rPr>
          <w:rFonts w:ascii="Times New Roman" w:hAnsi="Times New Roman" w:cs="Times New Roman"/>
          <w:sz w:val="22"/>
          <w:szCs w:val="22"/>
        </w:rPr>
      </w:pPr>
      <w:r w:rsidRPr="00A14D40">
        <w:rPr>
          <w:rFonts w:ascii="Times New Roman" w:hAnsi="Times New Roman" w:cs="Times New Roman"/>
          <w:sz w:val="22"/>
          <w:szCs w:val="22"/>
        </w:rPr>
        <w:t xml:space="preserve">…Налоговый вычет действует </w:t>
      </w:r>
      <w:r w:rsidRPr="00A14D40">
        <w:rPr>
          <w:rFonts w:ascii="Times New Roman" w:hAnsi="Times New Roman" w:cs="Times New Roman"/>
          <w:b/>
          <w:sz w:val="22"/>
          <w:szCs w:val="22"/>
        </w:rPr>
        <w:t>до месяца, в котором доход налогоплательщика</w:t>
      </w:r>
      <w:r w:rsidRPr="00A14D40">
        <w:rPr>
          <w:rFonts w:ascii="Times New Roman" w:hAnsi="Times New Roman" w:cs="Times New Roman"/>
          <w:sz w:val="22"/>
          <w:szCs w:val="22"/>
        </w:rPr>
        <w:t xml:space="preserve"> (</w:t>
      </w:r>
      <w:r w:rsidRPr="00A14D40">
        <w:rPr>
          <w:rFonts w:ascii="Times New Roman" w:hAnsi="Times New Roman" w:cs="Times New Roman"/>
          <w:b/>
          <w:sz w:val="22"/>
          <w:szCs w:val="22"/>
          <w:u w:val="single"/>
        </w:rPr>
        <w:t>за исключением [дивидендов</w:t>
      </w:r>
      <w:proofErr w:type="gramStart"/>
      <w:r w:rsidRPr="00A14D40">
        <w:rPr>
          <w:rFonts w:ascii="Times New Roman" w:hAnsi="Times New Roman" w:cs="Times New Roman"/>
          <w:sz w:val="22"/>
          <w:szCs w:val="22"/>
          <w:u w:val="single"/>
        </w:rPr>
        <w:t>]</w:t>
      </w:r>
      <w:r w:rsidRPr="00A14D40">
        <w:rPr>
          <w:rFonts w:ascii="Times New Roman" w:hAnsi="Times New Roman" w:cs="Times New Roman"/>
          <w:sz w:val="22"/>
          <w:szCs w:val="22"/>
        </w:rPr>
        <w:t xml:space="preserve"> )</w:t>
      </w:r>
      <w:proofErr w:type="gramEnd"/>
      <w:r w:rsidRPr="00A14D40">
        <w:rPr>
          <w:rFonts w:ascii="Times New Roman" w:hAnsi="Times New Roman" w:cs="Times New Roman"/>
          <w:sz w:val="22"/>
          <w:szCs w:val="22"/>
        </w:rPr>
        <w:t xml:space="preserve">, исчисленный нарастающим итогом с начала налогового периода (в отношении которого предусмотрена налоговая ставка [13%] налоговым агентом, предоставляющим данный стандартный налоговый вычет, </w:t>
      </w:r>
      <w:r w:rsidRPr="00A14D40">
        <w:rPr>
          <w:rFonts w:ascii="Times New Roman" w:hAnsi="Times New Roman" w:cs="Times New Roman"/>
          <w:b/>
          <w:sz w:val="22"/>
          <w:szCs w:val="22"/>
        </w:rPr>
        <w:t>превысил 350 000 рублей</w:t>
      </w:r>
      <w:r w:rsidRPr="00A14D40">
        <w:rPr>
          <w:rFonts w:ascii="Times New Roman" w:hAnsi="Times New Roman" w:cs="Times New Roman"/>
          <w:sz w:val="22"/>
          <w:szCs w:val="22"/>
        </w:rPr>
        <w:t>.</w:t>
      </w:r>
    </w:p>
    <w:p w:rsidR="00CF74F9" w:rsidRPr="00A14D40" w:rsidRDefault="00CF74F9" w:rsidP="00CF74F9">
      <w:pPr>
        <w:pStyle w:val="ConsPlusNormal"/>
        <w:jc w:val="both"/>
        <w:rPr>
          <w:rFonts w:ascii="Times New Roman" w:hAnsi="Times New Roman" w:cs="Times New Roman"/>
          <w:sz w:val="22"/>
          <w:szCs w:val="22"/>
        </w:rPr>
      </w:pPr>
      <w:r w:rsidRPr="00A14D40">
        <w:rPr>
          <w:rFonts w:ascii="Times New Roman" w:hAnsi="Times New Roman" w:cs="Times New Roman"/>
          <w:sz w:val="22"/>
          <w:szCs w:val="22"/>
        </w:rPr>
        <w:lastRenderedPageBreak/>
        <w:t>Начиная с месяца, в котором указанный доход превысил 350 000 рублей, налоговый вычет, предусмотренный настоящим подпунктом, не применяется.</w:t>
      </w:r>
    </w:p>
    <w:p w:rsidR="00CF74F9" w:rsidRPr="00A14D40" w:rsidRDefault="00CF74F9" w:rsidP="00CF74F9">
      <w:pPr>
        <w:pStyle w:val="ConsPlusNormal"/>
        <w:ind w:firstLine="0"/>
        <w:jc w:val="both"/>
        <w:rPr>
          <w:rFonts w:ascii="Times New Roman" w:hAnsi="Times New Roman" w:cs="Times New Roman"/>
          <w:b/>
          <w:i/>
          <w:sz w:val="22"/>
          <w:szCs w:val="22"/>
        </w:rPr>
      </w:pPr>
      <w:r w:rsidRPr="00A14D40">
        <w:rPr>
          <w:rFonts w:ascii="Times New Roman" w:hAnsi="Times New Roman" w:cs="Times New Roman"/>
          <w:sz w:val="22"/>
          <w:szCs w:val="22"/>
        </w:rPr>
        <w:t xml:space="preserve">…Уменьшение налоговой базы производится </w:t>
      </w:r>
      <w:r w:rsidRPr="00A14D40">
        <w:rPr>
          <w:rFonts w:ascii="Times New Roman" w:hAnsi="Times New Roman" w:cs="Times New Roman"/>
          <w:b/>
          <w:sz w:val="22"/>
          <w:szCs w:val="22"/>
        </w:rPr>
        <w:t>с месяца рождения ребенка</w:t>
      </w:r>
      <w:r w:rsidRPr="00A14D40">
        <w:rPr>
          <w:rFonts w:ascii="Times New Roman" w:hAnsi="Times New Roman" w:cs="Times New Roman"/>
          <w:sz w:val="22"/>
          <w:szCs w:val="22"/>
        </w:rPr>
        <w:t xml:space="preserve"> (детей), или с месяца, в котором произошло усыновление, установлена опека (попечительство), или с месяца вступления в силу договора о передаче ребенка (детей) на воспитание в семью и </w:t>
      </w:r>
      <w:r w:rsidRPr="00A14D40">
        <w:rPr>
          <w:rFonts w:ascii="Times New Roman" w:hAnsi="Times New Roman" w:cs="Times New Roman"/>
          <w:b/>
          <w:sz w:val="22"/>
          <w:szCs w:val="22"/>
        </w:rPr>
        <w:t>до конца того года, в котором ребенок (дети) достиг (достигли) возраста</w:t>
      </w:r>
      <w:r w:rsidRPr="00A14D40">
        <w:rPr>
          <w:rFonts w:ascii="Times New Roman" w:hAnsi="Times New Roman" w:cs="Times New Roman"/>
          <w:sz w:val="22"/>
          <w:szCs w:val="22"/>
        </w:rPr>
        <w:t>, указанного в абзаце одиннадцатом настоящего подпункта, или истек срок действия либо досрочно расторгнут договор о передаче ребенка (детей) на воспитание в семью, или смерти ребенка (детей). Налоговый вычет предоставляется за период обучения ребенка (детей) в образовательном учреждении и (или) учебном заведении, включая академический отпуск, оформленный в установленном порядке в период обучения.</w:t>
      </w:r>
    </w:p>
    <w:p w:rsidR="00CF74F9" w:rsidRPr="00A14D40" w:rsidRDefault="00CF74F9" w:rsidP="00CF74F9">
      <w:pPr>
        <w:pStyle w:val="ConsPlusNormal"/>
        <w:ind w:firstLine="0"/>
        <w:jc w:val="both"/>
        <w:rPr>
          <w:rFonts w:ascii="Times New Roman" w:hAnsi="Times New Roman" w:cs="Times New Roman"/>
          <w:b/>
          <w:i/>
          <w:sz w:val="22"/>
          <w:szCs w:val="22"/>
        </w:rPr>
      </w:pPr>
    </w:p>
    <w:p w:rsidR="00CF74F9" w:rsidRPr="00A14D40" w:rsidRDefault="00CF74F9" w:rsidP="00CF74F9">
      <w:pPr>
        <w:pStyle w:val="ConsPlusNormal"/>
        <w:ind w:firstLine="0"/>
        <w:jc w:val="both"/>
        <w:rPr>
          <w:rFonts w:ascii="Times New Roman" w:hAnsi="Times New Roman" w:cs="Times New Roman"/>
          <w:sz w:val="22"/>
          <w:szCs w:val="22"/>
        </w:rPr>
      </w:pPr>
      <w:r w:rsidRPr="00A14D40">
        <w:rPr>
          <w:rFonts w:ascii="Times New Roman" w:hAnsi="Times New Roman" w:cs="Times New Roman"/>
          <w:b/>
          <w:i/>
          <w:sz w:val="22"/>
          <w:szCs w:val="22"/>
        </w:rPr>
        <w:t>Письмо Минфина России от 22.10.2014 N 03-04-05/53291</w:t>
      </w:r>
    </w:p>
    <w:p w:rsidR="00CF74F9" w:rsidRPr="00A14D40" w:rsidRDefault="00CF74F9" w:rsidP="00CF74F9">
      <w:pPr>
        <w:pStyle w:val="ConsPlusNormal"/>
        <w:ind w:firstLine="0"/>
        <w:jc w:val="both"/>
        <w:rPr>
          <w:rFonts w:ascii="Times New Roman" w:hAnsi="Times New Roman" w:cs="Times New Roman"/>
          <w:sz w:val="22"/>
          <w:szCs w:val="22"/>
        </w:rPr>
      </w:pPr>
      <w:r w:rsidRPr="00A14D40">
        <w:rPr>
          <w:rFonts w:ascii="Times New Roman" w:hAnsi="Times New Roman" w:cs="Times New Roman"/>
          <w:sz w:val="22"/>
          <w:szCs w:val="22"/>
        </w:rPr>
        <w:t xml:space="preserve">…в соответствии с </w:t>
      </w:r>
      <w:hyperlink r:id="rId234" w:history="1">
        <w:r w:rsidRPr="00A14D40">
          <w:rPr>
            <w:rFonts w:ascii="Times New Roman" w:hAnsi="Times New Roman" w:cs="Times New Roman"/>
            <w:sz w:val="22"/>
            <w:szCs w:val="22"/>
          </w:rPr>
          <w:t>абзацем девятнадцатым данного подпункта пункта 1 статьи 218</w:t>
        </w:r>
      </w:hyperlink>
      <w:r w:rsidRPr="00A14D40">
        <w:rPr>
          <w:rFonts w:ascii="Times New Roman" w:hAnsi="Times New Roman" w:cs="Times New Roman"/>
          <w:sz w:val="22"/>
          <w:szCs w:val="22"/>
        </w:rPr>
        <w:t xml:space="preserve"> Кодекса уменьшение налоговой базы производится с месяца рождения ребенка (детей) и до конца того года, в котором ребенок достиг 18-летнего возраста.</w:t>
      </w:r>
    </w:p>
    <w:p w:rsidR="00CF74F9" w:rsidRPr="00A14D40" w:rsidRDefault="00CF74F9" w:rsidP="00CF74F9">
      <w:pPr>
        <w:pStyle w:val="ConsPlusNormal"/>
        <w:ind w:firstLine="540"/>
        <w:jc w:val="both"/>
        <w:rPr>
          <w:rFonts w:ascii="Times New Roman" w:hAnsi="Times New Roman" w:cs="Times New Roman"/>
          <w:b/>
          <w:sz w:val="22"/>
          <w:szCs w:val="22"/>
          <w:u w:val="single"/>
        </w:rPr>
      </w:pPr>
      <w:r w:rsidRPr="00A14D40">
        <w:rPr>
          <w:rFonts w:ascii="Times New Roman" w:hAnsi="Times New Roman" w:cs="Times New Roman"/>
          <w:sz w:val="22"/>
          <w:szCs w:val="22"/>
        </w:rPr>
        <w:t xml:space="preserve">Налоговый вычет </w:t>
      </w:r>
      <w:r w:rsidRPr="00A14D40">
        <w:rPr>
          <w:rFonts w:ascii="Times New Roman" w:hAnsi="Times New Roman" w:cs="Times New Roman"/>
          <w:b/>
          <w:sz w:val="22"/>
          <w:szCs w:val="22"/>
          <w:u w:val="single"/>
        </w:rPr>
        <w:t>за период обучения</w:t>
      </w:r>
      <w:r w:rsidRPr="00A14D40">
        <w:rPr>
          <w:rFonts w:ascii="Times New Roman" w:hAnsi="Times New Roman" w:cs="Times New Roman"/>
          <w:sz w:val="22"/>
          <w:szCs w:val="22"/>
        </w:rPr>
        <w:t xml:space="preserve"> ребенка в образовательном учреждении и (или) учебном заведении, включая академический отпуск, предоставляется </w:t>
      </w:r>
      <w:r w:rsidRPr="00A14D40">
        <w:rPr>
          <w:rFonts w:ascii="Times New Roman" w:hAnsi="Times New Roman" w:cs="Times New Roman"/>
          <w:b/>
          <w:sz w:val="22"/>
          <w:szCs w:val="22"/>
          <w:u w:val="single"/>
        </w:rPr>
        <w:t>до достижения 24-летнего возраста.</w:t>
      </w:r>
    </w:p>
    <w:p w:rsidR="00CF74F9" w:rsidRPr="00A14D40" w:rsidRDefault="00CF74F9" w:rsidP="00CF74F9">
      <w:pPr>
        <w:pStyle w:val="ConsPlusNormal"/>
        <w:ind w:firstLine="540"/>
        <w:jc w:val="both"/>
        <w:rPr>
          <w:rFonts w:ascii="Times New Roman" w:hAnsi="Times New Roman" w:cs="Times New Roman"/>
          <w:sz w:val="22"/>
          <w:szCs w:val="22"/>
        </w:rPr>
      </w:pPr>
      <w:r w:rsidRPr="00A14D40">
        <w:rPr>
          <w:rFonts w:ascii="Times New Roman" w:hAnsi="Times New Roman" w:cs="Times New Roman"/>
          <w:sz w:val="22"/>
          <w:szCs w:val="22"/>
        </w:rPr>
        <w:t xml:space="preserve">Следовательно, родитель имеет право на получение стандартного налогового вычета </w:t>
      </w:r>
      <w:r w:rsidRPr="00A14D40">
        <w:rPr>
          <w:rFonts w:ascii="Times New Roman" w:hAnsi="Times New Roman" w:cs="Times New Roman"/>
          <w:b/>
          <w:sz w:val="22"/>
          <w:szCs w:val="22"/>
        </w:rPr>
        <w:t>до конца года, в котором ребенку исполнилось 18 лет</w:t>
      </w:r>
      <w:r w:rsidRPr="00A14D40">
        <w:rPr>
          <w:rFonts w:ascii="Times New Roman" w:hAnsi="Times New Roman" w:cs="Times New Roman"/>
          <w:sz w:val="22"/>
          <w:szCs w:val="22"/>
        </w:rPr>
        <w:t xml:space="preserve">, а в отношении учащегося очной формы обучения </w:t>
      </w:r>
      <w:r w:rsidRPr="00A14D40">
        <w:rPr>
          <w:rFonts w:ascii="Times New Roman" w:hAnsi="Times New Roman" w:cs="Times New Roman"/>
          <w:b/>
          <w:sz w:val="22"/>
          <w:szCs w:val="22"/>
        </w:rPr>
        <w:t>за период обучения ребенка в возрасте до 24 лет</w:t>
      </w:r>
      <w:r w:rsidRPr="00A14D40">
        <w:rPr>
          <w:rFonts w:ascii="Times New Roman" w:hAnsi="Times New Roman" w:cs="Times New Roman"/>
          <w:sz w:val="22"/>
          <w:szCs w:val="22"/>
        </w:rPr>
        <w:t>.</w:t>
      </w:r>
    </w:p>
    <w:p w:rsidR="00CF74F9" w:rsidRPr="00A14D40" w:rsidRDefault="00CF74F9" w:rsidP="00CF74F9">
      <w:pPr>
        <w:pStyle w:val="ConsPlusNormal"/>
        <w:ind w:firstLine="0"/>
        <w:jc w:val="both"/>
        <w:rPr>
          <w:rFonts w:ascii="Times New Roman" w:hAnsi="Times New Roman" w:cs="Times New Roman"/>
          <w:sz w:val="24"/>
          <w:szCs w:val="24"/>
        </w:rPr>
      </w:pPr>
    </w:p>
    <w:p w:rsidR="00CF74F9" w:rsidRPr="00A14D40" w:rsidRDefault="00CF74F9" w:rsidP="00CF74F9">
      <w:pPr>
        <w:pStyle w:val="ConsPlusNormal"/>
        <w:ind w:firstLine="0"/>
        <w:jc w:val="both"/>
        <w:rPr>
          <w:rFonts w:ascii="Times New Roman" w:hAnsi="Times New Roman" w:cs="Times New Roman"/>
          <w:b/>
          <w:i/>
          <w:sz w:val="22"/>
          <w:szCs w:val="22"/>
        </w:rPr>
      </w:pPr>
      <w:r w:rsidRPr="00A14D40">
        <w:rPr>
          <w:rFonts w:ascii="Times New Roman" w:hAnsi="Times New Roman" w:cs="Times New Roman"/>
          <w:b/>
          <w:i/>
          <w:sz w:val="22"/>
          <w:szCs w:val="22"/>
        </w:rPr>
        <w:t>Письмо Минфина России от 06.11.2012 N 03-04-05/8-1251</w:t>
      </w:r>
    </w:p>
    <w:p w:rsidR="00CF74F9" w:rsidRPr="00A14D40" w:rsidRDefault="00CF74F9" w:rsidP="00CF74F9">
      <w:pPr>
        <w:pStyle w:val="ConsPlusNormal"/>
        <w:ind w:firstLine="0"/>
        <w:jc w:val="both"/>
        <w:rPr>
          <w:rFonts w:ascii="Times New Roman" w:hAnsi="Times New Roman" w:cs="Times New Roman"/>
          <w:sz w:val="22"/>
          <w:szCs w:val="22"/>
        </w:rPr>
      </w:pPr>
      <w:r w:rsidRPr="00A14D40">
        <w:rPr>
          <w:rFonts w:ascii="Times New Roman" w:hAnsi="Times New Roman" w:cs="Times New Roman"/>
          <w:sz w:val="22"/>
          <w:szCs w:val="22"/>
        </w:rPr>
        <w:t xml:space="preserve">…условием предоставления стандартного налогового вычета является не только предельная величина </w:t>
      </w:r>
      <w:proofErr w:type="gramStart"/>
      <w:r w:rsidRPr="00A14D40">
        <w:rPr>
          <w:rFonts w:ascii="Times New Roman" w:hAnsi="Times New Roman" w:cs="Times New Roman"/>
          <w:sz w:val="22"/>
          <w:szCs w:val="22"/>
        </w:rPr>
        <w:t>дохода,  но</w:t>
      </w:r>
      <w:proofErr w:type="gramEnd"/>
      <w:r w:rsidRPr="00A14D40">
        <w:rPr>
          <w:rFonts w:ascii="Times New Roman" w:hAnsi="Times New Roman" w:cs="Times New Roman"/>
          <w:sz w:val="22"/>
          <w:szCs w:val="22"/>
        </w:rPr>
        <w:t xml:space="preserve"> и то, что ребенок должен являться учащимся очной формы обучения в возрасте до 24 лет. Таким образом, физическое лицо утрачивает право на получение налогового вычета, предусмотренного данным </w:t>
      </w:r>
      <w:hyperlink r:id="rId235" w:history="1">
        <w:r w:rsidRPr="00A14D40">
          <w:rPr>
            <w:rFonts w:ascii="Times New Roman" w:hAnsi="Times New Roman" w:cs="Times New Roman"/>
            <w:sz w:val="22"/>
            <w:szCs w:val="22"/>
          </w:rPr>
          <w:t>подпунктом</w:t>
        </w:r>
      </w:hyperlink>
      <w:r w:rsidRPr="00A14D40">
        <w:rPr>
          <w:rFonts w:ascii="Times New Roman" w:hAnsi="Times New Roman" w:cs="Times New Roman"/>
          <w:sz w:val="22"/>
          <w:szCs w:val="22"/>
        </w:rPr>
        <w:t xml:space="preserve">, с месяца, следующего за месяцем окончания учебы (с июля </w:t>
      </w:r>
      <w:smartTag w:uri="urn:schemas-microsoft-com:office:smarttags" w:element="metricconverter">
        <w:smartTagPr>
          <w:attr w:name="ProductID" w:val="2011 г"/>
        </w:smartTagPr>
        <w:r w:rsidRPr="00A14D40">
          <w:rPr>
            <w:rFonts w:ascii="Times New Roman" w:hAnsi="Times New Roman" w:cs="Times New Roman"/>
            <w:sz w:val="22"/>
            <w:szCs w:val="22"/>
          </w:rPr>
          <w:t>2011 г</w:t>
        </w:r>
      </w:smartTag>
      <w:r w:rsidRPr="00A14D40">
        <w:rPr>
          <w:rFonts w:ascii="Times New Roman" w:hAnsi="Times New Roman" w:cs="Times New Roman"/>
          <w:sz w:val="22"/>
          <w:szCs w:val="22"/>
        </w:rPr>
        <w:t>.).</w:t>
      </w:r>
    </w:p>
    <w:p w:rsidR="00CF74F9" w:rsidRPr="00A14D40" w:rsidRDefault="00CF74F9" w:rsidP="00CF74F9">
      <w:pPr>
        <w:jc w:val="both"/>
        <w:rPr>
          <w:b/>
          <w:i/>
          <w:sz w:val="22"/>
          <w:szCs w:val="22"/>
        </w:rPr>
      </w:pPr>
      <w:r w:rsidRPr="00A14D40">
        <w:rPr>
          <w:b/>
          <w:i/>
          <w:sz w:val="28"/>
          <w:szCs w:val="28"/>
        </w:rPr>
        <w:br/>
      </w:r>
      <w:r w:rsidRPr="00A14D40">
        <w:rPr>
          <w:b/>
          <w:i/>
          <w:sz w:val="22"/>
          <w:szCs w:val="22"/>
        </w:rPr>
        <w:t>Письмо Минфина РФ от 15.04.2011 N 03-04-05/5-263</w:t>
      </w:r>
    </w:p>
    <w:p w:rsidR="00CF74F9" w:rsidRPr="00A14D40" w:rsidRDefault="00CF74F9" w:rsidP="00CF74F9">
      <w:pPr>
        <w:pStyle w:val="ConsPlusNormal"/>
        <w:ind w:firstLine="0"/>
        <w:jc w:val="both"/>
        <w:rPr>
          <w:b/>
          <w:i/>
          <w:sz w:val="22"/>
          <w:szCs w:val="22"/>
        </w:rPr>
      </w:pPr>
      <w:r w:rsidRPr="00A14D40">
        <w:rPr>
          <w:rFonts w:ascii="Times New Roman" w:hAnsi="Times New Roman" w:cs="Times New Roman"/>
          <w:sz w:val="22"/>
          <w:szCs w:val="22"/>
        </w:rPr>
        <w:t>….</w:t>
      </w:r>
      <w:proofErr w:type="spellStart"/>
      <w:r w:rsidR="00400B3A">
        <w:fldChar w:fldCharType="begin"/>
      </w:r>
      <w:r w:rsidR="00400B3A">
        <w:instrText xml:space="preserve"> HYPERLINK "consultantplus://offline/ref=6BF34B315D631703FC2228CF645810409A5736B2469C32DB1BEDAF111A5937DF6C6D96D</w:instrText>
      </w:r>
      <w:r w:rsidR="00400B3A">
        <w:instrText xml:space="preserve">9786Eb7D3R" </w:instrText>
      </w:r>
      <w:r w:rsidR="00400B3A">
        <w:fldChar w:fldCharType="separate"/>
      </w:r>
      <w:r w:rsidRPr="00A14D40">
        <w:rPr>
          <w:rFonts w:ascii="Times New Roman" w:hAnsi="Times New Roman" w:cs="Times New Roman"/>
          <w:sz w:val="22"/>
          <w:szCs w:val="22"/>
        </w:rPr>
        <w:t>пп</w:t>
      </w:r>
      <w:proofErr w:type="spellEnd"/>
      <w:r w:rsidRPr="00A14D40">
        <w:rPr>
          <w:rFonts w:ascii="Times New Roman" w:hAnsi="Times New Roman" w:cs="Times New Roman"/>
          <w:sz w:val="22"/>
          <w:szCs w:val="22"/>
        </w:rPr>
        <w:t>. 4 п. 1 ст. 218</w:t>
      </w:r>
      <w:r w:rsidR="00400B3A">
        <w:rPr>
          <w:rFonts w:ascii="Times New Roman" w:hAnsi="Times New Roman" w:cs="Times New Roman"/>
          <w:sz w:val="22"/>
          <w:szCs w:val="22"/>
        </w:rPr>
        <w:fldChar w:fldCharType="end"/>
      </w:r>
      <w:r w:rsidRPr="00A14D40">
        <w:rPr>
          <w:rFonts w:ascii="Times New Roman" w:hAnsi="Times New Roman" w:cs="Times New Roman"/>
          <w:sz w:val="22"/>
          <w:szCs w:val="22"/>
        </w:rPr>
        <w:t xml:space="preserve"> Кодекса не содержит ограничения по получению стандартного налогового вычета в зависимости от государства, в котором ребенок получает образование. В связи с этим, по нашему мнению, </w:t>
      </w:r>
      <w:r w:rsidRPr="007D58CB">
        <w:rPr>
          <w:rFonts w:ascii="Times New Roman" w:hAnsi="Times New Roman" w:cs="Times New Roman"/>
          <w:b/>
          <w:sz w:val="22"/>
          <w:szCs w:val="22"/>
        </w:rPr>
        <w:t>если ребенок обучается за рубежом, его родители имеют право на стандартный налоговый вычет</w:t>
      </w:r>
      <w:r w:rsidRPr="00A14D40">
        <w:rPr>
          <w:rFonts w:ascii="Times New Roman" w:hAnsi="Times New Roman" w:cs="Times New Roman"/>
          <w:sz w:val="22"/>
          <w:szCs w:val="22"/>
        </w:rPr>
        <w:t>.</w:t>
      </w:r>
    </w:p>
    <w:p w:rsidR="00CF74F9" w:rsidRPr="00A14D40" w:rsidRDefault="00CF74F9" w:rsidP="00CF74F9">
      <w:pPr>
        <w:jc w:val="both"/>
        <w:rPr>
          <w:b/>
          <w:i/>
          <w:sz w:val="22"/>
          <w:szCs w:val="22"/>
        </w:rPr>
      </w:pPr>
    </w:p>
    <w:p w:rsidR="00CF74F9" w:rsidRPr="00A14D40" w:rsidRDefault="00CF74F9" w:rsidP="00CF74F9">
      <w:pPr>
        <w:jc w:val="both"/>
        <w:rPr>
          <w:b/>
          <w:i/>
          <w:sz w:val="22"/>
          <w:szCs w:val="22"/>
        </w:rPr>
      </w:pPr>
      <w:r w:rsidRPr="00A14D40">
        <w:rPr>
          <w:b/>
          <w:i/>
          <w:sz w:val="22"/>
          <w:szCs w:val="22"/>
        </w:rPr>
        <w:t>Письмо Минфина России от 25.10.2013 N 03-04-05/45277</w:t>
      </w:r>
    </w:p>
    <w:p w:rsidR="00CF74F9" w:rsidRPr="00A14D40" w:rsidRDefault="00CF74F9" w:rsidP="00CF74F9">
      <w:pPr>
        <w:jc w:val="both"/>
        <w:rPr>
          <w:sz w:val="22"/>
          <w:szCs w:val="22"/>
        </w:rPr>
      </w:pPr>
      <w:r w:rsidRPr="00A14D40">
        <w:rPr>
          <w:sz w:val="22"/>
          <w:szCs w:val="22"/>
        </w:rPr>
        <w:t>…по достижении малолетним подопечным 14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 При этом согласно п. 3 ст. 40 Гражданского кодекса попечительство над несовершеннолетним прекращается без особого решения по достижении несовершеннолетним подопечным 18 лет, а также при вступлении его в брак и в других случаях приобретения им полной дееспособности до достижения совершеннолетия.</w:t>
      </w:r>
    </w:p>
    <w:p w:rsidR="00CF74F9" w:rsidRPr="00A14D40" w:rsidRDefault="00CF74F9" w:rsidP="00CF74F9">
      <w:pPr>
        <w:pStyle w:val="ConsPlusNormal"/>
        <w:ind w:firstLine="0"/>
        <w:jc w:val="both"/>
        <w:rPr>
          <w:rFonts w:ascii="Times New Roman" w:hAnsi="Times New Roman" w:cs="Times New Roman"/>
          <w:sz w:val="24"/>
          <w:szCs w:val="24"/>
        </w:rPr>
      </w:pPr>
      <w:r w:rsidRPr="00A14D40">
        <w:rPr>
          <w:rFonts w:ascii="Times New Roman" w:hAnsi="Times New Roman" w:cs="Times New Roman"/>
          <w:sz w:val="22"/>
          <w:szCs w:val="22"/>
        </w:rPr>
        <w:t xml:space="preserve">…. </w:t>
      </w:r>
      <w:r w:rsidRPr="00A14D40">
        <w:rPr>
          <w:rFonts w:ascii="Times New Roman" w:hAnsi="Times New Roman" w:cs="Times New Roman"/>
          <w:b/>
          <w:sz w:val="22"/>
          <w:szCs w:val="22"/>
        </w:rPr>
        <w:t>налогоплательщик, утративший статус попечителя</w:t>
      </w:r>
      <w:r w:rsidRPr="00A14D40">
        <w:rPr>
          <w:rFonts w:ascii="Times New Roman" w:hAnsi="Times New Roman" w:cs="Times New Roman"/>
          <w:sz w:val="22"/>
          <w:szCs w:val="22"/>
        </w:rPr>
        <w:t xml:space="preserve">, с конца того налогового периода, в котором его подопечный достиг возраста 18 лет, права на получение стандартного налогового вычета, установленного </w:t>
      </w:r>
      <w:proofErr w:type="spellStart"/>
      <w:r w:rsidRPr="00A14D40">
        <w:rPr>
          <w:rFonts w:ascii="Times New Roman" w:hAnsi="Times New Roman" w:cs="Times New Roman"/>
          <w:sz w:val="22"/>
          <w:szCs w:val="22"/>
        </w:rPr>
        <w:t>пп</w:t>
      </w:r>
      <w:proofErr w:type="spellEnd"/>
      <w:r w:rsidRPr="00A14D40">
        <w:rPr>
          <w:rFonts w:ascii="Times New Roman" w:hAnsi="Times New Roman" w:cs="Times New Roman"/>
          <w:sz w:val="22"/>
          <w:szCs w:val="22"/>
        </w:rPr>
        <w:t xml:space="preserve">. 4 п. 1 ст. 218 [НК РФ]… </w:t>
      </w:r>
      <w:r w:rsidRPr="00A14D40">
        <w:rPr>
          <w:rFonts w:ascii="Times New Roman" w:hAnsi="Times New Roman" w:cs="Times New Roman"/>
          <w:b/>
          <w:sz w:val="22"/>
          <w:szCs w:val="22"/>
        </w:rPr>
        <w:t>не имеет</w:t>
      </w:r>
      <w:r w:rsidRPr="00A14D40">
        <w:rPr>
          <w:rFonts w:ascii="Times New Roman" w:hAnsi="Times New Roman" w:cs="Times New Roman"/>
          <w:sz w:val="22"/>
          <w:szCs w:val="22"/>
        </w:rPr>
        <w:t>.</w:t>
      </w:r>
    </w:p>
    <w:p w:rsidR="00CF74F9" w:rsidRPr="00A14D40" w:rsidRDefault="00CF74F9" w:rsidP="00CF74F9">
      <w:pPr>
        <w:pStyle w:val="ConsPlusNormal"/>
        <w:ind w:firstLine="0"/>
        <w:jc w:val="both"/>
        <w:rPr>
          <w:rFonts w:ascii="Times New Roman" w:hAnsi="Times New Roman" w:cs="Times New Roman"/>
          <w:b/>
          <w:sz w:val="24"/>
          <w:szCs w:val="24"/>
        </w:rPr>
      </w:pPr>
    </w:p>
    <w:p w:rsidR="00CF74F9" w:rsidRPr="00A14D40" w:rsidRDefault="00400B3A" w:rsidP="00CF74F9">
      <w:pPr>
        <w:spacing w:after="1" w:line="240" w:lineRule="atLeast"/>
        <w:rPr>
          <w:b/>
          <w:sz w:val="22"/>
          <w:szCs w:val="22"/>
        </w:rPr>
      </w:pPr>
      <w:hyperlink r:id="rId236" w:history="1">
        <w:r w:rsidR="00CF74F9" w:rsidRPr="00A14D40">
          <w:rPr>
            <w:b/>
            <w:i/>
            <w:sz w:val="22"/>
            <w:szCs w:val="22"/>
          </w:rPr>
          <w:t>Письмо Минфина России от 17.03.2016 N 03-04-05/14853</w:t>
        </w:r>
      </w:hyperlink>
    </w:p>
    <w:p w:rsidR="00CF74F9" w:rsidRPr="00A14D40" w:rsidRDefault="00CF74F9" w:rsidP="00CF74F9">
      <w:pPr>
        <w:spacing w:after="1" w:line="240" w:lineRule="atLeast"/>
        <w:ind w:firstLine="540"/>
        <w:jc w:val="both"/>
        <w:rPr>
          <w:sz w:val="22"/>
          <w:szCs w:val="22"/>
        </w:rPr>
      </w:pPr>
      <w:r w:rsidRPr="00A14D40">
        <w:rPr>
          <w:sz w:val="22"/>
          <w:szCs w:val="22"/>
        </w:rPr>
        <w:t xml:space="preserve">...Согласно </w:t>
      </w:r>
      <w:hyperlink r:id="rId237" w:history="1">
        <w:r w:rsidRPr="00A14D40">
          <w:rPr>
            <w:sz w:val="22"/>
            <w:szCs w:val="22"/>
          </w:rPr>
          <w:t>пункту 2 статьи 61</w:t>
        </w:r>
      </w:hyperlink>
      <w:r w:rsidRPr="00A14D40">
        <w:rPr>
          <w:sz w:val="22"/>
          <w:szCs w:val="22"/>
        </w:rPr>
        <w:t xml:space="preserve"> Семейного кодекса Российской Федерации (далее - Семейный кодекс) родительские права, предусмотренные главой 12 Семейного кодекса,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CF74F9" w:rsidRPr="00A14D40" w:rsidRDefault="00CF74F9" w:rsidP="00CF74F9">
      <w:pPr>
        <w:spacing w:after="1" w:line="240" w:lineRule="atLeast"/>
        <w:ind w:firstLine="540"/>
        <w:jc w:val="both"/>
        <w:rPr>
          <w:b/>
          <w:sz w:val="22"/>
          <w:szCs w:val="22"/>
        </w:rPr>
      </w:pPr>
      <w:r w:rsidRPr="00A14D40">
        <w:rPr>
          <w:b/>
          <w:sz w:val="22"/>
          <w:szCs w:val="22"/>
        </w:rPr>
        <w:t>После вступления учащейся в брак образуется новая семья</w:t>
      </w:r>
      <w:r w:rsidRPr="00A14D40">
        <w:rPr>
          <w:sz w:val="22"/>
          <w:szCs w:val="22"/>
        </w:rPr>
        <w:t xml:space="preserve">, в связи с чем обязанность родителей по ее содержанию (обеспечению) прекращается. </w:t>
      </w:r>
      <w:r w:rsidRPr="00A14D40">
        <w:rPr>
          <w:b/>
          <w:sz w:val="22"/>
          <w:szCs w:val="22"/>
        </w:rPr>
        <w:t>В этом случае указанный стандартный налоговый вычет не применяется.</w:t>
      </w:r>
    </w:p>
    <w:p w:rsidR="00CF74F9" w:rsidRPr="00A14D40" w:rsidRDefault="00CF74F9" w:rsidP="00CF74F9">
      <w:pPr>
        <w:pStyle w:val="ConsPlusNormal"/>
        <w:ind w:firstLine="0"/>
        <w:jc w:val="both"/>
        <w:rPr>
          <w:rFonts w:ascii="Times New Roman" w:hAnsi="Times New Roman" w:cs="Times New Roman"/>
          <w:sz w:val="24"/>
          <w:szCs w:val="24"/>
        </w:rPr>
      </w:pPr>
    </w:p>
    <w:p w:rsidR="00CF74F9" w:rsidRDefault="00CF74F9" w:rsidP="00CF74F9">
      <w:pPr>
        <w:jc w:val="center"/>
        <w:rPr>
          <w:b/>
          <w:sz w:val="22"/>
          <w:szCs w:val="22"/>
        </w:rPr>
      </w:pPr>
      <w:r w:rsidRPr="00A14D40">
        <w:rPr>
          <w:b/>
          <w:sz w:val="22"/>
          <w:szCs w:val="22"/>
        </w:rPr>
        <w:t>ВЫЧЕТ НА РЕБЕНКА «ОДИНОКОМУ» РОДИТЕЛЮ</w:t>
      </w:r>
    </w:p>
    <w:p w:rsidR="007D58CB" w:rsidRPr="00A14D40" w:rsidRDefault="007D58CB" w:rsidP="00CF74F9">
      <w:pPr>
        <w:jc w:val="center"/>
        <w:rPr>
          <w:b/>
          <w:sz w:val="22"/>
          <w:szCs w:val="22"/>
        </w:rPr>
      </w:pPr>
    </w:p>
    <w:p w:rsidR="00CF74F9" w:rsidRPr="00A14D40" w:rsidRDefault="00CF74F9" w:rsidP="00CF74F9">
      <w:pPr>
        <w:jc w:val="both"/>
        <w:rPr>
          <w:b/>
          <w:i/>
          <w:sz w:val="22"/>
          <w:szCs w:val="22"/>
        </w:rPr>
      </w:pPr>
      <w:r w:rsidRPr="00A14D40">
        <w:rPr>
          <w:b/>
          <w:i/>
          <w:sz w:val="22"/>
          <w:szCs w:val="22"/>
        </w:rPr>
        <w:t>Статья 218 НК РФ</w:t>
      </w:r>
    </w:p>
    <w:p w:rsidR="00CF74F9" w:rsidRPr="00A14D40" w:rsidRDefault="00CF74F9" w:rsidP="00CF74F9">
      <w:pPr>
        <w:autoSpaceDE w:val="0"/>
        <w:autoSpaceDN w:val="0"/>
        <w:adjustRightInd w:val="0"/>
        <w:ind w:firstLine="540"/>
        <w:jc w:val="both"/>
        <w:rPr>
          <w:sz w:val="22"/>
          <w:szCs w:val="22"/>
        </w:rPr>
      </w:pPr>
      <w:r w:rsidRPr="00A14D40">
        <w:rPr>
          <w:sz w:val="22"/>
          <w:szCs w:val="22"/>
        </w:rPr>
        <w:t>Налоговый вычет предоставляется в двойном размере единственному родителю (приемному родителю), усыновителю,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w:t>
      </w:r>
    </w:p>
    <w:p w:rsidR="00CF74F9" w:rsidRPr="00A14D40" w:rsidRDefault="00400B3A" w:rsidP="00CF74F9">
      <w:pPr>
        <w:spacing w:after="1" w:line="220" w:lineRule="atLeast"/>
        <w:jc w:val="both"/>
        <w:rPr>
          <w:sz w:val="22"/>
        </w:rPr>
      </w:pPr>
      <w:hyperlink r:id="rId238" w:history="1">
        <w:r w:rsidR="00CF74F9" w:rsidRPr="00A14D40">
          <w:rPr>
            <w:b/>
            <w:i/>
            <w:sz w:val="22"/>
          </w:rPr>
          <w:br/>
          <w:t>Письмо Минфина России от 16.06.2016 N 03-04-05/35111</w:t>
        </w:r>
      </w:hyperlink>
    </w:p>
    <w:p w:rsidR="007D58CB" w:rsidRDefault="00CF74F9" w:rsidP="00C6639D">
      <w:pPr>
        <w:spacing w:after="1" w:line="220" w:lineRule="atLeast"/>
        <w:jc w:val="both"/>
        <w:rPr>
          <w:sz w:val="22"/>
        </w:rPr>
      </w:pPr>
      <w:r w:rsidRPr="00A14D40">
        <w:rPr>
          <w:sz w:val="22"/>
        </w:rPr>
        <w:t xml:space="preserve"> Понятие "единственный родитель" означает отсутствие второго родителя у ребенка, в частности, по причине смерти, признания родителя безвестно отсутствующим, объявления умершим.</w:t>
      </w:r>
    </w:p>
    <w:p w:rsidR="00C6639D" w:rsidRPr="00A14D40" w:rsidRDefault="00C6639D" w:rsidP="00C6639D">
      <w:pPr>
        <w:spacing w:after="1" w:line="220" w:lineRule="atLeast"/>
        <w:jc w:val="both"/>
        <w:rPr>
          <w:b/>
          <w:i/>
          <w:sz w:val="22"/>
          <w:szCs w:val="22"/>
        </w:rPr>
      </w:pPr>
    </w:p>
    <w:p w:rsidR="00CF74F9" w:rsidRPr="00A14D40" w:rsidRDefault="00CF74F9" w:rsidP="00CF74F9">
      <w:pPr>
        <w:jc w:val="both"/>
        <w:rPr>
          <w:b/>
          <w:i/>
          <w:sz w:val="22"/>
          <w:szCs w:val="22"/>
        </w:rPr>
      </w:pPr>
      <w:r w:rsidRPr="00A14D40">
        <w:rPr>
          <w:b/>
          <w:i/>
          <w:sz w:val="22"/>
          <w:szCs w:val="22"/>
        </w:rPr>
        <w:t>Письмо Минфина России от 02.02.2016 N 03-04-05/4973</w:t>
      </w:r>
    </w:p>
    <w:p w:rsidR="00CF74F9" w:rsidRPr="00A14D40" w:rsidRDefault="00CF74F9" w:rsidP="00CF74F9">
      <w:pPr>
        <w:spacing w:after="1" w:line="220" w:lineRule="atLeast"/>
        <w:ind w:firstLine="540"/>
        <w:jc w:val="both"/>
      </w:pPr>
      <w:r w:rsidRPr="00A14D40">
        <w:rPr>
          <w:sz w:val="22"/>
        </w:rPr>
        <w:t>Понятие "единственный родитель" может включать случай, когда отцовство ребенка юридически не установлено, в частности, если сведения об отце ребенка в справке о рождении ребенка вносятся на основании заявления матери.</w:t>
      </w:r>
    </w:p>
    <w:p w:rsidR="00CF74F9" w:rsidRPr="00A14D40" w:rsidRDefault="00CF74F9" w:rsidP="00CF74F9">
      <w:pPr>
        <w:spacing w:after="1" w:line="220" w:lineRule="atLeast"/>
        <w:jc w:val="both"/>
        <w:rPr>
          <w:sz w:val="22"/>
        </w:rPr>
      </w:pPr>
    </w:p>
    <w:p w:rsidR="00CF74F9" w:rsidRPr="00A14D40" w:rsidRDefault="00CF74F9" w:rsidP="00CF74F9">
      <w:pPr>
        <w:spacing w:after="1" w:line="220" w:lineRule="atLeast"/>
        <w:jc w:val="both"/>
        <w:rPr>
          <w:b/>
          <w:i/>
          <w:sz w:val="22"/>
        </w:rPr>
      </w:pPr>
      <w:r w:rsidRPr="00A14D40">
        <w:rPr>
          <w:b/>
          <w:i/>
          <w:sz w:val="22"/>
        </w:rPr>
        <w:t>Письмо ФНС России от 02.09.2015 N БС-3-11/3340@</w:t>
      </w:r>
    </w:p>
    <w:p w:rsidR="00CF74F9" w:rsidRPr="00A14D40" w:rsidRDefault="00CF74F9" w:rsidP="00CF74F9">
      <w:pPr>
        <w:spacing w:after="1" w:line="220" w:lineRule="atLeast"/>
        <w:ind w:firstLine="540"/>
        <w:jc w:val="both"/>
      </w:pPr>
      <w:r w:rsidRPr="00A14D40">
        <w:rPr>
          <w:sz w:val="22"/>
        </w:rPr>
        <w:t>..Термин "единственный родитель" необходимо понимать исходя из его буквального толкования. Такой родитель для ребенка является единственным, второго родителя у ребенка нет (например ребенок рожден вне брака и отцовство не установлено или по причине смерти родителя, признания родителя безвестно отсутствующим, объявления умершим). Факт лишения одного из родителей родительских прав не означает отсутствия у ребенка второго родителя, то есть что у ребенка имеется единственный родитель.</w:t>
      </w:r>
    </w:p>
    <w:p w:rsidR="00CF74F9" w:rsidRPr="00A14D40" w:rsidRDefault="00CF74F9" w:rsidP="00CF74F9">
      <w:pPr>
        <w:jc w:val="both"/>
        <w:rPr>
          <w:b/>
          <w:i/>
          <w:sz w:val="22"/>
          <w:szCs w:val="22"/>
        </w:rPr>
      </w:pPr>
    </w:p>
    <w:p w:rsidR="00CF74F9" w:rsidRPr="00A14D40" w:rsidRDefault="00CF74F9" w:rsidP="00CF74F9">
      <w:pPr>
        <w:jc w:val="both"/>
        <w:rPr>
          <w:b/>
          <w:i/>
          <w:sz w:val="22"/>
          <w:szCs w:val="22"/>
        </w:rPr>
      </w:pPr>
      <w:r w:rsidRPr="00A14D40">
        <w:rPr>
          <w:b/>
          <w:i/>
          <w:sz w:val="22"/>
          <w:szCs w:val="22"/>
        </w:rPr>
        <w:t>Письмо Минфина России от 29.01.2014 N 03-04-05/3300</w:t>
      </w:r>
    </w:p>
    <w:p w:rsidR="00CF74F9" w:rsidRPr="00A14D40" w:rsidRDefault="00CF74F9" w:rsidP="00CF74F9">
      <w:pPr>
        <w:jc w:val="both"/>
        <w:rPr>
          <w:sz w:val="22"/>
          <w:szCs w:val="22"/>
        </w:rPr>
      </w:pPr>
      <w:r w:rsidRPr="00A14D40">
        <w:rPr>
          <w:sz w:val="22"/>
          <w:szCs w:val="22"/>
        </w:rPr>
        <w:t>Понятие "единственный родитель" для целей гл. 23 "Налог на доходы физических лиц" [НК РФ]… означает отсутствие второго родителя у ребенка, в частности, по причине смерти, признания родителя безвестно отсутствующим, объявления умершим.</w:t>
      </w:r>
    </w:p>
    <w:p w:rsidR="00CF74F9" w:rsidRPr="00A14D40" w:rsidRDefault="00CF74F9" w:rsidP="00CF74F9">
      <w:pPr>
        <w:jc w:val="both"/>
        <w:rPr>
          <w:sz w:val="22"/>
          <w:szCs w:val="22"/>
        </w:rPr>
      </w:pPr>
      <w:r w:rsidRPr="00A14D40">
        <w:rPr>
          <w:sz w:val="22"/>
          <w:szCs w:val="22"/>
        </w:rPr>
        <w:t>То, что отцовство в отношении родителей, не состоящих в браке между собой, было установлено в порядке, предусмотренном ст. ст. 48 и 49 Семейного кодекса [РФ]… для целей применения удвоенного стандартного налогового вычета значения не имеет.</w:t>
      </w:r>
    </w:p>
    <w:p w:rsidR="001D7C96" w:rsidRDefault="001D7C96" w:rsidP="00CF74F9">
      <w:pPr>
        <w:jc w:val="both"/>
        <w:rPr>
          <w:b/>
          <w:i/>
          <w:sz w:val="22"/>
          <w:szCs w:val="22"/>
        </w:rPr>
      </w:pPr>
    </w:p>
    <w:p w:rsidR="00C6639D" w:rsidRPr="00A14D40" w:rsidRDefault="00C6639D" w:rsidP="00CF74F9">
      <w:pPr>
        <w:jc w:val="both"/>
        <w:rPr>
          <w:b/>
          <w:i/>
          <w:sz w:val="22"/>
          <w:szCs w:val="22"/>
        </w:rPr>
      </w:pPr>
    </w:p>
    <w:p w:rsidR="00CF74F9" w:rsidRPr="00A14D40" w:rsidRDefault="00CF74F9" w:rsidP="00CF74F9">
      <w:pPr>
        <w:jc w:val="both"/>
        <w:rPr>
          <w:b/>
          <w:i/>
          <w:sz w:val="22"/>
          <w:szCs w:val="22"/>
        </w:rPr>
      </w:pPr>
      <w:r w:rsidRPr="00A14D40">
        <w:rPr>
          <w:b/>
          <w:i/>
          <w:sz w:val="22"/>
          <w:szCs w:val="22"/>
        </w:rPr>
        <w:t>Письмо Минфина России от 20.05.2013 N 03-04-05/17775</w:t>
      </w:r>
    </w:p>
    <w:p w:rsidR="00CF74F9" w:rsidRPr="00A14D40" w:rsidRDefault="00CF74F9" w:rsidP="00CF74F9">
      <w:pPr>
        <w:jc w:val="both"/>
        <w:rPr>
          <w:b/>
          <w:sz w:val="22"/>
          <w:szCs w:val="22"/>
        </w:rPr>
      </w:pPr>
      <w:r w:rsidRPr="00A14D40">
        <w:rPr>
          <w:sz w:val="22"/>
          <w:szCs w:val="22"/>
        </w:rPr>
        <w:t xml:space="preserve">…налоговый вычет предоставляется в двойном размере единственному родителю (приемному родителю), усыновителю, опекуну, попечителю. Предоставление указанного налогового вычета единственному родителю </w:t>
      </w:r>
      <w:r w:rsidRPr="00A14D40">
        <w:rPr>
          <w:b/>
          <w:sz w:val="22"/>
          <w:szCs w:val="22"/>
        </w:rPr>
        <w:t>прекращается с месяца, следующего за месяцем вступления его в брак.</w:t>
      </w:r>
    </w:p>
    <w:p w:rsidR="00CF74F9" w:rsidRPr="00A14D40" w:rsidRDefault="00CF74F9" w:rsidP="00CF74F9">
      <w:pPr>
        <w:jc w:val="both"/>
        <w:rPr>
          <w:b/>
          <w:sz w:val="22"/>
          <w:szCs w:val="22"/>
        </w:rPr>
      </w:pPr>
      <w:r w:rsidRPr="00A14D40">
        <w:rPr>
          <w:sz w:val="22"/>
          <w:szCs w:val="22"/>
        </w:rPr>
        <w:t xml:space="preserve">В случае вступления одинокой матери в брак </w:t>
      </w:r>
      <w:r w:rsidRPr="00A14D40">
        <w:rPr>
          <w:b/>
          <w:sz w:val="22"/>
          <w:szCs w:val="22"/>
        </w:rPr>
        <w:t>предоставление стандартного налогового вычета в двойном размере прекращается, поскольку обязанность по содержанию ребенка распределяется между родителем и супругом.</w:t>
      </w:r>
    </w:p>
    <w:p w:rsidR="00CF74F9" w:rsidRPr="00A14D40" w:rsidRDefault="00CF74F9" w:rsidP="00CF74F9">
      <w:pPr>
        <w:jc w:val="both"/>
        <w:rPr>
          <w:sz w:val="22"/>
          <w:szCs w:val="22"/>
        </w:rPr>
      </w:pPr>
    </w:p>
    <w:p w:rsidR="00CF74F9" w:rsidRPr="00A14D40" w:rsidRDefault="00CF74F9" w:rsidP="00CF74F9">
      <w:pPr>
        <w:jc w:val="both"/>
        <w:rPr>
          <w:b/>
          <w:sz w:val="22"/>
          <w:szCs w:val="22"/>
        </w:rPr>
      </w:pPr>
      <w:r w:rsidRPr="00A14D40">
        <w:rPr>
          <w:b/>
          <w:i/>
          <w:iCs/>
          <w:sz w:val="22"/>
          <w:szCs w:val="22"/>
        </w:rPr>
        <w:t>Письмо Минфина России от 30.01.2013 N 03-04-05/8-78</w:t>
      </w:r>
    </w:p>
    <w:p w:rsidR="00CF74F9" w:rsidRPr="00A14D40" w:rsidRDefault="00CF74F9" w:rsidP="00CF74F9">
      <w:pPr>
        <w:jc w:val="both"/>
        <w:rPr>
          <w:sz w:val="22"/>
          <w:szCs w:val="22"/>
        </w:rPr>
      </w:pPr>
      <w:r w:rsidRPr="00A14D40">
        <w:rPr>
          <w:sz w:val="22"/>
          <w:szCs w:val="22"/>
        </w:rPr>
        <w:t>Нахождение родителей в разводе не означает отсутствие у ребенка второго родителя, то есть что у ребенка имеется единственный родитель. Учитывая изложенное, удвоенный налоговый вычет в этой ситуации не может быть предоставлен.</w:t>
      </w:r>
    </w:p>
    <w:p w:rsidR="00CF74F9" w:rsidRPr="00A14D40" w:rsidRDefault="00CF74F9" w:rsidP="00CF74F9">
      <w:pPr>
        <w:jc w:val="both"/>
        <w:rPr>
          <w:b/>
          <w:i/>
          <w:sz w:val="22"/>
          <w:szCs w:val="22"/>
        </w:rPr>
      </w:pPr>
    </w:p>
    <w:p w:rsidR="00CF74F9" w:rsidRPr="00A14D40" w:rsidRDefault="00CF74F9" w:rsidP="00CF74F9">
      <w:pPr>
        <w:jc w:val="center"/>
        <w:rPr>
          <w:i/>
        </w:rPr>
      </w:pPr>
      <w:r w:rsidRPr="00A14D40">
        <w:rPr>
          <w:b/>
          <w:sz w:val="22"/>
          <w:szCs w:val="22"/>
        </w:rPr>
        <w:t>ОТКАЗ РАБОТНИКА ОТ «ДЕТСКОГО» ВЫЧЕТА В ПОЛЬЗУ ВТОРОГО РОДИТЕЛЯ</w:t>
      </w:r>
    </w:p>
    <w:p w:rsidR="00C6639D" w:rsidRDefault="00C6639D" w:rsidP="00CF74F9">
      <w:pPr>
        <w:jc w:val="both"/>
        <w:rPr>
          <w:b/>
          <w:i/>
          <w:sz w:val="22"/>
          <w:szCs w:val="22"/>
        </w:rPr>
      </w:pPr>
    </w:p>
    <w:p w:rsidR="00CF74F9" w:rsidRPr="00A14D40" w:rsidRDefault="00CF74F9" w:rsidP="00CF74F9">
      <w:pPr>
        <w:jc w:val="both"/>
        <w:rPr>
          <w:b/>
          <w:i/>
          <w:sz w:val="22"/>
          <w:szCs w:val="22"/>
        </w:rPr>
      </w:pPr>
      <w:r w:rsidRPr="00A14D40">
        <w:rPr>
          <w:b/>
          <w:i/>
          <w:sz w:val="22"/>
          <w:szCs w:val="22"/>
        </w:rPr>
        <w:t>Статья 218 НК РФ</w:t>
      </w:r>
    </w:p>
    <w:p w:rsidR="00CF74F9" w:rsidRPr="00A14D40" w:rsidRDefault="00CF74F9" w:rsidP="00CF74F9">
      <w:pPr>
        <w:jc w:val="both"/>
        <w:rPr>
          <w:sz w:val="22"/>
          <w:szCs w:val="22"/>
        </w:rPr>
      </w:pPr>
      <w:r w:rsidRPr="00A14D40">
        <w:rPr>
          <w:sz w:val="22"/>
          <w:szCs w:val="22"/>
        </w:rPr>
        <w:t>1. При определении размера налоговой базы … налогоплательщик имеет право на получение …стандартных налоговых вычетов:</w:t>
      </w:r>
    </w:p>
    <w:p w:rsidR="00CF74F9" w:rsidRPr="00A14D40" w:rsidRDefault="00CF74F9" w:rsidP="00CF74F9">
      <w:pPr>
        <w:jc w:val="both"/>
        <w:rPr>
          <w:sz w:val="22"/>
          <w:szCs w:val="22"/>
        </w:rPr>
      </w:pPr>
      <w:r w:rsidRPr="00A14D40">
        <w:rPr>
          <w:sz w:val="22"/>
          <w:szCs w:val="22"/>
        </w:rPr>
        <w:t>4) Налоговый вычет может предоставляться в двойном размере одному из родителей (приемных родителей… на основании заявления об отказе одного из родителей (приемных родителей) от получения налогового вычета.</w:t>
      </w:r>
    </w:p>
    <w:p w:rsidR="00CF74F9" w:rsidRPr="00A14D40" w:rsidRDefault="00CF74F9" w:rsidP="00CF74F9">
      <w:pPr>
        <w:jc w:val="both"/>
        <w:rPr>
          <w:b/>
          <w:i/>
          <w:sz w:val="22"/>
          <w:szCs w:val="22"/>
        </w:rPr>
      </w:pPr>
    </w:p>
    <w:p w:rsidR="00CF74F9" w:rsidRPr="00A14D40" w:rsidRDefault="00CF74F9" w:rsidP="00CF74F9">
      <w:pPr>
        <w:jc w:val="both"/>
        <w:rPr>
          <w:b/>
          <w:i/>
          <w:sz w:val="22"/>
          <w:szCs w:val="22"/>
        </w:rPr>
      </w:pPr>
      <w:r w:rsidRPr="00A14D40">
        <w:rPr>
          <w:b/>
          <w:i/>
          <w:sz w:val="22"/>
          <w:szCs w:val="22"/>
        </w:rPr>
        <w:t>Письмо Минфина России от 07.12.2011 N 03-04-05/5-1012</w:t>
      </w:r>
    </w:p>
    <w:p w:rsidR="00CF74F9" w:rsidRPr="00A14D40" w:rsidRDefault="00CF74F9" w:rsidP="00CF74F9">
      <w:pPr>
        <w:jc w:val="both"/>
        <w:rPr>
          <w:b/>
          <w:sz w:val="22"/>
          <w:szCs w:val="22"/>
        </w:rPr>
      </w:pPr>
      <w:r w:rsidRPr="00A14D40">
        <w:rPr>
          <w:sz w:val="22"/>
          <w:szCs w:val="22"/>
        </w:rPr>
        <w:lastRenderedPageBreak/>
        <w:t xml:space="preserve">… отказаться от получения налогового вычета может один из родителей только в пользу другого родителя (приемного родителя). Отказ от получения налогового вычета </w:t>
      </w:r>
      <w:r w:rsidRPr="00A14D40">
        <w:rPr>
          <w:b/>
          <w:sz w:val="22"/>
          <w:szCs w:val="22"/>
        </w:rPr>
        <w:t xml:space="preserve">в пользу иных лиц </w:t>
      </w:r>
      <w:hyperlink r:id="rId239" w:history="1">
        <w:r w:rsidRPr="00A14D40">
          <w:rPr>
            <w:b/>
            <w:sz w:val="22"/>
            <w:szCs w:val="22"/>
          </w:rPr>
          <w:t>ст. 218</w:t>
        </w:r>
      </w:hyperlink>
      <w:r w:rsidRPr="00A14D40">
        <w:rPr>
          <w:b/>
          <w:sz w:val="22"/>
          <w:szCs w:val="22"/>
        </w:rPr>
        <w:t xml:space="preserve"> [НК РФ]… не предусмотрен.</w:t>
      </w:r>
    </w:p>
    <w:p w:rsidR="00CF74F9" w:rsidRPr="00A14D40" w:rsidRDefault="00CF74F9" w:rsidP="00CF74F9">
      <w:pPr>
        <w:jc w:val="both"/>
        <w:rPr>
          <w:b/>
          <w:i/>
          <w:sz w:val="22"/>
          <w:szCs w:val="22"/>
        </w:rPr>
      </w:pPr>
    </w:p>
    <w:p w:rsidR="00CF74F9" w:rsidRPr="00A14D40" w:rsidRDefault="00CF74F9" w:rsidP="00CF74F9">
      <w:pPr>
        <w:jc w:val="both"/>
        <w:rPr>
          <w:b/>
          <w:i/>
          <w:sz w:val="22"/>
          <w:szCs w:val="22"/>
        </w:rPr>
      </w:pPr>
      <w:r w:rsidRPr="00A14D40">
        <w:rPr>
          <w:b/>
          <w:i/>
          <w:sz w:val="22"/>
          <w:szCs w:val="22"/>
        </w:rPr>
        <w:t>Письмо Минфина России от 22.06.2016 N 03-04-05/36143</w:t>
      </w:r>
    </w:p>
    <w:p w:rsidR="00CF74F9" w:rsidRPr="00A14D40" w:rsidRDefault="00CF74F9" w:rsidP="00CF74F9">
      <w:pPr>
        <w:spacing w:after="1" w:line="220" w:lineRule="atLeast"/>
        <w:ind w:firstLine="540"/>
        <w:jc w:val="both"/>
        <w:rPr>
          <w:sz w:val="22"/>
          <w:szCs w:val="22"/>
        </w:rPr>
      </w:pPr>
      <w:r w:rsidRPr="00A14D40">
        <w:rPr>
          <w:sz w:val="22"/>
          <w:szCs w:val="22"/>
        </w:rPr>
        <w:t xml:space="preserve">При этом отказаться от получения данного налогового вычета налогоплательщик может, </w:t>
      </w:r>
      <w:r w:rsidRPr="00A14D40">
        <w:rPr>
          <w:b/>
          <w:sz w:val="22"/>
          <w:szCs w:val="22"/>
          <w:u w:val="single"/>
        </w:rPr>
        <w:t>только если он имеет на него право и оно подтверждено соответствующими документами</w:t>
      </w:r>
      <w:r w:rsidRPr="00A14D40">
        <w:rPr>
          <w:sz w:val="22"/>
          <w:szCs w:val="22"/>
        </w:rPr>
        <w:t>.</w:t>
      </w:r>
    </w:p>
    <w:p w:rsidR="00CF74F9" w:rsidRPr="00A14D40" w:rsidRDefault="00CF74F9" w:rsidP="00CF74F9">
      <w:pPr>
        <w:spacing w:after="1" w:line="220" w:lineRule="atLeast"/>
        <w:ind w:firstLine="540"/>
        <w:jc w:val="both"/>
        <w:rPr>
          <w:sz w:val="22"/>
          <w:szCs w:val="22"/>
        </w:rPr>
      </w:pPr>
      <w:r w:rsidRPr="00A14D40">
        <w:rPr>
          <w:sz w:val="22"/>
          <w:szCs w:val="22"/>
        </w:rPr>
        <w:t xml:space="preserve">Право на получение данного налогового вычета ограничено рядом условий, например, нахождением ребенка на обеспечении налогоплательщика, наличием у налогоплательщика дохода, облагаемого налогом на доходы физических лиц по ставке 13 процентов, и </w:t>
      </w:r>
      <w:proofErr w:type="spellStart"/>
      <w:r w:rsidRPr="00A14D40">
        <w:rPr>
          <w:sz w:val="22"/>
          <w:szCs w:val="22"/>
        </w:rPr>
        <w:t>непревышением</w:t>
      </w:r>
      <w:proofErr w:type="spellEnd"/>
      <w:r w:rsidRPr="00A14D40">
        <w:rPr>
          <w:sz w:val="22"/>
          <w:szCs w:val="22"/>
        </w:rPr>
        <w:t xml:space="preserve"> размера такого дохода установленной величины в сумме 350 000 рублей.</w:t>
      </w:r>
    </w:p>
    <w:p w:rsidR="00CF74F9" w:rsidRDefault="00CF74F9" w:rsidP="00CF74F9">
      <w:pPr>
        <w:spacing w:after="1" w:line="220" w:lineRule="atLeast"/>
        <w:ind w:firstLine="540"/>
        <w:jc w:val="both"/>
        <w:rPr>
          <w:sz w:val="22"/>
          <w:szCs w:val="22"/>
        </w:rPr>
      </w:pPr>
      <w:r w:rsidRPr="00A14D40">
        <w:rPr>
          <w:sz w:val="22"/>
          <w:szCs w:val="22"/>
        </w:rPr>
        <w:t xml:space="preserve">В случае несоблюдения таких условий налогоплательщик утрачивает право на получение удвоенного налогового вычета. Таким образом, учитывая, что налоговый вычет предоставляется за каждый месяц налогового периода </w:t>
      </w:r>
      <w:r w:rsidRPr="00A14D40">
        <w:rPr>
          <w:b/>
          <w:sz w:val="22"/>
          <w:szCs w:val="22"/>
        </w:rPr>
        <w:t xml:space="preserve">при условии </w:t>
      </w:r>
      <w:proofErr w:type="spellStart"/>
      <w:r w:rsidRPr="00A14D40">
        <w:rPr>
          <w:b/>
          <w:sz w:val="22"/>
          <w:szCs w:val="22"/>
        </w:rPr>
        <w:t>непревышения</w:t>
      </w:r>
      <w:proofErr w:type="spellEnd"/>
      <w:r w:rsidRPr="00A14D40">
        <w:rPr>
          <w:b/>
          <w:sz w:val="22"/>
          <w:szCs w:val="22"/>
        </w:rPr>
        <w:t xml:space="preserve"> размера дохода в сумме 350 000</w:t>
      </w:r>
      <w:r w:rsidRPr="00A14D40">
        <w:rPr>
          <w:sz w:val="22"/>
          <w:szCs w:val="22"/>
        </w:rPr>
        <w:t xml:space="preserve"> рублей, то </w:t>
      </w:r>
      <w:r w:rsidRPr="00A14D40">
        <w:rPr>
          <w:b/>
          <w:sz w:val="22"/>
          <w:szCs w:val="22"/>
        </w:rPr>
        <w:t>справка с места работы супруга должна представляться по месту работы супруги ежемесячно</w:t>
      </w:r>
      <w:r w:rsidRPr="00A14D40">
        <w:rPr>
          <w:sz w:val="22"/>
          <w:szCs w:val="22"/>
        </w:rPr>
        <w:t>.</w:t>
      </w:r>
    </w:p>
    <w:p w:rsidR="00CF74F9" w:rsidRPr="00A14D40" w:rsidRDefault="00CF74F9" w:rsidP="00CF74F9">
      <w:pPr>
        <w:jc w:val="both"/>
        <w:rPr>
          <w:b/>
          <w:i/>
          <w:sz w:val="22"/>
          <w:szCs w:val="22"/>
        </w:rPr>
      </w:pPr>
    </w:p>
    <w:p w:rsidR="00CF74F9" w:rsidRPr="00A14D40" w:rsidRDefault="00CF74F9" w:rsidP="00CF74F9">
      <w:pPr>
        <w:jc w:val="both"/>
        <w:rPr>
          <w:b/>
          <w:i/>
          <w:sz w:val="22"/>
          <w:szCs w:val="22"/>
        </w:rPr>
      </w:pPr>
      <w:r w:rsidRPr="00A14D40">
        <w:rPr>
          <w:b/>
          <w:i/>
          <w:sz w:val="22"/>
          <w:szCs w:val="22"/>
        </w:rPr>
        <w:t xml:space="preserve">Письма Минфина России от 21.03.2016 N 03-04-05/15618, </w:t>
      </w:r>
    </w:p>
    <w:p w:rsidR="00CF74F9" w:rsidRPr="00A14D40" w:rsidRDefault="00CF74F9" w:rsidP="00CF74F9">
      <w:pPr>
        <w:jc w:val="both"/>
        <w:rPr>
          <w:b/>
          <w:i/>
          <w:sz w:val="22"/>
          <w:szCs w:val="22"/>
        </w:rPr>
      </w:pPr>
      <w:r w:rsidRPr="00A14D40">
        <w:rPr>
          <w:b/>
          <w:i/>
          <w:sz w:val="22"/>
          <w:szCs w:val="22"/>
        </w:rPr>
        <w:t>от 20 апреля 2017 г. N 03-04-05/23946</w:t>
      </w:r>
    </w:p>
    <w:p w:rsidR="00CF74F9" w:rsidRPr="00A14D40" w:rsidRDefault="00CF74F9" w:rsidP="00CF74F9">
      <w:pPr>
        <w:jc w:val="both"/>
        <w:rPr>
          <w:sz w:val="22"/>
          <w:szCs w:val="22"/>
        </w:rPr>
      </w:pPr>
      <w:r w:rsidRPr="00A14D40">
        <w:rPr>
          <w:sz w:val="22"/>
          <w:szCs w:val="22"/>
        </w:rPr>
        <w:t xml:space="preserve">...отказаться от получения данного налогового вычета налогоплательщик может, только если он имеет на него право и оно подтверждено соответствующими документами. </w:t>
      </w:r>
      <w:r w:rsidRPr="00A14D40">
        <w:rPr>
          <w:b/>
          <w:sz w:val="22"/>
          <w:szCs w:val="22"/>
        </w:rPr>
        <w:t>...Поскольку в рассматриваемом случае один из родителей находится в декретном отпуске</w:t>
      </w:r>
      <w:r w:rsidRPr="00A14D40">
        <w:rPr>
          <w:sz w:val="22"/>
          <w:szCs w:val="22"/>
        </w:rPr>
        <w:t xml:space="preserve"> по уходу за ребенком и у него отсутствуют доходы, подлежащие налогообложению по ставке 13 процентов</w:t>
      </w:r>
      <w:r w:rsidRPr="00A14D40">
        <w:rPr>
          <w:b/>
          <w:sz w:val="22"/>
          <w:szCs w:val="22"/>
        </w:rPr>
        <w:t>, право на получение стандартного налогового вычета у него не возникает</w:t>
      </w:r>
      <w:r w:rsidRPr="00A14D40">
        <w:rPr>
          <w:sz w:val="22"/>
          <w:szCs w:val="22"/>
        </w:rPr>
        <w:t xml:space="preserve">. </w:t>
      </w:r>
      <w:r w:rsidRPr="00A14D40">
        <w:rPr>
          <w:b/>
          <w:sz w:val="22"/>
          <w:szCs w:val="22"/>
        </w:rPr>
        <w:t>Отсутствующее у налогоплательщика право на получение налогового вычета не может быть передано супругу</w:t>
      </w:r>
      <w:r w:rsidRPr="00A14D40">
        <w:rPr>
          <w:sz w:val="22"/>
          <w:szCs w:val="22"/>
        </w:rPr>
        <w:t xml:space="preserve">. Следовательно, </w:t>
      </w:r>
      <w:r w:rsidRPr="00A14D40">
        <w:rPr>
          <w:b/>
          <w:sz w:val="22"/>
          <w:szCs w:val="22"/>
        </w:rPr>
        <w:t>оснований для получения</w:t>
      </w:r>
      <w:r w:rsidRPr="00A14D40">
        <w:rPr>
          <w:sz w:val="22"/>
          <w:szCs w:val="22"/>
        </w:rPr>
        <w:t xml:space="preserve"> в рассматриваемой ситуации стандартного налогового </w:t>
      </w:r>
      <w:r w:rsidRPr="00A14D40">
        <w:rPr>
          <w:b/>
          <w:sz w:val="22"/>
          <w:szCs w:val="22"/>
        </w:rPr>
        <w:t xml:space="preserve">вычета </w:t>
      </w:r>
      <w:r w:rsidRPr="00A14D40">
        <w:rPr>
          <w:sz w:val="22"/>
          <w:szCs w:val="22"/>
        </w:rPr>
        <w:t xml:space="preserve">в двойном размере у супруга </w:t>
      </w:r>
      <w:r w:rsidRPr="00A14D40">
        <w:rPr>
          <w:b/>
          <w:sz w:val="22"/>
          <w:szCs w:val="22"/>
        </w:rPr>
        <w:t>не имеется</w:t>
      </w:r>
      <w:r w:rsidRPr="00A14D40">
        <w:rPr>
          <w:sz w:val="22"/>
          <w:szCs w:val="22"/>
        </w:rPr>
        <w:t>.</w:t>
      </w:r>
    </w:p>
    <w:p w:rsidR="00CF74F9" w:rsidRPr="00A14D40" w:rsidRDefault="00CF74F9" w:rsidP="00CF74F9">
      <w:pPr>
        <w:jc w:val="both"/>
        <w:rPr>
          <w:b/>
          <w:i/>
          <w:sz w:val="22"/>
          <w:szCs w:val="22"/>
        </w:rPr>
      </w:pPr>
    </w:p>
    <w:p w:rsidR="00CF74F9" w:rsidRPr="001E1B3B" w:rsidRDefault="00CF74F9" w:rsidP="00CF74F9">
      <w:pPr>
        <w:autoSpaceDE w:val="0"/>
        <w:autoSpaceDN w:val="0"/>
        <w:adjustRightInd w:val="0"/>
        <w:ind w:firstLine="540"/>
        <w:jc w:val="center"/>
        <w:rPr>
          <w:b/>
          <w:bCs/>
          <w:sz w:val="22"/>
          <w:szCs w:val="22"/>
        </w:rPr>
      </w:pPr>
      <w:r w:rsidRPr="001E1B3B">
        <w:rPr>
          <w:b/>
          <w:bCs/>
          <w:sz w:val="22"/>
          <w:szCs w:val="22"/>
        </w:rPr>
        <w:t>ДОКУМЕНТЫ, ПОДТВЕРЖДАЮЩИЕ ПРАВО НА ВЫЧЕТ</w:t>
      </w:r>
    </w:p>
    <w:p w:rsidR="00CF74F9" w:rsidRPr="00A14D40" w:rsidRDefault="00CF74F9" w:rsidP="00CF74F9">
      <w:pPr>
        <w:spacing w:after="1" w:line="240" w:lineRule="atLeast"/>
        <w:jc w:val="both"/>
        <w:rPr>
          <w:b/>
          <w:i/>
        </w:rPr>
      </w:pPr>
      <w:r w:rsidRPr="00A14D40">
        <w:rPr>
          <w:b/>
          <w:i/>
        </w:rPr>
        <w:t>Статья 218 НК РФ</w:t>
      </w:r>
    </w:p>
    <w:p w:rsidR="00CF74F9" w:rsidRPr="00A14D40" w:rsidRDefault="00CF74F9" w:rsidP="00CF74F9">
      <w:pPr>
        <w:spacing w:after="1" w:line="240" w:lineRule="atLeast"/>
        <w:ind w:firstLine="540"/>
        <w:jc w:val="both"/>
      </w:pPr>
      <w:r w:rsidRPr="00A14D40">
        <w:t xml:space="preserve">3. ..стандартные налоговые вычеты предоставляются налогоплательщику одним из налоговых агентов, ...по выбору налогоплательщика </w:t>
      </w:r>
      <w:r w:rsidRPr="00A14D40">
        <w:rPr>
          <w:b/>
          <w:u w:val="single"/>
        </w:rPr>
        <w:t>на основании его письменного заявления и документов, подтверждающих право</w:t>
      </w:r>
      <w:r w:rsidRPr="00A14D40">
        <w:t xml:space="preserve"> на такие налоговые вычеты.</w:t>
      </w:r>
    </w:p>
    <w:p w:rsidR="00CF74F9" w:rsidRPr="00A14D40" w:rsidRDefault="00CF74F9" w:rsidP="00CF74F9">
      <w:pPr>
        <w:autoSpaceDE w:val="0"/>
        <w:autoSpaceDN w:val="0"/>
        <w:adjustRightInd w:val="0"/>
        <w:jc w:val="both"/>
        <w:rPr>
          <w:bCs/>
        </w:rPr>
      </w:pPr>
    </w:p>
    <w:p w:rsidR="001D7C96" w:rsidRPr="00A14D40" w:rsidRDefault="001D7C96" w:rsidP="00CF74F9">
      <w:pPr>
        <w:autoSpaceDE w:val="0"/>
        <w:autoSpaceDN w:val="0"/>
        <w:adjustRightInd w:val="0"/>
        <w:jc w:val="both"/>
        <w:rPr>
          <w:bCs/>
        </w:rPr>
      </w:pPr>
    </w:p>
    <w:p w:rsidR="003176EF" w:rsidRDefault="00CF74F9" w:rsidP="003176EF">
      <w:pPr>
        <w:autoSpaceDE w:val="0"/>
        <w:autoSpaceDN w:val="0"/>
        <w:adjustRightInd w:val="0"/>
        <w:jc w:val="both"/>
        <w:rPr>
          <w:b/>
          <w:bCs/>
          <w:i/>
          <w:sz w:val="22"/>
          <w:szCs w:val="22"/>
        </w:rPr>
      </w:pPr>
      <w:r w:rsidRPr="00A14D40">
        <w:rPr>
          <w:b/>
          <w:bCs/>
          <w:i/>
          <w:sz w:val="22"/>
          <w:szCs w:val="22"/>
        </w:rPr>
        <w:t>Письмо Минфина РФ от 08.08.2011 N 03-04-05/1-551</w:t>
      </w:r>
    </w:p>
    <w:p w:rsidR="00CF74F9" w:rsidRPr="003176EF" w:rsidRDefault="003176EF" w:rsidP="003176EF">
      <w:pPr>
        <w:autoSpaceDE w:val="0"/>
        <w:autoSpaceDN w:val="0"/>
        <w:adjustRightInd w:val="0"/>
        <w:jc w:val="both"/>
        <w:rPr>
          <w:b/>
          <w:bCs/>
          <w:i/>
          <w:sz w:val="22"/>
          <w:szCs w:val="22"/>
        </w:rPr>
      </w:pPr>
      <w:r>
        <w:rPr>
          <w:sz w:val="22"/>
          <w:szCs w:val="22"/>
        </w:rPr>
        <w:t>.</w:t>
      </w:r>
      <w:r w:rsidR="00CF74F9" w:rsidRPr="00A14D40">
        <w:rPr>
          <w:sz w:val="22"/>
          <w:szCs w:val="22"/>
        </w:rPr>
        <w:t xml:space="preserve">..если у налогоплательщика право на получение стандартного налогового вычета не изменилось, </w:t>
      </w:r>
      <w:r w:rsidR="00CF74F9" w:rsidRPr="00A14D40">
        <w:rPr>
          <w:b/>
          <w:sz w:val="22"/>
          <w:szCs w:val="22"/>
        </w:rPr>
        <w:t>повторной подачи заявления не требуется</w:t>
      </w:r>
      <w:r w:rsidR="00CF74F9" w:rsidRPr="00A14D40">
        <w:rPr>
          <w:sz w:val="22"/>
          <w:szCs w:val="22"/>
        </w:rPr>
        <w:t>.</w:t>
      </w:r>
    </w:p>
    <w:p w:rsidR="00CF74F9" w:rsidRPr="00A14D40" w:rsidRDefault="00CF74F9" w:rsidP="00CF74F9">
      <w:pPr>
        <w:spacing w:after="1" w:line="240" w:lineRule="atLeast"/>
        <w:ind w:firstLine="540"/>
        <w:jc w:val="both"/>
        <w:rPr>
          <w:sz w:val="22"/>
          <w:szCs w:val="22"/>
        </w:rPr>
      </w:pPr>
    </w:p>
    <w:p w:rsidR="003176EF" w:rsidRDefault="00CF74F9" w:rsidP="003176EF">
      <w:pPr>
        <w:spacing w:after="1" w:line="240" w:lineRule="atLeast"/>
        <w:jc w:val="both"/>
        <w:rPr>
          <w:b/>
          <w:i/>
          <w:sz w:val="22"/>
          <w:szCs w:val="22"/>
        </w:rPr>
      </w:pPr>
      <w:r w:rsidRPr="00A14D40">
        <w:rPr>
          <w:b/>
          <w:i/>
          <w:sz w:val="22"/>
          <w:szCs w:val="22"/>
        </w:rPr>
        <w:t>Письмо Минфина России от 01.02.2016 N 03-04-05/4309</w:t>
      </w:r>
    </w:p>
    <w:p w:rsidR="00CF74F9" w:rsidRPr="003176EF" w:rsidRDefault="00CF74F9" w:rsidP="003176EF">
      <w:pPr>
        <w:spacing w:after="1" w:line="240" w:lineRule="atLeast"/>
        <w:jc w:val="both"/>
        <w:rPr>
          <w:b/>
          <w:i/>
          <w:sz w:val="22"/>
          <w:szCs w:val="22"/>
        </w:rPr>
      </w:pPr>
      <w:r w:rsidRPr="003176EF">
        <w:rPr>
          <w:b/>
          <w:sz w:val="22"/>
          <w:szCs w:val="22"/>
        </w:rPr>
        <w:t xml:space="preserve"> </w:t>
      </w:r>
      <w:hyperlink r:id="rId240" w:history="1">
        <w:r w:rsidR="003176EF" w:rsidRPr="003176EF">
          <w:rPr>
            <w:b/>
            <w:sz w:val="22"/>
            <w:szCs w:val="22"/>
          </w:rPr>
          <w:t>НК</w:t>
        </w:r>
      </w:hyperlink>
      <w:r w:rsidR="003176EF">
        <w:t xml:space="preserve"> РФ</w:t>
      </w:r>
      <w:r w:rsidRPr="00A14D40">
        <w:rPr>
          <w:b/>
          <w:sz w:val="22"/>
          <w:szCs w:val="22"/>
          <w:u w:val="single"/>
        </w:rPr>
        <w:t xml:space="preserve"> не содержит перечня документов</w:t>
      </w:r>
      <w:r w:rsidRPr="00A14D40">
        <w:rPr>
          <w:sz w:val="22"/>
          <w:szCs w:val="22"/>
        </w:rPr>
        <w:t xml:space="preserve">, необходимых для подтверждения права налогоплательщика на указанный налоговый вычет. </w:t>
      </w:r>
      <w:r w:rsidRPr="00A14D40">
        <w:rPr>
          <w:b/>
          <w:sz w:val="22"/>
          <w:szCs w:val="22"/>
          <w:u w:val="single"/>
        </w:rPr>
        <w:t>В зависимости от конкретной ситуации</w:t>
      </w:r>
      <w:r w:rsidRPr="00A14D40">
        <w:rPr>
          <w:sz w:val="22"/>
          <w:szCs w:val="22"/>
        </w:rPr>
        <w:t xml:space="preserve"> документами, подтверждающими право на получение стандартного налогового вычета на ребенка, </w:t>
      </w:r>
      <w:r w:rsidRPr="00A14D40">
        <w:rPr>
          <w:b/>
          <w:sz w:val="22"/>
          <w:szCs w:val="22"/>
        </w:rPr>
        <w:t>могут быть</w:t>
      </w:r>
      <w:r w:rsidRPr="00A14D40">
        <w:rPr>
          <w:sz w:val="22"/>
          <w:szCs w:val="22"/>
        </w:rPr>
        <w:t xml:space="preserve"> копия свидетельства о рождении ребенка, копия паспорта, документ об усыновлении (удочерении) ребенка, справка об инвалидности ребенка, акт о назначении опекуна или попечителя, справка образовательного учреждения о дневной форме обучения, справки жилищно-коммунальной службы о совместном проживании ребенка с родителем (родителями) и другие.</w:t>
      </w:r>
    </w:p>
    <w:p w:rsidR="00CF74F9" w:rsidRPr="00A14D40" w:rsidRDefault="00400B3A" w:rsidP="00CF74F9">
      <w:pPr>
        <w:spacing w:after="1" w:line="220" w:lineRule="atLeast"/>
        <w:jc w:val="both"/>
        <w:rPr>
          <w:sz w:val="22"/>
          <w:szCs w:val="22"/>
        </w:rPr>
      </w:pPr>
      <w:hyperlink r:id="rId241" w:history="1">
        <w:r w:rsidR="00CF74F9" w:rsidRPr="00A14D40">
          <w:rPr>
            <w:b/>
            <w:i/>
            <w:sz w:val="22"/>
            <w:szCs w:val="22"/>
          </w:rPr>
          <w:br/>
          <w:t>Письмо Минфина России от 16.06.2016 N 03-04-05/35117</w:t>
        </w:r>
      </w:hyperlink>
    </w:p>
    <w:p w:rsidR="00CF74F9" w:rsidRPr="00A14D40" w:rsidRDefault="00CF74F9" w:rsidP="00CF74F9">
      <w:pPr>
        <w:spacing w:after="1" w:line="220" w:lineRule="atLeast"/>
        <w:jc w:val="both"/>
        <w:rPr>
          <w:sz w:val="22"/>
          <w:szCs w:val="22"/>
        </w:rPr>
      </w:pPr>
      <w:r w:rsidRPr="00A14D40">
        <w:rPr>
          <w:sz w:val="22"/>
          <w:szCs w:val="22"/>
        </w:rPr>
        <w:t>Документами для подтверждения права на получение стандартного налогового вычета на ребенка, в частности, могут быть копия свидетельства о рождении ребенка, копия договора о передаче ребенка в приемную семью, копия удостоверения приемного родителя, документ из органов опеки и попечительства, подтверждающий назначение опекуна единственным опекуном.</w:t>
      </w:r>
    </w:p>
    <w:p w:rsidR="00CF74F9" w:rsidRPr="00A14D40" w:rsidRDefault="00CF74F9" w:rsidP="00CF74F9">
      <w:pPr>
        <w:spacing w:after="1" w:line="240" w:lineRule="atLeast"/>
        <w:jc w:val="both"/>
        <w:rPr>
          <w:b/>
          <w:i/>
          <w:sz w:val="22"/>
          <w:szCs w:val="22"/>
        </w:rPr>
      </w:pPr>
    </w:p>
    <w:p w:rsidR="00CF74F9" w:rsidRPr="00A14D40" w:rsidRDefault="00CF74F9" w:rsidP="00CF74F9">
      <w:pPr>
        <w:spacing w:after="1" w:line="240" w:lineRule="atLeast"/>
        <w:jc w:val="both"/>
        <w:rPr>
          <w:i/>
          <w:sz w:val="22"/>
          <w:szCs w:val="22"/>
        </w:rPr>
      </w:pPr>
      <w:r w:rsidRPr="00A14D40">
        <w:rPr>
          <w:b/>
          <w:i/>
          <w:sz w:val="22"/>
          <w:szCs w:val="22"/>
        </w:rPr>
        <w:t>Письмо Минфина России от 18.04.2016 N 03-04-05/22091</w:t>
      </w:r>
    </w:p>
    <w:p w:rsidR="00CF74F9" w:rsidRPr="00A14D40" w:rsidRDefault="00CF74F9" w:rsidP="00CF74F9">
      <w:pPr>
        <w:spacing w:after="1" w:line="240" w:lineRule="atLeast"/>
        <w:jc w:val="both"/>
        <w:rPr>
          <w:sz w:val="22"/>
          <w:szCs w:val="22"/>
        </w:rPr>
      </w:pPr>
      <w:r w:rsidRPr="00A14D40">
        <w:rPr>
          <w:sz w:val="22"/>
          <w:szCs w:val="22"/>
        </w:rPr>
        <w:lastRenderedPageBreak/>
        <w:t xml:space="preserve">Одним из подтверждающих документов для предоставления стандартного налогового вычета на каждого учащегося очной формы обучения, аспиранта, ординатора, интерна, студента, курсанта в возрасте от 18 до 24 лет является </w:t>
      </w:r>
      <w:r w:rsidRPr="00A14D40">
        <w:rPr>
          <w:b/>
          <w:sz w:val="22"/>
          <w:szCs w:val="22"/>
        </w:rPr>
        <w:t xml:space="preserve">справка из образовательного учреждения, в которой указаны период и форма обучения ребенка. </w:t>
      </w:r>
      <w:r w:rsidRPr="00A14D40">
        <w:rPr>
          <w:sz w:val="22"/>
          <w:szCs w:val="22"/>
        </w:rPr>
        <w:t xml:space="preserve">В отношении ребенка в возрасте </w:t>
      </w:r>
      <w:r w:rsidRPr="00A14D40">
        <w:rPr>
          <w:b/>
          <w:sz w:val="22"/>
          <w:szCs w:val="22"/>
          <w:u w:val="single"/>
        </w:rPr>
        <w:t>до 18 лет достаточно приложить свидетельство о рождении ребенка</w:t>
      </w:r>
      <w:r w:rsidRPr="00A14D40">
        <w:rPr>
          <w:sz w:val="22"/>
          <w:szCs w:val="22"/>
        </w:rPr>
        <w:t>.</w:t>
      </w:r>
    </w:p>
    <w:p w:rsidR="00CF74F9" w:rsidRPr="00A14D40" w:rsidRDefault="00CF74F9" w:rsidP="00CF74F9">
      <w:pPr>
        <w:spacing w:after="1" w:line="240" w:lineRule="atLeast"/>
        <w:jc w:val="both"/>
        <w:rPr>
          <w:b/>
          <w:i/>
          <w:sz w:val="22"/>
          <w:szCs w:val="22"/>
        </w:rPr>
      </w:pPr>
    </w:p>
    <w:p w:rsidR="00CF74F9" w:rsidRPr="00A14D40" w:rsidRDefault="00CF74F9" w:rsidP="00CF74F9">
      <w:pPr>
        <w:spacing w:after="1" w:line="240" w:lineRule="atLeast"/>
        <w:jc w:val="both"/>
        <w:rPr>
          <w:b/>
          <w:i/>
          <w:sz w:val="22"/>
          <w:szCs w:val="22"/>
        </w:rPr>
      </w:pPr>
      <w:r w:rsidRPr="00A14D40">
        <w:rPr>
          <w:b/>
          <w:i/>
          <w:sz w:val="22"/>
          <w:szCs w:val="22"/>
        </w:rPr>
        <w:t>Письмо Минфина России от 10.08.2016 N 03-04-05/46762</w:t>
      </w:r>
    </w:p>
    <w:p w:rsidR="00CF74F9" w:rsidRPr="00A14D40" w:rsidRDefault="00CF74F9" w:rsidP="00CF74F9">
      <w:pPr>
        <w:spacing w:after="1" w:line="240" w:lineRule="atLeast"/>
        <w:ind w:firstLine="540"/>
        <w:jc w:val="both"/>
        <w:rPr>
          <w:b/>
          <w:sz w:val="22"/>
          <w:szCs w:val="22"/>
        </w:rPr>
      </w:pPr>
      <w:r w:rsidRPr="00A14D40">
        <w:rPr>
          <w:sz w:val="22"/>
          <w:szCs w:val="22"/>
        </w:rPr>
        <w:t xml:space="preserve">документом, подтверждающим статус родителей, является свидетельство о рождении ребенка. При этом в зависимости от конкретного случая документами, подтверждающими право на получение стандартного налогового вычета, могут быть соглашение об уплате алиментов или исполнительный лист (постановление суда) о перечислении алиментов в пользу другого родителя на содержание ребенка, копия паспорта (с отметкой о регистрации брака между родителями) </w:t>
      </w:r>
      <w:r w:rsidRPr="00A14D40">
        <w:rPr>
          <w:b/>
          <w:sz w:val="22"/>
          <w:szCs w:val="22"/>
        </w:rPr>
        <w:t>или копия свидетельства о регистрации брака и другие.</w:t>
      </w:r>
    </w:p>
    <w:p w:rsidR="00CF74F9" w:rsidRPr="00A14D40" w:rsidRDefault="00CF74F9" w:rsidP="00CF74F9">
      <w:pPr>
        <w:spacing w:after="1" w:line="240" w:lineRule="atLeast"/>
        <w:ind w:firstLine="540"/>
        <w:jc w:val="both"/>
        <w:rPr>
          <w:sz w:val="22"/>
          <w:szCs w:val="22"/>
        </w:rPr>
      </w:pPr>
      <w:r w:rsidRPr="00A14D40">
        <w:rPr>
          <w:sz w:val="22"/>
          <w:szCs w:val="22"/>
        </w:rPr>
        <w:t>За получением информации о требуемых документах в конкретной ситуации следует обратиться в налоговый орган по месту жительства.</w:t>
      </w:r>
    </w:p>
    <w:p w:rsidR="00CF74F9" w:rsidRPr="00A14D40" w:rsidRDefault="00CF74F9" w:rsidP="00CF74F9">
      <w:pPr>
        <w:spacing w:after="1" w:line="220" w:lineRule="atLeast"/>
        <w:rPr>
          <w:b/>
          <w:i/>
          <w:sz w:val="22"/>
          <w:szCs w:val="22"/>
        </w:rPr>
      </w:pPr>
    </w:p>
    <w:p w:rsidR="00CF74F9" w:rsidRPr="00A14D40" w:rsidRDefault="00CF74F9" w:rsidP="00CF74F9">
      <w:pPr>
        <w:spacing w:after="1" w:line="220" w:lineRule="atLeast"/>
        <w:rPr>
          <w:b/>
          <w:i/>
          <w:sz w:val="22"/>
          <w:szCs w:val="22"/>
        </w:rPr>
      </w:pPr>
      <w:r w:rsidRPr="00A14D40">
        <w:rPr>
          <w:b/>
          <w:i/>
          <w:sz w:val="22"/>
          <w:szCs w:val="22"/>
        </w:rPr>
        <w:t>Письмо Минфина России от 05.09.2012 N 03-04-05/8-1064</w:t>
      </w:r>
    </w:p>
    <w:p w:rsidR="00CF74F9" w:rsidRPr="00A14D40" w:rsidRDefault="00CF74F9" w:rsidP="00CF74F9">
      <w:pPr>
        <w:spacing w:after="1" w:line="240" w:lineRule="atLeast"/>
        <w:ind w:firstLine="540"/>
        <w:jc w:val="both"/>
        <w:rPr>
          <w:sz w:val="22"/>
          <w:szCs w:val="22"/>
        </w:rPr>
      </w:pPr>
      <w:r w:rsidRPr="00A14D40">
        <w:rPr>
          <w:sz w:val="22"/>
          <w:szCs w:val="22"/>
        </w:rPr>
        <w:t xml:space="preserve">Документами для подтверждения права на получение стандартного налогового вычета на детей, в частности, могут быть копии свидетельства о рождении детей, свидетельства о регистрации брака, а также, по мнению Департамента, </w:t>
      </w:r>
      <w:r w:rsidRPr="00A14D40">
        <w:rPr>
          <w:b/>
          <w:sz w:val="22"/>
          <w:szCs w:val="22"/>
        </w:rPr>
        <w:t>письменное заявление супруги о том, что дети, в том числе дети от первого брака, находятся на совместном иждивении супругов</w:t>
      </w:r>
      <w:r w:rsidRPr="00A14D40">
        <w:rPr>
          <w:sz w:val="22"/>
          <w:szCs w:val="22"/>
        </w:rPr>
        <w:t>.</w:t>
      </w:r>
    </w:p>
    <w:p w:rsidR="00CF74F9" w:rsidRPr="00A14D40" w:rsidRDefault="00400B3A" w:rsidP="00CF74F9">
      <w:pPr>
        <w:spacing w:after="1" w:line="200" w:lineRule="atLeast"/>
        <w:rPr>
          <w:b/>
        </w:rPr>
      </w:pPr>
      <w:hyperlink r:id="rId242" w:history="1">
        <w:r w:rsidR="00CF74F9" w:rsidRPr="00A14D40">
          <w:rPr>
            <w:b/>
            <w:i/>
          </w:rPr>
          <w:br/>
          <w:t xml:space="preserve">&lt;Письмо&gt; ФНС РФ от 01.09.2009 N 3-5-04/1358@ "О предоставлении стандартного налогового вычета на детей" </w:t>
        </w:r>
      </w:hyperlink>
    </w:p>
    <w:p w:rsidR="00CF74F9" w:rsidRPr="00A14D40" w:rsidRDefault="00CF74F9" w:rsidP="00CF74F9">
      <w:pPr>
        <w:spacing w:after="1" w:line="200" w:lineRule="atLeast"/>
        <w:jc w:val="both"/>
      </w:pPr>
      <w:r w:rsidRPr="00A14D40">
        <w:t>...</w:t>
      </w:r>
      <w:r w:rsidRPr="00A14D40">
        <w:rPr>
          <w:b/>
          <w:u w:val="single"/>
        </w:rPr>
        <w:t>организация не несет ответственности за действия родителя</w:t>
      </w:r>
      <w:r w:rsidRPr="00A14D40">
        <w:t xml:space="preserve"> в случае предоставления им </w:t>
      </w:r>
      <w:r w:rsidRPr="00A14D40">
        <w:rPr>
          <w:b/>
        </w:rPr>
        <w:t>недостоверных данных</w:t>
      </w:r>
      <w:r w:rsidRPr="00A14D40">
        <w:t xml:space="preserve"> в целях получения стандартного налогового вычета на ребенка в двойном размере.</w:t>
      </w:r>
    </w:p>
    <w:p w:rsidR="00E14D8C" w:rsidRPr="00A14D40" w:rsidRDefault="00E14D8C" w:rsidP="00CF74F9">
      <w:pPr>
        <w:jc w:val="center"/>
        <w:rPr>
          <w:b/>
          <w:sz w:val="28"/>
          <w:szCs w:val="28"/>
        </w:rPr>
      </w:pPr>
    </w:p>
    <w:p w:rsidR="003176EF" w:rsidRPr="001E1B3B" w:rsidRDefault="004B57F2" w:rsidP="00CF74F9">
      <w:pPr>
        <w:jc w:val="center"/>
        <w:rPr>
          <w:b/>
          <w:sz w:val="22"/>
          <w:szCs w:val="22"/>
        </w:rPr>
      </w:pPr>
      <w:r w:rsidRPr="001E1B3B">
        <w:rPr>
          <w:b/>
          <w:sz w:val="22"/>
          <w:szCs w:val="22"/>
        </w:rPr>
        <w:t xml:space="preserve">ПОРЯДОК ПРЕДОСТАВЛЕНИЯ   СОЦИАЛЬНЫХ </w:t>
      </w:r>
    </w:p>
    <w:p w:rsidR="00CF74F9" w:rsidRPr="001E1B3B" w:rsidRDefault="004B57F2" w:rsidP="00CF74F9">
      <w:pPr>
        <w:jc w:val="center"/>
        <w:rPr>
          <w:b/>
          <w:sz w:val="22"/>
          <w:szCs w:val="22"/>
        </w:rPr>
      </w:pPr>
      <w:r w:rsidRPr="001E1B3B">
        <w:rPr>
          <w:b/>
          <w:sz w:val="22"/>
          <w:szCs w:val="22"/>
        </w:rPr>
        <w:t xml:space="preserve">НАЛОГОВЫХ ВЫЧЕТОВ </w:t>
      </w:r>
    </w:p>
    <w:p w:rsidR="00CF74F9" w:rsidRPr="00A14D40" w:rsidRDefault="00CF74F9" w:rsidP="00CF74F9">
      <w:pPr>
        <w:spacing w:after="1" w:line="280" w:lineRule="atLeast"/>
        <w:jc w:val="both"/>
        <w:outlineLvl w:val="0"/>
        <w:rPr>
          <w:b/>
          <w:i/>
          <w:sz w:val="22"/>
          <w:szCs w:val="22"/>
        </w:rPr>
      </w:pPr>
      <w:r w:rsidRPr="00A14D40">
        <w:rPr>
          <w:b/>
          <w:i/>
          <w:sz w:val="22"/>
          <w:szCs w:val="22"/>
        </w:rPr>
        <w:t>Статья 219 НК РФ</w:t>
      </w:r>
    </w:p>
    <w:p w:rsidR="00CF74F9" w:rsidRPr="00A14D40" w:rsidRDefault="00CF74F9" w:rsidP="00CF74F9">
      <w:pPr>
        <w:spacing w:after="1" w:line="280" w:lineRule="atLeast"/>
        <w:ind w:firstLine="540"/>
        <w:jc w:val="both"/>
        <w:outlineLvl w:val="0"/>
        <w:rPr>
          <w:sz w:val="22"/>
          <w:szCs w:val="22"/>
        </w:rPr>
      </w:pPr>
      <w:r w:rsidRPr="00A14D40">
        <w:rPr>
          <w:sz w:val="22"/>
          <w:szCs w:val="22"/>
        </w:rPr>
        <w:t xml:space="preserve"> 1. При определении размера налоговой базы в соответствии с </w:t>
      </w:r>
      <w:hyperlink r:id="rId243" w:history="1">
        <w:r w:rsidRPr="00A14D40">
          <w:rPr>
            <w:sz w:val="22"/>
            <w:szCs w:val="22"/>
          </w:rPr>
          <w:t>пунктом 3 статьи 210</w:t>
        </w:r>
      </w:hyperlink>
      <w:r w:rsidRPr="00A14D40">
        <w:rPr>
          <w:sz w:val="22"/>
          <w:szCs w:val="22"/>
        </w:rPr>
        <w:t xml:space="preserve"> настоящего Кодекса налогоплательщик имеет право на получение следующих социальных налоговых вычетов:</w:t>
      </w:r>
    </w:p>
    <w:p w:rsidR="00CF74F9" w:rsidRPr="00A14D40" w:rsidRDefault="00CF74F9" w:rsidP="00CF74F9">
      <w:pPr>
        <w:spacing w:after="1" w:line="280" w:lineRule="atLeast"/>
        <w:ind w:firstLine="540"/>
        <w:jc w:val="both"/>
        <w:rPr>
          <w:sz w:val="22"/>
          <w:szCs w:val="22"/>
        </w:rPr>
      </w:pPr>
      <w:r w:rsidRPr="00A14D40">
        <w:rPr>
          <w:sz w:val="22"/>
          <w:szCs w:val="22"/>
        </w:rPr>
        <w:t xml:space="preserve">1) в сумме доходов, перечисляемых налогоплательщиком </w:t>
      </w:r>
      <w:r w:rsidRPr="00A14D40">
        <w:rPr>
          <w:b/>
          <w:sz w:val="22"/>
          <w:szCs w:val="22"/>
        </w:rPr>
        <w:t>в виде пожертвований</w:t>
      </w:r>
      <w:r w:rsidRPr="00A14D40">
        <w:rPr>
          <w:sz w:val="22"/>
          <w:szCs w:val="22"/>
        </w:rPr>
        <w:t>:</w:t>
      </w:r>
    </w:p>
    <w:p w:rsidR="00CF74F9" w:rsidRPr="00A14D40" w:rsidRDefault="00CF74F9" w:rsidP="00CF74F9">
      <w:pPr>
        <w:spacing w:after="1" w:line="280" w:lineRule="atLeast"/>
        <w:ind w:firstLine="540"/>
        <w:jc w:val="both"/>
        <w:rPr>
          <w:sz w:val="22"/>
          <w:szCs w:val="22"/>
        </w:rPr>
      </w:pPr>
      <w:r w:rsidRPr="00A14D40">
        <w:rPr>
          <w:sz w:val="22"/>
          <w:szCs w:val="22"/>
        </w:rPr>
        <w:t>благотворительным организациям;</w:t>
      </w:r>
    </w:p>
    <w:p w:rsidR="00CF74F9" w:rsidRPr="00A14D40" w:rsidRDefault="00CF74F9" w:rsidP="00CF74F9">
      <w:pPr>
        <w:spacing w:after="1" w:line="280" w:lineRule="atLeast"/>
        <w:ind w:firstLine="540"/>
        <w:jc w:val="both"/>
        <w:rPr>
          <w:sz w:val="22"/>
          <w:szCs w:val="22"/>
        </w:rPr>
      </w:pPr>
      <w:r w:rsidRPr="00A14D40">
        <w:rPr>
          <w:sz w:val="22"/>
          <w:szCs w:val="22"/>
        </w:rPr>
        <w:t xml:space="preserve">социально ориентированным некоммерческим организациям на осуществление ими деятельности, предусмотренной </w:t>
      </w:r>
      <w:hyperlink r:id="rId244" w:history="1">
        <w:r w:rsidRPr="00A14D40">
          <w:rPr>
            <w:sz w:val="22"/>
            <w:szCs w:val="22"/>
          </w:rPr>
          <w:t>законодательством</w:t>
        </w:r>
      </w:hyperlink>
      <w:r w:rsidRPr="00A14D40">
        <w:rPr>
          <w:sz w:val="22"/>
          <w:szCs w:val="22"/>
        </w:rPr>
        <w:t xml:space="preserve"> Российской Федерации о некоммерческих организациях;</w:t>
      </w:r>
    </w:p>
    <w:p w:rsidR="00CF74F9" w:rsidRPr="00A14D40" w:rsidRDefault="00CF74F9" w:rsidP="00CF74F9">
      <w:pPr>
        <w:spacing w:after="1" w:line="280" w:lineRule="atLeast"/>
        <w:ind w:firstLine="540"/>
        <w:jc w:val="both"/>
        <w:rPr>
          <w:sz w:val="22"/>
          <w:szCs w:val="22"/>
        </w:rPr>
      </w:pPr>
      <w:r w:rsidRPr="00A14D40">
        <w:rPr>
          <w:sz w:val="22"/>
          <w:szCs w:val="22"/>
        </w:rPr>
        <w:t>некоммерческим организациям, осуществляющим деятельность в области науки, культуры, физической культуры и спорта (за исключением профессионального спорта), образования, просвещения, здравоохранения, защиты прав и свобод человека и гражданина, социальной и правовой поддержки и защиты граждан, содействия защите граждан от чрезвычайных ситуаций, охраны окружающей среды и защиты животных;</w:t>
      </w:r>
    </w:p>
    <w:p w:rsidR="00CF74F9" w:rsidRPr="00A14D40" w:rsidRDefault="00CF74F9" w:rsidP="00CF74F9">
      <w:pPr>
        <w:spacing w:after="1" w:line="280" w:lineRule="atLeast"/>
        <w:ind w:firstLine="540"/>
        <w:jc w:val="both"/>
        <w:rPr>
          <w:sz w:val="22"/>
          <w:szCs w:val="22"/>
        </w:rPr>
      </w:pPr>
      <w:r w:rsidRPr="00A14D40">
        <w:rPr>
          <w:sz w:val="22"/>
          <w:szCs w:val="22"/>
        </w:rPr>
        <w:t>религиозным организациям на осуществление ими уставной деятельности;</w:t>
      </w:r>
    </w:p>
    <w:p w:rsidR="00CF74F9" w:rsidRPr="00A14D40" w:rsidRDefault="00CF74F9" w:rsidP="00CF74F9">
      <w:pPr>
        <w:spacing w:after="1" w:line="280" w:lineRule="atLeast"/>
        <w:ind w:firstLine="540"/>
        <w:jc w:val="both"/>
        <w:rPr>
          <w:sz w:val="22"/>
          <w:szCs w:val="22"/>
        </w:rPr>
      </w:pPr>
      <w:r w:rsidRPr="00A14D40">
        <w:rPr>
          <w:sz w:val="22"/>
          <w:szCs w:val="22"/>
        </w:rPr>
        <w:t xml:space="preserve">некоммерческим организациям на формирование или пополнение целевого капитала, которые осуществляются в порядке, установленном Федеральным </w:t>
      </w:r>
      <w:hyperlink r:id="rId245" w:history="1">
        <w:r w:rsidRPr="00A14D40">
          <w:rPr>
            <w:sz w:val="22"/>
            <w:szCs w:val="22"/>
          </w:rPr>
          <w:t>законом</w:t>
        </w:r>
      </w:hyperlink>
      <w:r w:rsidRPr="00A14D40">
        <w:rPr>
          <w:sz w:val="22"/>
          <w:szCs w:val="22"/>
        </w:rPr>
        <w:t xml:space="preserve"> от 30 декабря 2006 года N 275-ФЗ "О порядке формирования и использования целевого капитала некоммерческих организаций".</w:t>
      </w:r>
    </w:p>
    <w:p w:rsidR="00CF74F9" w:rsidRPr="00A14D40" w:rsidRDefault="00CF74F9" w:rsidP="00CF74F9">
      <w:pPr>
        <w:spacing w:after="1" w:line="280" w:lineRule="atLeast"/>
        <w:ind w:firstLine="540"/>
        <w:jc w:val="both"/>
        <w:rPr>
          <w:sz w:val="22"/>
          <w:szCs w:val="22"/>
        </w:rPr>
      </w:pPr>
      <w:r w:rsidRPr="00A14D40">
        <w:rPr>
          <w:sz w:val="22"/>
          <w:szCs w:val="22"/>
        </w:rPr>
        <w:t xml:space="preserve">2) </w:t>
      </w:r>
      <w:r w:rsidRPr="00A14D40">
        <w:rPr>
          <w:b/>
          <w:sz w:val="22"/>
          <w:szCs w:val="22"/>
        </w:rPr>
        <w:t>в сумме, уплаченной</w:t>
      </w:r>
      <w:r w:rsidRPr="00A14D40">
        <w:rPr>
          <w:sz w:val="22"/>
          <w:szCs w:val="22"/>
        </w:rPr>
        <w:t xml:space="preserve"> налогоплательщиком в налоговом периоде </w:t>
      </w:r>
      <w:r w:rsidRPr="00A14D40">
        <w:rPr>
          <w:b/>
          <w:sz w:val="22"/>
          <w:szCs w:val="22"/>
        </w:rPr>
        <w:t>за свое обучение</w:t>
      </w:r>
      <w:r w:rsidRPr="00A14D40">
        <w:rPr>
          <w:sz w:val="22"/>
          <w:szCs w:val="22"/>
        </w:rPr>
        <w:t xml:space="preserve"> в образовательных учреждениях, - в размере фактически произведенных расходов на обучение с учетом ограничения, установленного </w:t>
      </w:r>
      <w:hyperlink r:id="rId246" w:history="1">
        <w:r w:rsidRPr="00A14D40">
          <w:rPr>
            <w:sz w:val="22"/>
            <w:szCs w:val="22"/>
          </w:rPr>
          <w:t>пунктом 2</w:t>
        </w:r>
      </w:hyperlink>
      <w:r w:rsidRPr="00A14D40">
        <w:rPr>
          <w:sz w:val="22"/>
          <w:szCs w:val="22"/>
        </w:rPr>
        <w:t xml:space="preserve"> настоящей статьи, а также в сумме, уплаченной налогоплательщиком-родителем </w:t>
      </w:r>
      <w:r w:rsidRPr="00A14D40">
        <w:rPr>
          <w:b/>
          <w:sz w:val="22"/>
          <w:szCs w:val="22"/>
        </w:rPr>
        <w:t>за обучение своих детей</w:t>
      </w:r>
      <w:r w:rsidRPr="00A14D40">
        <w:rPr>
          <w:sz w:val="22"/>
          <w:szCs w:val="22"/>
        </w:rPr>
        <w:t xml:space="preserve"> в возрасте до 24 лет, налогоплательщиком-опекуном (налогоплательщиком-попечителем) за обучение своих </w:t>
      </w:r>
      <w:r w:rsidRPr="00A14D40">
        <w:rPr>
          <w:b/>
          <w:sz w:val="22"/>
          <w:szCs w:val="22"/>
        </w:rPr>
        <w:t>подопечных</w:t>
      </w:r>
      <w:r w:rsidRPr="00A14D40">
        <w:rPr>
          <w:sz w:val="22"/>
          <w:szCs w:val="22"/>
        </w:rPr>
        <w:t xml:space="preserve"> в возрасте до 18 лет по очной форме обучения в образовательных учреждениях, - в </w:t>
      </w:r>
      <w:r w:rsidRPr="00A14D40">
        <w:rPr>
          <w:sz w:val="22"/>
          <w:szCs w:val="22"/>
        </w:rPr>
        <w:lastRenderedPageBreak/>
        <w:t>размере фактически произведенных расходов на это обучение, но не более 50 000 рублей на каждого ребенка в общей сумме на обоих родителей (опекуна или попечителя).</w:t>
      </w:r>
    </w:p>
    <w:p w:rsidR="00CF74F9" w:rsidRPr="00A14D40" w:rsidRDefault="00CF74F9" w:rsidP="00CF74F9">
      <w:pPr>
        <w:autoSpaceDE w:val="0"/>
        <w:autoSpaceDN w:val="0"/>
        <w:adjustRightInd w:val="0"/>
        <w:ind w:firstLine="540"/>
        <w:jc w:val="both"/>
        <w:rPr>
          <w:bCs/>
          <w:sz w:val="22"/>
          <w:szCs w:val="22"/>
        </w:rPr>
      </w:pPr>
      <w:r w:rsidRPr="00A14D40">
        <w:rPr>
          <w:bCs/>
          <w:sz w:val="22"/>
          <w:szCs w:val="22"/>
        </w:rPr>
        <w:t xml:space="preserve">Право на получение указанного социального налогового вычета </w:t>
      </w:r>
      <w:r w:rsidRPr="00A14D40">
        <w:rPr>
          <w:b/>
          <w:bCs/>
          <w:sz w:val="22"/>
          <w:szCs w:val="22"/>
        </w:rPr>
        <w:t xml:space="preserve">распространяется также на налогоплательщика - брата (сестру) </w:t>
      </w:r>
      <w:r w:rsidRPr="00A14D40">
        <w:rPr>
          <w:bCs/>
          <w:sz w:val="22"/>
          <w:szCs w:val="22"/>
        </w:rPr>
        <w:t xml:space="preserve">обучающегося в случаях оплаты налогоплательщиком обучения брата (сестры) в возрасте до 24 лет </w:t>
      </w:r>
      <w:r w:rsidRPr="00A14D40">
        <w:rPr>
          <w:b/>
          <w:bCs/>
          <w:sz w:val="22"/>
          <w:szCs w:val="22"/>
        </w:rPr>
        <w:t>по очной форме</w:t>
      </w:r>
      <w:r w:rsidRPr="00A14D40">
        <w:rPr>
          <w:bCs/>
          <w:sz w:val="22"/>
          <w:szCs w:val="22"/>
        </w:rPr>
        <w:t xml:space="preserve"> обучения в образовательных учреждениях;</w:t>
      </w:r>
    </w:p>
    <w:p w:rsidR="00CF74F9" w:rsidRPr="00A14D40" w:rsidRDefault="00CF74F9" w:rsidP="00CF74F9">
      <w:pPr>
        <w:spacing w:after="1" w:line="280" w:lineRule="atLeast"/>
        <w:ind w:firstLine="540"/>
        <w:jc w:val="both"/>
        <w:rPr>
          <w:sz w:val="22"/>
          <w:szCs w:val="22"/>
        </w:rPr>
      </w:pPr>
      <w:r w:rsidRPr="00A14D40">
        <w:rPr>
          <w:sz w:val="22"/>
          <w:szCs w:val="22"/>
        </w:rPr>
        <w:t xml:space="preserve">3) в сумме, уплаченной налогоплательщиком в налоговом периоде </w:t>
      </w:r>
      <w:r w:rsidRPr="00A14D40">
        <w:rPr>
          <w:b/>
          <w:sz w:val="22"/>
          <w:szCs w:val="22"/>
        </w:rPr>
        <w:t>за медицинские услуги,</w:t>
      </w:r>
      <w:r w:rsidRPr="00A14D40">
        <w:rPr>
          <w:sz w:val="22"/>
          <w:szCs w:val="22"/>
        </w:rPr>
        <w:t xml:space="preserve"> оказанные медицинскими организациями, индивидуальными предпринимателями, осуществляющими медицинскую деятельность, ему, его супругу (супруге), родителям, детям (в том числе усыновленным) в возрасте до 18 лет, подопечным в возрасте до 18 лет (в соответствии с </w:t>
      </w:r>
      <w:hyperlink r:id="rId247" w:history="1">
        <w:r w:rsidRPr="00A14D40">
          <w:rPr>
            <w:sz w:val="22"/>
            <w:szCs w:val="22"/>
          </w:rPr>
          <w:t>перечнем</w:t>
        </w:r>
      </w:hyperlink>
      <w:r w:rsidRPr="00A14D40">
        <w:rPr>
          <w:sz w:val="22"/>
          <w:szCs w:val="22"/>
        </w:rPr>
        <w:t xml:space="preserve"> медицинских услуг, утвержденным Правительством Российской Федерации), а также в размере стоимости лекарственных препаратов для медицинского применения (в соответствии с </w:t>
      </w:r>
      <w:hyperlink r:id="rId248" w:history="1">
        <w:r w:rsidRPr="00A14D40">
          <w:rPr>
            <w:sz w:val="22"/>
            <w:szCs w:val="22"/>
          </w:rPr>
          <w:t>перечнем</w:t>
        </w:r>
      </w:hyperlink>
      <w:r w:rsidRPr="00A14D40">
        <w:rPr>
          <w:sz w:val="22"/>
          <w:szCs w:val="22"/>
        </w:rPr>
        <w:t xml:space="preserve"> лекарственных средств, утвержденным Правительством Российской Федерации), назначенных им лечащим врачом и приобретаемых налогоплательщиком за счет собственных средств.</w:t>
      </w:r>
    </w:p>
    <w:p w:rsidR="00CF74F9" w:rsidRPr="00A14D40" w:rsidRDefault="00CF74F9" w:rsidP="00CF74F9">
      <w:pPr>
        <w:spacing w:after="1" w:line="280" w:lineRule="atLeast"/>
        <w:ind w:firstLine="540"/>
        <w:jc w:val="both"/>
        <w:rPr>
          <w:sz w:val="22"/>
          <w:szCs w:val="22"/>
        </w:rPr>
      </w:pPr>
      <w:r w:rsidRPr="00A14D40">
        <w:rPr>
          <w:sz w:val="22"/>
          <w:szCs w:val="22"/>
        </w:rPr>
        <w:t xml:space="preserve">4) в сумме уплаченных налогоплательщиком в налоговом периоде </w:t>
      </w:r>
      <w:r w:rsidRPr="00A14D40">
        <w:rPr>
          <w:b/>
          <w:sz w:val="22"/>
          <w:szCs w:val="22"/>
        </w:rPr>
        <w:t>пенсионных взносов по договору (договорам) негосударственного пенсионного обеспечения</w:t>
      </w:r>
      <w:r w:rsidRPr="00A14D40">
        <w:rPr>
          <w:sz w:val="22"/>
          <w:szCs w:val="22"/>
        </w:rPr>
        <w:t xml:space="preserve">, заключенному (заключенным) налогоплательщиком с негосударственным пенсионным фондом в свою пользу и (или) в пользу членов семьи и (или) близких родственников в соответствии с Семейным </w:t>
      </w:r>
      <w:hyperlink r:id="rId249" w:history="1">
        <w:r w:rsidRPr="00A14D40">
          <w:rPr>
            <w:sz w:val="22"/>
            <w:szCs w:val="22"/>
          </w:rPr>
          <w:t>кодексом</w:t>
        </w:r>
      </w:hyperlink>
      <w:r w:rsidRPr="00A14D40">
        <w:rPr>
          <w:sz w:val="22"/>
          <w:szCs w:val="22"/>
        </w:rPr>
        <w:t xml:space="preserve"> Российской Федерации (супругов, родителей и детей, в том числе усыновителей и усыновленных, дедушки, бабушки и внуков, полнородных и </w:t>
      </w:r>
      <w:proofErr w:type="spellStart"/>
      <w:r w:rsidRPr="00A14D40">
        <w:rPr>
          <w:sz w:val="22"/>
          <w:szCs w:val="22"/>
        </w:rPr>
        <w:t>неполнородных</w:t>
      </w:r>
      <w:proofErr w:type="spellEnd"/>
      <w:r w:rsidRPr="00A14D40">
        <w:rPr>
          <w:sz w:val="22"/>
          <w:szCs w:val="22"/>
        </w:rPr>
        <w:t xml:space="preserve"> (имеющих общих отца или мать) братьев и сестер), детей-инвалидов, находящихся под опекой (попечительством), и (или) в сумме уплаченных налогоплательщиком в налоговом периоде страховых взносов по договору (договорам) добровольного пенсионного страхования, заключенному (заключенным) со страховой организацией в свою пользу и (или) в пользу супруга (в том числе вдовы, вдовца), родителей (в том числе усыновителей), детей-инвалидов (в том числе усыновленных, находящихся под опекой (попечительством), и (или) в сумме уплаченных налогоплательщиком в налоговом периоде страховых взносов по договору (договорам) добровольного страхования жизни, если такие договоры заключаются на срок не менее пяти лет, заключенному (заключенным) со страховой организацией в свою пользу и (или) в пользу супруга (в том числе вдовы, вдовца), родителей (в том числе усыновителей), детей (в том числе усыновленных, находящихся под опекой (попечительством), - в размере фактически произведенных расходов с учетом ограничения, установленного </w:t>
      </w:r>
      <w:hyperlink r:id="rId250" w:history="1">
        <w:r w:rsidRPr="00A14D40">
          <w:rPr>
            <w:sz w:val="22"/>
            <w:szCs w:val="22"/>
          </w:rPr>
          <w:t>пунктом 2</w:t>
        </w:r>
      </w:hyperlink>
      <w:r w:rsidRPr="00A14D40">
        <w:rPr>
          <w:sz w:val="22"/>
          <w:szCs w:val="22"/>
        </w:rPr>
        <w:t xml:space="preserve"> настоящей статьи.</w:t>
      </w:r>
    </w:p>
    <w:p w:rsidR="00CF74F9" w:rsidRPr="00A14D40" w:rsidRDefault="00CF74F9" w:rsidP="00CF74F9">
      <w:pPr>
        <w:spacing w:after="1" w:line="280" w:lineRule="atLeast"/>
        <w:ind w:firstLine="540"/>
        <w:jc w:val="both"/>
        <w:rPr>
          <w:sz w:val="22"/>
          <w:szCs w:val="22"/>
        </w:rPr>
      </w:pPr>
      <w:r w:rsidRPr="00A14D40">
        <w:rPr>
          <w:sz w:val="22"/>
          <w:szCs w:val="22"/>
        </w:rPr>
        <w:t xml:space="preserve">5) в сумме уплаченных налогоплательщиком в налоговом периоде </w:t>
      </w:r>
      <w:r w:rsidRPr="00A14D40">
        <w:rPr>
          <w:b/>
          <w:sz w:val="22"/>
          <w:szCs w:val="22"/>
        </w:rPr>
        <w:t>дополнительных страховых взносов на накопительную пенсию</w:t>
      </w:r>
      <w:r w:rsidRPr="00A14D40">
        <w:rPr>
          <w:sz w:val="22"/>
          <w:szCs w:val="22"/>
        </w:rPr>
        <w:t xml:space="preserve"> в соответствии с Федеральным </w:t>
      </w:r>
      <w:hyperlink r:id="rId251" w:history="1">
        <w:r w:rsidRPr="00A14D40">
          <w:rPr>
            <w:sz w:val="22"/>
            <w:szCs w:val="22"/>
          </w:rPr>
          <w:t>законом</w:t>
        </w:r>
      </w:hyperlink>
      <w:r w:rsidRPr="00A14D40">
        <w:rPr>
          <w:sz w:val="22"/>
          <w:szCs w:val="22"/>
        </w:rPr>
        <w:t xml:space="preserve"> "О дополнительных страховых взносах на накопительную пенсию и государственной поддержке формирования пенсионных накоплений" - в размере фактически произведенных расходов с учетом ограничения, установленного </w:t>
      </w:r>
      <w:hyperlink r:id="rId252" w:history="1">
        <w:r w:rsidRPr="00A14D40">
          <w:rPr>
            <w:sz w:val="22"/>
            <w:szCs w:val="22"/>
          </w:rPr>
          <w:t>пунктом 2</w:t>
        </w:r>
      </w:hyperlink>
      <w:r w:rsidRPr="00A14D40">
        <w:rPr>
          <w:sz w:val="22"/>
          <w:szCs w:val="22"/>
        </w:rPr>
        <w:t xml:space="preserve"> настоящей статьи.</w:t>
      </w:r>
    </w:p>
    <w:p w:rsidR="00CF74F9" w:rsidRPr="00A14D40" w:rsidRDefault="00CF74F9" w:rsidP="00CF74F9">
      <w:pPr>
        <w:spacing w:after="1" w:line="280" w:lineRule="atLeast"/>
        <w:ind w:firstLine="540"/>
        <w:jc w:val="both"/>
        <w:rPr>
          <w:b/>
          <w:i/>
          <w:sz w:val="22"/>
          <w:szCs w:val="22"/>
        </w:rPr>
      </w:pPr>
      <w:r w:rsidRPr="00A14D40">
        <w:rPr>
          <w:b/>
          <w:i/>
          <w:sz w:val="22"/>
          <w:szCs w:val="22"/>
          <w:highlight w:val="yellow"/>
        </w:rPr>
        <w:t>С 01.01 2017г</w:t>
      </w:r>
    </w:p>
    <w:p w:rsidR="00CF74F9" w:rsidRPr="00A14D40" w:rsidRDefault="00CF74F9" w:rsidP="00CF74F9">
      <w:pPr>
        <w:spacing w:after="1" w:line="280" w:lineRule="atLeast"/>
        <w:ind w:firstLine="540"/>
        <w:jc w:val="both"/>
        <w:rPr>
          <w:sz w:val="22"/>
          <w:szCs w:val="22"/>
        </w:rPr>
      </w:pPr>
      <w:r w:rsidRPr="00A14D40">
        <w:rPr>
          <w:sz w:val="22"/>
          <w:szCs w:val="22"/>
        </w:rPr>
        <w:t xml:space="preserve">6) в сумме, уплаченной в налоговом периоде налогоплательщиком </w:t>
      </w:r>
      <w:r w:rsidRPr="00A14D40">
        <w:rPr>
          <w:b/>
          <w:sz w:val="22"/>
          <w:szCs w:val="22"/>
        </w:rPr>
        <w:t>за прохождение независимой оценки своей квалификации</w:t>
      </w:r>
      <w:r w:rsidRPr="00A14D40">
        <w:rPr>
          <w:sz w:val="22"/>
          <w:szCs w:val="22"/>
        </w:rPr>
        <w:t xml:space="preserve"> на соответствие требованиям к квалификации в организациях, осуществляющих такую деятельность в соответствии с законодательством Российской Федерации, - в размере фактически произведенных расходов на прохождение независимой оценки квалификации на соответствие требованиям к квалификации с учетом ограничения размера, установленного </w:t>
      </w:r>
      <w:hyperlink r:id="rId253" w:history="1">
        <w:r w:rsidRPr="00A14D40">
          <w:rPr>
            <w:sz w:val="22"/>
            <w:szCs w:val="22"/>
          </w:rPr>
          <w:t>абзацем седьмым пункта 2</w:t>
        </w:r>
      </w:hyperlink>
      <w:r w:rsidRPr="00A14D40">
        <w:rPr>
          <w:sz w:val="22"/>
          <w:szCs w:val="22"/>
        </w:rPr>
        <w:t xml:space="preserve"> настоящей статьи.</w:t>
      </w:r>
    </w:p>
    <w:p w:rsidR="00CF74F9" w:rsidRPr="00A14D40" w:rsidRDefault="00CF74F9" w:rsidP="00CF74F9">
      <w:pPr>
        <w:spacing w:after="1" w:line="280" w:lineRule="atLeast"/>
        <w:jc w:val="both"/>
        <w:rPr>
          <w:sz w:val="22"/>
          <w:szCs w:val="22"/>
        </w:rPr>
      </w:pPr>
      <w:r w:rsidRPr="00A14D40">
        <w:rPr>
          <w:sz w:val="22"/>
          <w:szCs w:val="22"/>
        </w:rPr>
        <w:t>(</w:t>
      </w:r>
      <w:proofErr w:type="spellStart"/>
      <w:r w:rsidRPr="00A14D40">
        <w:rPr>
          <w:sz w:val="22"/>
          <w:szCs w:val="22"/>
        </w:rPr>
        <w:t>пп</w:t>
      </w:r>
      <w:proofErr w:type="spellEnd"/>
      <w:r w:rsidRPr="00A14D40">
        <w:rPr>
          <w:sz w:val="22"/>
          <w:szCs w:val="22"/>
        </w:rPr>
        <w:t xml:space="preserve">. 6 введен Федеральным </w:t>
      </w:r>
      <w:hyperlink r:id="rId254" w:history="1">
        <w:r w:rsidRPr="00A14D40">
          <w:rPr>
            <w:sz w:val="22"/>
            <w:szCs w:val="22"/>
          </w:rPr>
          <w:t>законом</w:t>
        </w:r>
      </w:hyperlink>
      <w:r w:rsidRPr="00A14D40">
        <w:rPr>
          <w:sz w:val="22"/>
          <w:szCs w:val="22"/>
        </w:rPr>
        <w:t xml:space="preserve"> от 03.07.2016 N 251-ФЗ)</w:t>
      </w:r>
    </w:p>
    <w:p w:rsidR="00CF74F9" w:rsidRPr="00A14D40" w:rsidRDefault="00CF74F9" w:rsidP="00CF74F9">
      <w:pPr>
        <w:spacing w:after="1" w:line="280" w:lineRule="atLeast"/>
        <w:rPr>
          <w:sz w:val="22"/>
          <w:szCs w:val="22"/>
        </w:rPr>
      </w:pPr>
    </w:p>
    <w:p w:rsidR="00CF74F9" w:rsidRPr="00A14D40" w:rsidRDefault="00CF74F9" w:rsidP="00CF74F9">
      <w:pPr>
        <w:autoSpaceDE w:val="0"/>
        <w:autoSpaceDN w:val="0"/>
        <w:adjustRightInd w:val="0"/>
        <w:ind w:firstLine="540"/>
        <w:jc w:val="both"/>
        <w:rPr>
          <w:b/>
          <w:sz w:val="22"/>
          <w:szCs w:val="22"/>
        </w:rPr>
      </w:pPr>
      <w:bookmarkStart w:id="4" w:name="Par0"/>
      <w:bookmarkEnd w:id="4"/>
      <w:r w:rsidRPr="00A14D40">
        <w:rPr>
          <w:sz w:val="22"/>
          <w:szCs w:val="22"/>
        </w:rPr>
        <w:t xml:space="preserve">2. Социальные налоговые вычеты, предусмотренные </w:t>
      </w:r>
      <w:hyperlink r:id="rId255" w:history="1">
        <w:r w:rsidRPr="00A14D40">
          <w:rPr>
            <w:sz w:val="22"/>
            <w:szCs w:val="22"/>
          </w:rPr>
          <w:t>пунктом 1</w:t>
        </w:r>
      </w:hyperlink>
      <w:r w:rsidRPr="00A14D40">
        <w:rPr>
          <w:sz w:val="22"/>
          <w:szCs w:val="22"/>
        </w:rPr>
        <w:t xml:space="preserve"> настоящей статьи, предоставляются </w:t>
      </w:r>
      <w:r w:rsidRPr="00A14D40">
        <w:rPr>
          <w:b/>
          <w:sz w:val="22"/>
          <w:szCs w:val="22"/>
          <w:u w:val="single"/>
        </w:rPr>
        <w:t xml:space="preserve">при подаче </w:t>
      </w:r>
      <w:hyperlink r:id="rId256" w:history="1">
        <w:r w:rsidRPr="00A14D40">
          <w:rPr>
            <w:b/>
            <w:sz w:val="22"/>
            <w:szCs w:val="22"/>
            <w:u w:val="single"/>
          </w:rPr>
          <w:t>налоговой декларации</w:t>
        </w:r>
      </w:hyperlink>
      <w:r w:rsidRPr="00A14D40">
        <w:rPr>
          <w:b/>
          <w:sz w:val="22"/>
          <w:szCs w:val="22"/>
        </w:rPr>
        <w:t xml:space="preserve"> в налоговый орган налогоплательщиком по окончании налогового периода, если иное не предусмотрено настоящим пунктом.</w:t>
      </w:r>
    </w:p>
    <w:p w:rsidR="00CF74F9" w:rsidRPr="00A14D40" w:rsidRDefault="00CF74F9" w:rsidP="00CF74F9">
      <w:pPr>
        <w:autoSpaceDE w:val="0"/>
        <w:autoSpaceDN w:val="0"/>
        <w:adjustRightInd w:val="0"/>
        <w:ind w:firstLine="540"/>
        <w:jc w:val="both"/>
        <w:rPr>
          <w:sz w:val="22"/>
          <w:szCs w:val="22"/>
        </w:rPr>
      </w:pPr>
      <w:bookmarkStart w:id="5" w:name="Par1"/>
      <w:bookmarkEnd w:id="5"/>
      <w:r w:rsidRPr="00A14D40">
        <w:rPr>
          <w:sz w:val="22"/>
          <w:szCs w:val="22"/>
        </w:rPr>
        <w:t xml:space="preserve">Социальные налоговые вычеты, предусмотренные </w:t>
      </w:r>
      <w:hyperlink r:id="rId257" w:history="1">
        <w:r w:rsidRPr="00A14D40">
          <w:rPr>
            <w:sz w:val="22"/>
            <w:szCs w:val="22"/>
          </w:rPr>
          <w:t>подпунктами 2</w:t>
        </w:r>
      </w:hyperlink>
      <w:r w:rsidRPr="00A14D40">
        <w:rPr>
          <w:sz w:val="22"/>
          <w:szCs w:val="22"/>
        </w:rPr>
        <w:t xml:space="preserve"> и </w:t>
      </w:r>
      <w:hyperlink r:id="rId258" w:history="1">
        <w:r w:rsidRPr="00A14D40">
          <w:rPr>
            <w:sz w:val="22"/>
            <w:szCs w:val="22"/>
          </w:rPr>
          <w:t>3 пункта 1</w:t>
        </w:r>
      </w:hyperlink>
      <w:r w:rsidRPr="00A14D40">
        <w:rPr>
          <w:sz w:val="22"/>
          <w:szCs w:val="22"/>
        </w:rPr>
        <w:t xml:space="preserve"> настоящей статьи, и социальный налоговый вычет в сумме страховых взносов по договору (договорам) добровольного страхования жизни, предусмотренный </w:t>
      </w:r>
      <w:hyperlink r:id="rId259" w:history="1">
        <w:r w:rsidRPr="00A14D40">
          <w:rPr>
            <w:sz w:val="22"/>
            <w:szCs w:val="22"/>
          </w:rPr>
          <w:t>подпунктом 4 пункта 1</w:t>
        </w:r>
      </w:hyperlink>
      <w:r w:rsidRPr="00A14D40">
        <w:rPr>
          <w:sz w:val="22"/>
          <w:szCs w:val="22"/>
        </w:rPr>
        <w:t xml:space="preserve"> настоящей статьи, </w:t>
      </w:r>
      <w:r w:rsidRPr="00A14D40">
        <w:rPr>
          <w:b/>
          <w:sz w:val="22"/>
          <w:szCs w:val="22"/>
          <w:u w:val="single"/>
        </w:rPr>
        <w:lastRenderedPageBreak/>
        <w:t>могут быть предоставлены налогоплательщику до окончания налогового периода при его обращении с письменным заявлением к работодателю</w:t>
      </w:r>
      <w:r w:rsidRPr="00A14D40">
        <w:rPr>
          <w:sz w:val="22"/>
          <w:szCs w:val="22"/>
        </w:rPr>
        <w:t xml:space="preserve"> (далее в настоящем </w:t>
      </w:r>
      <w:hyperlink w:anchor="Par0" w:history="1">
        <w:r w:rsidRPr="00A14D40">
          <w:rPr>
            <w:sz w:val="22"/>
            <w:szCs w:val="22"/>
          </w:rPr>
          <w:t>пункте</w:t>
        </w:r>
      </w:hyperlink>
      <w:r w:rsidRPr="00A14D40">
        <w:rPr>
          <w:sz w:val="22"/>
          <w:szCs w:val="22"/>
        </w:rPr>
        <w:t xml:space="preserve"> - налоговый агент) </w:t>
      </w:r>
      <w:r w:rsidRPr="00A14D40">
        <w:rPr>
          <w:b/>
          <w:sz w:val="22"/>
          <w:szCs w:val="22"/>
        </w:rPr>
        <w:t>при условии представления налогоплательщиком налоговому агенту</w:t>
      </w:r>
      <w:r w:rsidRPr="00A14D40">
        <w:rPr>
          <w:sz w:val="22"/>
          <w:szCs w:val="22"/>
        </w:rPr>
        <w:t xml:space="preserve"> </w:t>
      </w:r>
      <w:r w:rsidRPr="00A14D40">
        <w:rPr>
          <w:b/>
          <w:sz w:val="22"/>
          <w:szCs w:val="22"/>
        </w:rPr>
        <w:t>подтверждения права</w:t>
      </w:r>
      <w:r w:rsidRPr="00A14D40">
        <w:rPr>
          <w:sz w:val="22"/>
          <w:szCs w:val="22"/>
        </w:rPr>
        <w:t xml:space="preserve"> налогоплательщика на получение социальных налоговых вычетов, </w:t>
      </w:r>
      <w:r w:rsidRPr="00A14D40">
        <w:rPr>
          <w:b/>
          <w:sz w:val="22"/>
          <w:szCs w:val="22"/>
        </w:rPr>
        <w:t>выданного налогоплательщику налоговым органом</w:t>
      </w:r>
      <w:r w:rsidRPr="00A14D40">
        <w:rPr>
          <w:sz w:val="22"/>
          <w:szCs w:val="22"/>
        </w:rPr>
        <w:t xml:space="preserve"> по </w:t>
      </w:r>
      <w:hyperlink r:id="rId260" w:history="1">
        <w:r w:rsidRPr="00A14D40">
          <w:rPr>
            <w:sz w:val="22"/>
            <w:szCs w:val="22"/>
          </w:rPr>
          <w:t>форме</w:t>
        </w:r>
      </w:hyperlink>
      <w:r w:rsidRPr="00A14D40">
        <w:rPr>
          <w:sz w:val="22"/>
          <w:szCs w:val="22"/>
        </w:rPr>
        <w:t xml:space="preserve">, утверждаемой федеральным органом исполнительной власти, уполномоченным по контролю и надзору в области налогов и сборов. Право на получение налогоплательщиком указанных социальных налоговых вычетов должно быть подтверждено налоговым органом в срок, не превышающий 30 календарных дней со дня подачи налогоплательщиком в налоговый орган письменного </w:t>
      </w:r>
      <w:hyperlink r:id="rId261" w:history="1">
        <w:r w:rsidRPr="00A14D40">
          <w:rPr>
            <w:sz w:val="22"/>
            <w:szCs w:val="22"/>
          </w:rPr>
          <w:t>заявления</w:t>
        </w:r>
      </w:hyperlink>
      <w:r w:rsidRPr="00A14D40">
        <w:rPr>
          <w:sz w:val="22"/>
          <w:szCs w:val="22"/>
        </w:rPr>
        <w:t xml:space="preserve"> и документов, подтверждающих право на получение указанных социальных налоговых вычетов.</w:t>
      </w:r>
    </w:p>
    <w:p w:rsidR="00CF74F9" w:rsidRPr="00A14D40" w:rsidRDefault="00CF74F9" w:rsidP="00CF74F9">
      <w:pPr>
        <w:autoSpaceDE w:val="0"/>
        <w:autoSpaceDN w:val="0"/>
        <w:adjustRightInd w:val="0"/>
        <w:ind w:firstLine="540"/>
        <w:jc w:val="both"/>
        <w:rPr>
          <w:sz w:val="22"/>
          <w:szCs w:val="22"/>
        </w:rPr>
      </w:pPr>
      <w:r w:rsidRPr="00A14D40">
        <w:rPr>
          <w:sz w:val="22"/>
          <w:szCs w:val="22"/>
        </w:rPr>
        <w:t xml:space="preserve">Социальные налоговые вычеты, предусмотренные </w:t>
      </w:r>
      <w:hyperlink r:id="rId262" w:history="1">
        <w:r w:rsidRPr="00A14D40">
          <w:rPr>
            <w:sz w:val="22"/>
            <w:szCs w:val="22"/>
          </w:rPr>
          <w:t>подпунктами 2</w:t>
        </w:r>
      </w:hyperlink>
      <w:r w:rsidRPr="00A14D40">
        <w:rPr>
          <w:sz w:val="22"/>
          <w:szCs w:val="22"/>
        </w:rPr>
        <w:t xml:space="preserve"> и </w:t>
      </w:r>
      <w:hyperlink r:id="rId263" w:history="1">
        <w:r w:rsidRPr="00A14D40">
          <w:rPr>
            <w:sz w:val="22"/>
            <w:szCs w:val="22"/>
          </w:rPr>
          <w:t>3 пункта 1</w:t>
        </w:r>
      </w:hyperlink>
      <w:r w:rsidRPr="00A14D40">
        <w:rPr>
          <w:sz w:val="22"/>
          <w:szCs w:val="22"/>
        </w:rPr>
        <w:t xml:space="preserve"> настоящей статьи, и социальный налоговый вычет в сумме страховых взносов по договору (договорам) добровольного страхования жизни, предусмотренный </w:t>
      </w:r>
      <w:hyperlink r:id="rId264" w:history="1">
        <w:r w:rsidRPr="00A14D40">
          <w:rPr>
            <w:sz w:val="22"/>
            <w:szCs w:val="22"/>
          </w:rPr>
          <w:t>подпунктом 4 пункта 1</w:t>
        </w:r>
      </w:hyperlink>
      <w:r w:rsidRPr="00A14D40">
        <w:rPr>
          <w:sz w:val="22"/>
          <w:szCs w:val="22"/>
        </w:rPr>
        <w:t xml:space="preserve"> настоящей статьи, предоставляются налогоплательщику налоговым агентом </w:t>
      </w:r>
      <w:r w:rsidRPr="00A14D40">
        <w:rPr>
          <w:b/>
          <w:sz w:val="22"/>
          <w:szCs w:val="22"/>
        </w:rPr>
        <w:t>начиная с месяца, в котором налогоплательщик обратился к налоговому агенту за их получением</w:t>
      </w:r>
      <w:r w:rsidRPr="00A14D40">
        <w:rPr>
          <w:sz w:val="22"/>
          <w:szCs w:val="22"/>
        </w:rPr>
        <w:t xml:space="preserve"> в порядке, установленном </w:t>
      </w:r>
      <w:hyperlink w:anchor="Par1" w:history="1">
        <w:r w:rsidRPr="00A14D40">
          <w:rPr>
            <w:sz w:val="22"/>
            <w:szCs w:val="22"/>
          </w:rPr>
          <w:t>абзацем вторым</w:t>
        </w:r>
      </w:hyperlink>
      <w:r w:rsidRPr="00A14D40">
        <w:rPr>
          <w:sz w:val="22"/>
          <w:szCs w:val="22"/>
        </w:rPr>
        <w:t xml:space="preserve"> настоящего пункта.</w:t>
      </w:r>
    </w:p>
    <w:p w:rsidR="00CF74F9" w:rsidRPr="00A14D40" w:rsidRDefault="00CF74F9" w:rsidP="00CF74F9">
      <w:pPr>
        <w:autoSpaceDE w:val="0"/>
        <w:autoSpaceDN w:val="0"/>
        <w:adjustRightInd w:val="0"/>
        <w:ind w:firstLine="540"/>
        <w:jc w:val="both"/>
        <w:rPr>
          <w:sz w:val="22"/>
          <w:szCs w:val="22"/>
        </w:rPr>
      </w:pPr>
      <w:r w:rsidRPr="00A14D40">
        <w:rPr>
          <w:sz w:val="22"/>
          <w:szCs w:val="22"/>
        </w:rPr>
        <w:t xml:space="preserve">Социальные налоговые вычеты, предусмотренные </w:t>
      </w:r>
      <w:hyperlink r:id="rId265" w:history="1">
        <w:r w:rsidRPr="00A14D40">
          <w:rPr>
            <w:sz w:val="22"/>
            <w:szCs w:val="22"/>
          </w:rPr>
          <w:t>подпунктами 4</w:t>
        </w:r>
      </w:hyperlink>
      <w:r w:rsidRPr="00A14D40">
        <w:rPr>
          <w:sz w:val="22"/>
          <w:szCs w:val="22"/>
        </w:rPr>
        <w:t xml:space="preserve"> и </w:t>
      </w:r>
      <w:hyperlink r:id="rId266" w:history="1">
        <w:r w:rsidRPr="00A14D40">
          <w:rPr>
            <w:sz w:val="22"/>
            <w:szCs w:val="22"/>
          </w:rPr>
          <w:t>5 пункта 1</w:t>
        </w:r>
      </w:hyperlink>
      <w:r w:rsidRPr="00A14D40">
        <w:rPr>
          <w:sz w:val="22"/>
          <w:szCs w:val="22"/>
        </w:rPr>
        <w:t xml:space="preserve"> настоящей статьи (за исключением социального налогового вычета в размере расходов на уплату страховых взносов по договору (договорам) добровольного страхования жизни), </w:t>
      </w:r>
      <w:r w:rsidRPr="00A14D40">
        <w:rPr>
          <w:b/>
          <w:sz w:val="22"/>
          <w:szCs w:val="22"/>
        </w:rPr>
        <w:t>могут быть предоставлены налогоплательщику до окончания налогового периода при его обращении к налоговому агенту</w:t>
      </w:r>
      <w:r w:rsidRPr="00A14D40">
        <w:rPr>
          <w:sz w:val="22"/>
          <w:szCs w:val="22"/>
        </w:rPr>
        <w:t xml:space="preserve"> при условии документального подтверждения расходов налогоплательщика в соответствии с </w:t>
      </w:r>
      <w:hyperlink r:id="rId267" w:history="1">
        <w:r w:rsidRPr="00A14D40">
          <w:rPr>
            <w:sz w:val="22"/>
            <w:szCs w:val="22"/>
          </w:rPr>
          <w:t>подпунктами 4</w:t>
        </w:r>
      </w:hyperlink>
      <w:r w:rsidRPr="00A14D40">
        <w:rPr>
          <w:sz w:val="22"/>
          <w:szCs w:val="22"/>
        </w:rPr>
        <w:t xml:space="preserve"> и </w:t>
      </w:r>
      <w:hyperlink r:id="rId268" w:history="1">
        <w:r w:rsidRPr="00A14D40">
          <w:rPr>
            <w:sz w:val="22"/>
            <w:szCs w:val="22"/>
          </w:rPr>
          <w:t>5 пункта 1</w:t>
        </w:r>
      </w:hyperlink>
      <w:r w:rsidRPr="00A14D40">
        <w:rPr>
          <w:sz w:val="22"/>
          <w:szCs w:val="22"/>
        </w:rPr>
        <w:t xml:space="preserve"> настоящей статьи и при условии, что взносы по договору (договорам) негосударственного пенсионного обеспечения, по договору (договорам) добровольного пенсионного страхования и (или) дополнительные страховые взносы на накопительную пенсию удерживались из выплат в пользу налогоплательщика и перечислялись в соответствующие фонды и (или) страховые организации работодателем.</w:t>
      </w:r>
    </w:p>
    <w:p w:rsidR="00CF74F9" w:rsidRPr="00A14D40" w:rsidRDefault="00400B3A" w:rsidP="00CF74F9">
      <w:pPr>
        <w:spacing w:after="1" w:line="220" w:lineRule="atLeast"/>
        <w:rPr>
          <w:b/>
          <w:sz w:val="22"/>
          <w:szCs w:val="22"/>
        </w:rPr>
      </w:pPr>
      <w:hyperlink r:id="rId269" w:history="1">
        <w:r w:rsidR="00CF74F9" w:rsidRPr="00A14D40">
          <w:rPr>
            <w:i/>
            <w:sz w:val="22"/>
            <w:szCs w:val="22"/>
          </w:rPr>
          <w:br/>
        </w:r>
        <w:r w:rsidR="00CF74F9" w:rsidRPr="00A14D40">
          <w:rPr>
            <w:b/>
            <w:i/>
            <w:sz w:val="22"/>
            <w:szCs w:val="22"/>
          </w:rPr>
          <w:t>Письмо ФНС России от 17.02.2017 N БС-4-11/3008</w:t>
        </w:r>
      </w:hyperlink>
    </w:p>
    <w:p w:rsidR="00CF74F9" w:rsidRPr="00A14D40" w:rsidRDefault="00CF74F9" w:rsidP="00CF74F9">
      <w:pPr>
        <w:spacing w:after="1" w:line="220" w:lineRule="atLeast"/>
        <w:ind w:firstLine="540"/>
        <w:jc w:val="both"/>
        <w:rPr>
          <w:sz w:val="22"/>
          <w:szCs w:val="22"/>
        </w:rPr>
      </w:pPr>
      <w:r w:rsidRPr="00A14D40">
        <w:rPr>
          <w:sz w:val="22"/>
          <w:szCs w:val="22"/>
        </w:rPr>
        <w:t xml:space="preserve">2. В отношении вопроса </w:t>
      </w:r>
      <w:r w:rsidRPr="00A14D40">
        <w:rPr>
          <w:b/>
          <w:sz w:val="22"/>
          <w:szCs w:val="22"/>
          <w:u w:val="single"/>
        </w:rPr>
        <w:t>об очередности предоставления</w:t>
      </w:r>
      <w:r w:rsidRPr="00A14D40">
        <w:rPr>
          <w:sz w:val="22"/>
          <w:szCs w:val="22"/>
        </w:rPr>
        <w:t xml:space="preserve"> социальных и имущественных налоговых вычетов налоговым агентом</w:t>
      </w:r>
    </w:p>
    <w:p w:rsidR="00CF74F9" w:rsidRPr="00A14D40" w:rsidRDefault="00CF74F9" w:rsidP="00CF74F9">
      <w:pPr>
        <w:spacing w:after="1" w:line="220" w:lineRule="atLeast"/>
        <w:ind w:firstLine="540"/>
        <w:jc w:val="both"/>
        <w:rPr>
          <w:sz w:val="22"/>
          <w:szCs w:val="22"/>
        </w:rPr>
      </w:pPr>
      <w:r w:rsidRPr="00A14D40">
        <w:rPr>
          <w:sz w:val="22"/>
          <w:szCs w:val="22"/>
        </w:rPr>
        <w:t xml:space="preserve">Право налогоплательщика на получение у работодателя как социальных, так и имущественных налоговых вычетов предусмотрено </w:t>
      </w:r>
      <w:hyperlink r:id="rId270" w:history="1">
        <w:r w:rsidRPr="00A14D40">
          <w:rPr>
            <w:sz w:val="22"/>
            <w:szCs w:val="22"/>
          </w:rPr>
          <w:t>пунктом 2 статьи 219</w:t>
        </w:r>
      </w:hyperlink>
      <w:r w:rsidRPr="00A14D40">
        <w:rPr>
          <w:sz w:val="22"/>
          <w:szCs w:val="22"/>
        </w:rPr>
        <w:t xml:space="preserve"> и </w:t>
      </w:r>
      <w:hyperlink r:id="rId271" w:history="1">
        <w:r w:rsidRPr="00A14D40">
          <w:rPr>
            <w:sz w:val="22"/>
            <w:szCs w:val="22"/>
          </w:rPr>
          <w:t>пунктом 8 статьи 220</w:t>
        </w:r>
      </w:hyperlink>
      <w:r w:rsidRPr="00A14D40">
        <w:rPr>
          <w:sz w:val="22"/>
          <w:szCs w:val="22"/>
        </w:rPr>
        <w:t xml:space="preserve"> Кодекса.</w:t>
      </w:r>
    </w:p>
    <w:p w:rsidR="00CF74F9" w:rsidRPr="00A14D40" w:rsidRDefault="00CF74F9" w:rsidP="00CF74F9">
      <w:pPr>
        <w:spacing w:after="1" w:line="220" w:lineRule="atLeast"/>
        <w:ind w:firstLine="540"/>
        <w:jc w:val="both"/>
        <w:rPr>
          <w:sz w:val="22"/>
          <w:szCs w:val="22"/>
        </w:rPr>
      </w:pPr>
      <w:r w:rsidRPr="00A14D40">
        <w:rPr>
          <w:sz w:val="22"/>
          <w:szCs w:val="22"/>
        </w:rPr>
        <w:t xml:space="preserve">...Каких-либо </w:t>
      </w:r>
      <w:r w:rsidRPr="00A14D40">
        <w:rPr>
          <w:b/>
          <w:sz w:val="22"/>
          <w:szCs w:val="22"/>
        </w:rPr>
        <w:t xml:space="preserve">ограничений в очередности получения налоговых вычетов у работодателя </w:t>
      </w:r>
      <w:hyperlink r:id="rId272" w:history="1">
        <w:r w:rsidRPr="00A14D40">
          <w:rPr>
            <w:b/>
            <w:sz w:val="22"/>
            <w:szCs w:val="22"/>
          </w:rPr>
          <w:t>Кодекс</w:t>
        </w:r>
      </w:hyperlink>
      <w:r w:rsidRPr="00A14D40">
        <w:rPr>
          <w:b/>
          <w:sz w:val="22"/>
          <w:szCs w:val="22"/>
        </w:rPr>
        <w:t xml:space="preserve"> не содержит.</w:t>
      </w:r>
    </w:p>
    <w:p w:rsidR="001D7C96" w:rsidRPr="00A14D40" w:rsidRDefault="00CF74F9" w:rsidP="001D7C96">
      <w:pPr>
        <w:spacing w:after="1" w:line="220" w:lineRule="atLeast"/>
        <w:ind w:firstLine="540"/>
        <w:jc w:val="both"/>
        <w:rPr>
          <w:sz w:val="22"/>
          <w:szCs w:val="22"/>
        </w:rPr>
      </w:pPr>
      <w:r w:rsidRPr="00A14D40">
        <w:rPr>
          <w:sz w:val="22"/>
          <w:szCs w:val="22"/>
        </w:rPr>
        <w:t xml:space="preserve">...работодатель после получения от работника заявления на предоставление ему социального налогового вычета, а также заявления на предоставление ему имущественного налогового вычета при условии представления подтверждения права на получение указанных налоговых вычетов </w:t>
      </w:r>
      <w:r w:rsidRPr="00A14D40">
        <w:rPr>
          <w:b/>
          <w:sz w:val="22"/>
          <w:szCs w:val="22"/>
        </w:rPr>
        <w:t>вправе предоставить любой из налоговых вычетов, на который налогоплательщик имеет право</w:t>
      </w:r>
      <w:r w:rsidRPr="00A14D40">
        <w:rPr>
          <w:sz w:val="22"/>
          <w:szCs w:val="22"/>
        </w:rPr>
        <w:t xml:space="preserve"> (имущественный и (или) социальный), </w:t>
      </w:r>
      <w:r w:rsidRPr="00A14D40">
        <w:rPr>
          <w:b/>
          <w:sz w:val="22"/>
          <w:szCs w:val="22"/>
          <w:u w:val="single"/>
        </w:rPr>
        <w:t>в любой очередности, а также в любой пропорции</w:t>
      </w:r>
      <w:r w:rsidRPr="00A14D40">
        <w:rPr>
          <w:sz w:val="22"/>
          <w:szCs w:val="22"/>
          <w:u w:val="single"/>
        </w:rPr>
        <w:t xml:space="preserve"> </w:t>
      </w:r>
      <w:r w:rsidRPr="00A14D40">
        <w:rPr>
          <w:sz w:val="22"/>
          <w:szCs w:val="22"/>
        </w:rPr>
        <w:t>- в пределах суммы начисляемого дохода, облагаемого по налоговой ставке 13%.</w:t>
      </w:r>
    </w:p>
    <w:p w:rsidR="00E36D9A" w:rsidRDefault="00E36D9A" w:rsidP="001D7C96">
      <w:pPr>
        <w:spacing w:after="1" w:line="220" w:lineRule="atLeast"/>
        <w:ind w:firstLine="540"/>
        <w:jc w:val="both"/>
      </w:pPr>
    </w:p>
    <w:p w:rsidR="00E36D9A" w:rsidRDefault="00E36D9A" w:rsidP="001D7C96">
      <w:pPr>
        <w:spacing w:after="1" w:line="220" w:lineRule="atLeast"/>
        <w:ind w:firstLine="540"/>
        <w:jc w:val="both"/>
      </w:pPr>
    </w:p>
    <w:p w:rsidR="00CF74F9" w:rsidRPr="00A14D40" w:rsidRDefault="00400B3A" w:rsidP="001D7C96">
      <w:pPr>
        <w:spacing w:after="1" w:line="220" w:lineRule="atLeast"/>
        <w:ind w:firstLine="540"/>
        <w:jc w:val="both"/>
        <w:rPr>
          <w:b/>
          <w:sz w:val="22"/>
          <w:szCs w:val="22"/>
        </w:rPr>
      </w:pPr>
      <w:hyperlink r:id="rId273" w:history="1">
        <w:r w:rsidR="00CF74F9" w:rsidRPr="00A14D40">
          <w:rPr>
            <w:b/>
            <w:i/>
            <w:sz w:val="22"/>
            <w:szCs w:val="22"/>
          </w:rPr>
          <w:br/>
          <w:t>Письмо Минфина России от 09.12.2013 N 03-04-07/53635</w:t>
        </w:r>
      </w:hyperlink>
    </w:p>
    <w:p w:rsidR="00CF74F9" w:rsidRPr="00A14D40" w:rsidRDefault="00CF74F9" w:rsidP="00CF74F9">
      <w:pPr>
        <w:spacing w:after="1" w:line="220" w:lineRule="atLeast"/>
        <w:jc w:val="both"/>
        <w:rPr>
          <w:b/>
          <w:sz w:val="22"/>
          <w:szCs w:val="22"/>
          <w:u w:val="single"/>
        </w:rPr>
      </w:pPr>
      <w:r w:rsidRPr="00A14D40">
        <w:rPr>
          <w:sz w:val="22"/>
          <w:szCs w:val="22"/>
        </w:rPr>
        <w:t xml:space="preserve">       если согласно поданной налогоплательщиком налоговой декларации </w:t>
      </w:r>
      <w:r w:rsidRPr="00A14D40">
        <w:rPr>
          <w:b/>
          <w:sz w:val="22"/>
          <w:szCs w:val="22"/>
        </w:rPr>
        <w:t>был предоставлен имущественный налоговый вычет</w:t>
      </w:r>
      <w:r w:rsidRPr="00A14D40">
        <w:rPr>
          <w:sz w:val="22"/>
          <w:szCs w:val="22"/>
        </w:rPr>
        <w:t xml:space="preserve"> и соответствующая сумма налога на доходы физических лиц возвращена, представление уточненной налоговой декларации с целью уменьшения суммы имущественного налогового вычета и заявления суммы социального налогового вычета не допускается, поскольку </w:t>
      </w:r>
      <w:r w:rsidRPr="00A14D40">
        <w:rPr>
          <w:b/>
          <w:sz w:val="22"/>
          <w:szCs w:val="22"/>
          <w:u w:val="single"/>
        </w:rPr>
        <w:t xml:space="preserve">возможность отказа налогоплательщика от уже полученного имущественного налогового вычета </w:t>
      </w:r>
      <w:hyperlink r:id="rId274" w:history="1">
        <w:r w:rsidRPr="00A14D40">
          <w:rPr>
            <w:b/>
            <w:sz w:val="22"/>
            <w:szCs w:val="22"/>
            <w:u w:val="single"/>
          </w:rPr>
          <w:t>Кодексом</w:t>
        </w:r>
      </w:hyperlink>
      <w:r w:rsidRPr="00A14D40">
        <w:rPr>
          <w:b/>
          <w:sz w:val="22"/>
          <w:szCs w:val="22"/>
          <w:u w:val="single"/>
        </w:rPr>
        <w:t xml:space="preserve"> не предусмотрена.</w:t>
      </w:r>
    </w:p>
    <w:p w:rsidR="00CF74F9" w:rsidRPr="00A14D40" w:rsidRDefault="00CF74F9" w:rsidP="00CF74F9">
      <w:pPr>
        <w:spacing w:after="1" w:line="220" w:lineRule="atLeast"/>
        <w:ind w:firstLine="540"/>
        <w:jc w:val="both"/>
        <w:rPr>
          <w:sz w:val="22"/>
          <w:szCs w:val="22"/>
        </w:rPr>
      </w:pPr>
      <w:r w:rsidRPr="00A14D40">
        <w:rPr>
          <w:sz w:val="22"/>
          <w:szCs w:val="22"/>
        </w:rPr>
        <w:t>В случае если уточненная налоговая декларация подана до возврата налога на доходы физических лиц, налогоплательщик вправе внести необходимые изменения в налоговую декларацию и представить в налоговый орган уточненную налоговую декларацию, заявив в ней социальный налоговый вычет. При этом в налоговой декларации следует произвести перерасчет остатка имущественного налогового вычета, переходящего на следующий налоговый период.</w:t>
      </w:r>
    </w:p>
    <w:p w:rsidR="00CF74F9" w:rsidRPr="00A14D40" w:rsidRDefault="00400B3A" w:rsidP="00CF74F9">
      <w:pPr>
        <w:spacing w:after="1" w:line="220" w:lineRule="atLeast"/>
        <w:rPr>
          <w:sz w:val="22"/>
          <w:szCs w:val="22"/>
        </w:rPr>
      </w:pPr>
      <w:hyperlink r:id="rId275" w:history="1">
        <w:r w:rsidR="00CF74F9" w:rsidRPr="00A14D40">
          <w:rPr>
            <w:b/>
            <w:i/>
            <w:sz w:val="22"/>
            <w:szCs w:val="22"/>
          </w:rPr>
          <w:br/>
          <w:t>Письмо ФНС РФ от 11.11.2011 N ЕД-2-3/859@</w:t>
        </w:r>
      </w:hyperlink>
      <w:r w:rsidR="00CF74F9" w:rsidRPr="00A14D40">
        <w:rPr>
          <w:b/>
          <w:sz w:val="22"/>
          <w:szCs w:val="22"/>
        </w:rPr>
        <w:br/>
      </w:r>
      <w:r w:rsidR="00CF74F9" w:rsidRPr="00A14D40">
        <w:rPr>
          <w:sz w:val="22"/>
          <w:szCs w:val="22"/>
        </w:rPr>
        <w:t xml:space="preserve">       ..право на получение социального налогового вычета имеют налогоплательщики, получившие в налоговом периоде (календарном году) доходы, облагаемые налогом на доходы физических лиц по ставке 13 процентов.</w:t>
      </w:r>
    </w:p>
    <w:p w:rsidR="00CF74F9" w:rsidRPr="00A14D40" w:rsidRDefault="00CF74F9" w:rsidP="00CF74F9">
      <w:pPr>
        <w:spacing w:after="1" w:line="220" w:lineRule="atLeast"/>
        <w:ind w:firstLine="540"/>
        <w:jc w:val="both"/>
        <w:rPr>
          <w:sz w:val="22"/>
          <w:szCs w:val="22"/>
        </w:rPr>
      </w:pPr>
      <w:r w:rsidRPr="00A14D40">
        <w:rPr>
          <w:sz w:val="22"/>
          <w:szCs w:val="22"/>
        </w:rPr>
        <w:t xml:space="preserve">физическое лицо, </w:t>
      </w:r>
      <w:r w:rsidRPr="00A14D40">
        <w:rPr>
          <w:b/>
          <w:sz w:val="22"/>
          <w:szCs w:val="22"/>
        </w:rPr>
        <w:t>не имевшее в течение года доходов, с которых им уплачивался налог на доходы физических лиц, не имеет оснований для получения социального налогового вычета</w:t>
      </w:r>
      <w:r w:rsidRPr="00A14D40">
        <w:rPr>
          <w:sz w:val="22"/>
          <w:szCs w:val="22"/>
        </w:rPr>
        <w:t xml:space="preserve"> по налогу на доходы физических лиц.</w:t>
      </w:r>
    </w:p>
    <w:p w:rsidR="00CF74F9" w:rsidRPr="00A14D40" w:rsidRDefault="00CF74F9" w:rsidP="00CF74F9">
      <w:pPr>
        <w:autoSpaceDE w:val="0"/>
        <w:autoSpaceDN w:val="0"/>
        <w:adjustRightInd w:val="0"/>
        <w:ind w:firstLine="540"/>
        <w:jc w:val="both"/>
        <w:rPr>
          <w:sz w:val="22"/>
          <w:szCs w:val="22"/>
        </w:rPr>
      </w:pPr>
    </w:p>
    <w:p w:rsidR="00CF74F9" w:rsidRPr="008A0802" w:rsidRDefault="00CF74F9" w:rsidP="00CF74F9">
      <w:pPr>
        <w:autoSpaceDE w:val="0"/>
        <w:autoSpaceDN w:val="0"/>
        <w:adjustRightInd w:val="0"/>
        <w:ind w:firstLine="567"/>
        <w:jc w:val="center"/>
        <w:rPr>
          <w:b/>
          <w:sz w:val="22"/>
          <w:szCs w:val="22"/>
        </w:rPr>
      </w:pPr>
      <w:r w:rsidRPr="008A0802">
        <w:rPr>
          <w:b/>
          <w:sz w:val="22"/>
          <w:szCs w:val="22"/>
        </w:rPr>
        <w:t>МАКСИМАЛЬНО ВОЗМОЖНАЯ  СУММА  ВЫЧЕТОВ</w:t>
      </w:r>
    </w:p>
    <w:p w:rsidR="00CF74F9" w:rsidRPr="008A0802" w:rsidRDefault="00CF74F9" w:rsidP="00CF74F9">
      <w:pPr>
        <w:autoSpaceDE w:val="0"/>
        <w:autoSpaceDN w:val="0"/>
        <w:adjustRightInd w:val="0"/>
        <w:ind w:firstLine="567"/>
        <w:jc w:val="both"/>
        <w:rPr>
          <w:b/>
          <w:sz w:val="22"/>
          <w:szCs w:val="22"/>
        </w:rPr>
      </w:pPr>
    </w:p>
    <w:p w:rsidR="00CF74F9" w:rsidRPr="008A0802" w:rsidRDefault="00CF74F9" w:rsidP="00CF74F9">
      <w:pPr>
        <w:autoSpaceDE w:val="0"/>
        <w:autoSpaceDN w:val="0"/>
        <w:adjustRightInd w:val="0"/>
        <w:ind w:firstLine="567"/>
        <w:jc w:val="both"/>
        <w:rPr>
          <w:b/>
          <w:sz w:val="22"/>
          <w:szCs w:val="22"/>
        </w:rPr>
      </w:pPr>
      <w:r w:rsidRPr="008A0802">
        <w:rPr>
          <w:b/>
          <w:sz w:val="22"/>
          <w:szCs w:val="22"/>
        </w:rPr>
        <w:t>По расходам на благотворительность</w:t>
      </w:r>
      <w:r w:rsidRPr="008A0802">
        <w:rPr>
          <w:sz w:val="22"/>
          <w:szCs w:val="22"/>
        </w:rPr>
        <w:t xml:space="preserve"> не больше 25% дохода, полученного физическим лицом по итогам года и подлежащего налогообложению (</w:t>
      </w:r>
      <w:hyperlink r:id="rId276" w:history="1">
        <w:r w:rsidRPr="008A0802">
          <w:rPr>
            <w:b/>
            <w:i/>
            <w:sz w:val="22"/>
            <w:szCs w:val="22"/>
          </w:rPr>
          <w:t>ст. 216</w:t>
        </w:r>
      </w:hyperlink>
      <w:r w:rsidRPr="008A0802">
        <w:rPr>
          <w:b/>
          <w:i/>
          <w:sz w:val="22"/>
          <w:szCs w:val="22"/>
        </w:rPr>
        <w:t xml:space="preserve">, </w:t>
      </w:r>
      <w:hyperlink r:id="rId277" w:history="1">
        <w:proofErr w:type="spellStart"/>
        <w:r w:rsidRPr="008A0802">
          <w:rPr>
            <w:b/>
            <w:i/>
            <w:sz w:val="22"/>
            <w:szCs w:val="22"/>
          </w:rPr>
          <w:t>абз</w:t>
        </w:r>
        <w:proofErr w:type="spellEnd"/>
        <w:r w:rsidRPr="008A0802">
          <w:rPr>
            <w:b/>
            <w:i/>
            <w:sz w:val="22"/>
            <w:szCs w:val="22"/>
          </w:rPr>
          <w:t xml:space="preserve">. 7 </w:t>
        </w:r>
        <w:proofErr w:type="spellStart"/>
        <w:r w:rsidRPr="008A0802">
          <w:rPr>
            <w:b/>
            <w:i/>
            <w:sz w:val="22"/>
            <w:szCs w:val="22"/>
          </w:rPr>
          <w:t>пп</w:t>
        </w:r>
        <w:proofErr w:type="spellEnd"/>
        <w:r w:rsidRPr="008A0802">
          <w:rPr>
            <w:b/>
            <w:i/>
            <w:sz w:val="22"/>
            <w:szCs w:val="22"/>
          </w:rPr>
          <w:t>. 1 п. 1 ст. 219</w:t>
        </w:r>
      </w:hyperlink>
      <w:r w:rsidRPr="008A0802">
        <w:rPr>
          <w:b/>
          <w:i/>
          <w:sz w:val="22"/>
          <w:szCs w:val="22"/>
        </w:rPr>
        <w:t xml:space="preserve"> НК РФ</w:t>
      </w:r>
      <w:r w:rsidRPr="008A0802">
        <w:rPr>
          <w:sz w:val="22"/>
          <w:szCs w:val="22"/>
        </w:rPr>
        <w:t xml:space="preserve">). Ограничение вычета в размере 25% полученного дохода применяется не по каждому виду расходов связанных с благотворительностью и пожертвованиями, предусмотренными </w:t>
      </w:r>
      <w:hyperlink r:id="rId278" w:history="1">
        <w:proofErr w:type="spellStart"/>
        <w:r w:rsidRPr="008A0802">
          <w:rPr>
            <w:b/>
            <w:i/>
            <w:sz w:val="22"/>
            <w:szCs w:val="22"/>
          </w:rPr>
          <w:t>пп</w:t>
        </w:r>
        <w:proofErr w:type="spellEnd"/>
        <w:r w:rsidRPr="008A0802">
          <w:rPr>
            <w:b/>
            <w:i/>
            <w:sz w:val="22"/>
            <w:szCs w:val="22"/>
          </w:rPr>
          <w:t>. 1 п. 1 ст. 219</w:t>
        </w:r>
      </w:hyperlink>
      <w:r w:rsidRPr="008A0802">
        <w:rPr>
          <w:b/>
          <w:i/>
          <w:sz w:val="22"/>
          <w:szCs w:val="22"/>
        </w:rPr>
        <w:t xml:space="preserve"> НК РФ</w:t>
      </w:r>
      <w:r w:rsidRPr="008A0802">
        <w:rPr>
          <w:sz w:val="22"/>
          <w:szCs w:val="22"/>
        </w:rPr>
        <w:t xml:space="preserve">, </w:t>
      </w:r>
      <w:r w:rsidRPr="008A0802">
        <w:rPr>
          <w:b/>
          <w:sz w:val="22"/>
          <w:szCs w:val="22"/>
        </w:rPr>
        <w:t>а по всем видам в совокупности.</w:t>
      </w:r>
    </w:p>
    <w:p w:rsidR="00CF74F9" w:rsidRPr="008A0802" w:rsidRDefault="00CF74F9" w:rsidP="00CF74F9">
      <w:pPr>
        <w:autoSpaceDE w:val="0"/>
        <w:autoSpaceDN w:val="0"/>
        <w:adjustRightInd w:val="0"/>
        <w:ind w:firstLine="567"/>
        <w:jc w:val="both"/>
        <w:rPr>
          <w:b/>
          <w:sz w:val="22"/>
          <w:szCs w:val="22"/>
        </w:rPr>
      </w:pPr>
    </w:p>
    <w:p w:rsidR="00CF74F9" w:rsidRPr="008A0802" w:rsidRDefault="00CF74F9" w:rsidP="00CF74F9">
      <w:pPr>
        <w:autoSpaceDE w:val="0"/>
        <w:autoSpaceDN w:val="0"/>
        <w:adjustRightInd w:val="0"/>
        <w:ind w:firstLine="567"/>
        <w:jc w:val="both"/>
        <w:rPr>
          <w:sz w:val="22"/>
          <w:szCs w:val="22"/>
        </w:rPr>
      </w:pPr>
      <w:r w:rsidRPr="008A0802">
        <w:rPr>
          <w:b/>
          <w:sz w:val="22"/>
          <w:szCs w:val="22"/>
        </w:rPr>
        <w:t>По расходам: на обучение</w:t>
      </w:r>
      <w:r w:rsidRPr="008A0802">
        <w:rPr>
          <w:sz w:val="22"/>
          <w:szCs w:val="22"/>
        </w:rPr>
        <w:t xml:space="preserve"> (за исключением расходов на обучение детей налогоплательщика) (</w:t>
      </w:r>
      <w:proofErr w:type="spellStart"/>
      <w:r w:rsidR="00400B3A">
        <w:fldChar w:fldCharType="begin"/>
      </w:r>
      <w:r w:rsidR="00400B3A">
        <w:instrText xml:space="preserve"> HYPERLINK "consultantplus://offline/ref=659327377A1F39F45906D22FDA2F846B95175F60CF4DB1ADFE43FC187FBAEF77B8A26443DA87UD02L" </w:instrText>
      </w:r>
      <w:r w:rsidR="00400B3A">
        <w:fldChar w:fldCharType="separate"/>
      </w:r>
      <w:r w:rsidRPr="008A0802">
        <w:rPr>
          <w:b/>
          <w:i/>
          <w:sz w:val="22"/>
          <w:szCs w:val="22"/>
        </w:rPr>
        <w:t>пп</w:t>
      </w:r>
      <w:proofErr w:type="spellEnd"/>
      <w:r w:rsidRPr="008A0802">
        <w:rPr>
          <w:b/>
          <w:i/>
          <w:sz w:val="22"/>
          <w:szCs w:val="22"/>
        </w:rPr>
        <w:t>. 2 п. 1 ст. 219</w:t>
      </w:r>
      <w:r w:rsidR="00400B3A">
        <w:rPr>
          <w:b/>
          <w:i/>
          <w:sz w:val="22"/>
          <w:szCs w:val="22"/>
        </w:rPr>
        <w:fldChar w:fldCharType="end"/>
      </w:r>
      <w:r w:rsidRPr="008A0802">
        <w:rPr>
          <w:b/>
          <w:i/>
          <w:sz w:val="22"/>
          <w:szCs w:val="22"/>
        </w:rPr>
        <w:t xml:space="preserve"> НК РФ</w:t>
      </w:r>
      <w:r w:rsidRPr="008A0802">
        <w:rPr>
          <w:sz w:val="22"/>
          <w:szCs w:val="22"/>
        </w:rPr>
        <w:t xml:space="preserve">), </w:t>
      </w:r>
      <w:r w:rsidRPr="008A0802">
        <w:rPr>
          <w:b/>
          <w:sz w:val="22"/>
          <w:szCs w:val="22"/>
        </w:rPr>
        <w:t>на лечение</w:t>
      </w:r>
      <w:r w:rsidRPr="008A0802">
        <w:rPr>
          <w:sz w:val="22"/>
          <w:szCs w:val="22"/>
        </w:rPr>
        <w:t xml:space="preserve"> (за исключением расходов на дорогостоящее лечение) (</w:t>
      </w:r>
      <w:proofErr w:type="spellStart"/>
      <w:r w:rsidR="00400B3A">
        <w:fldChar w:fldCharType="begin"/>
      </w:r>
      <w:r w:rsidR="00400B3A">
        <w:instrText xml:space="preserve"> HYPERLINK "consultantplus://offline/ref=659327377A1F39F45906D22FDA2F846B95175F60CF4DB1ADFE43FC187FBAEF77B8A26441DA86D346U501L" </w:instrText>
      </w:r>
      <w:r w:rsidR="00400B3A">
        <w:fldChar w:fldCharType="separate"/>
      </w:r>
      <w:r w:rsidRPr="008A0802">
        <w:rPr>
          <w:i/>
          <w:sz w:val="22"/>
          <w:szCs w:val="22"/>
        </w:rPr>
        <w:t>пп</w:t>
      </w:r>
      <w:proofErr w:type="spellEnd"/>
      <w:r w:rsidRPr="008A0802">
        <w:rPr>
          <w:i/>
          <w:sz w:val="22"/>
          <w:szCs w:val="22"/>
        </w:rPr>
        <w:t>. 3 п. 1 ст. 219</w:t>
      </w:r>
      <w:r w:rsidR="00400B3A">
        <w:rPr>
          <w:i/>
          <w:sz w:val="22"/>
          <w:szCs w:val="22"/>
        </w:rPr>
        <w:fldChar w:fldCharType="end"/>
      </w:r>
      <w:r w:rsidRPr="008A0802">
        <w:rPr>
          <w:i/>
          <w:sz w:val="22"/>
          <w:szCs w:val="22"/>
        </w:rPr>
        <w:t xml:space="preserve"> НК РФ</w:t>
      </w:r>
      <w:r w:rsidRPr="008A0802">
        <w:rPr>
          <w:sz w:val="22"/>
          <w:szCs w:val="22"/>
        </w:rPr>
        <w:t xml:space="preserve">), </w:t>
      </w:r>
      <w:r w:rsidRPr="008A0802">
        <w:rPr>
          <w:b/>
          <w:sz w:val="22"/>
          <w:szCs w:val="22"/>
        </w:rPr>
        <w:t>на негосударственное пенсионное обеспечение, добровольное пенсионное страхование и добровольное страхование жизни</w:t>
      </w:r>
      <w:r w:rsidRPr="008A0802">
        <w:rPr>
          <w:sz w:val="22"/>
          <w:szCs w:val="22"/>
        </w:rPr>
        <w:t xml:space="preserve"> (</w:t>
      </w:r>
      <w:proofErr w:type="spellStart"/>
      <w:r w:rsidR="00400B3A">
        <w:fldChar w:fldCharType="begin"/>
      </w:r>
      <w:r w:rsidR="00400B3A">
        <w:instrText xml:space="preserve"> HYPERLINK "consultantplus://offline/ref=659327377A1F39F45906D22FDA2F846B95175F60CF4DB1ADFE43FC187FBAEF77B8A26443DF8FUD04L" </w:instrText>
      </w:r>
      <w:r w:rsidR="00400B3A">
        <w:fldChar w:fldCharType="separate"/>
      </w:r>
      <w:r w:rsidRPr="008A0802">
        <w:rPr>
          <w:b/>
          <w:i/>
          <w:sz w:val="22"/>
          <w:szCs w:val="22"/>
        </w:rPr>
        <w:t>пп</w:t>
      </w:r>
      <w:proofErr w:type="spellEnd"/>
      <w:r w:rsidRPr="008A0802">
        <w:rPr>
          <w:b/>
          <w:i/>
          <w:sz w:val="22"/>
          <w:szCs w:val="22"/>
        </w:rPr>
        <w:t>. 4 п. 1 ст. 219</w:t>
      </w:r>
      <w:r w:rsidR="00400B3A">
        <w:rPr>
          <w:b/>
          <w:i/>
          <w:sz w:val="22"/>
          <w:szCs w:val="22"/>
        </w:rPr>
        <w:fldChar w:fldCharType="end"/>
      </w:r>
      <w:r w:rsidRPr="008A0802">
        <w:rPr>
          <w:b/>
          <w:i/>
          <w:sz w:val="22"/>
          <w:szCs w:val="22"/>
        </w:rPr>
        <w:t xml:space="preserve"> НК РФ</w:t>
      </w:r>
      <w:r w:rsidRPr="008A0802">
        <w:rPr>
          <w:sz w:val="22"/>
          <w:szCs w:val="22"/>
        </w:rPr>
        <w:t xml:space="preserve">),  </w:t>
      </w:r>
      <w:r w:rsidRPr="008A0802">
        <w:rPr>
          <w:b/>
          <w:sz w:val="22"/>
          <w:szCs w:val="22"/>
        </w:rPr>
        <w:t>на уплату дополнительных страховых взносов на накопительную пенсию</w:t>
      </w:r>
      <w:r w:rsidRPr="008A0802">
        <w:rPr>
          <w:sz w:val="22"/>
          <w:szCs w:val="22"/>
        </w:rPr>
        <w:t xml:space="preserve"> (</w:t>
      </w:r>
      <w:proofErr w:type="spellStart"/>
      <w:r w:rsidR="00400B3A">
        <w:fldChar w:fldCharType="begin"/>
      </w:r>
      <w:r w:rsidR="00400B3A">
        <w:instrText xml:space="preserve"> HYPERLINK "consultantplus://offline/ref=659327377A1F39F45906D22FDA2F846B95175F60CF4DB1ADFE43FC187FBAEF77B8A26443D280UD05L" </w:instrText>
      </w:r>
      <w:r w:rsidR="00400B3A">
        <w:fldChar w:fldCharType="separate"/>
      </w:r>
      <w:r w:rsidRPr="008A0802">
        <w:rPr>
          <w:b/>
          <w:i/>
          <w:sz w:val="22"/>
          <w:szCs w:val="22"/>
        </w:rPr>
        <w:t>пп</w:t>
      </w:r>
      <w:proofErr w:type="spellEnd"/>
      <w:r w:rsidRPr="008A0802">
        <w:rPr>
          <w:b/>
          <w:i/>
          <w:sz w:val="22"/>
          <w:szCs w:val="22"/>
        </w:rPr>
        <w:t>. 5 п. 1 ст. 219</w:t>
      </w:r>
      <w:r w:rsidR="00400B3A">
        <w:rPr>
          <w:b/>
          <w:i/>
          <w:sz w:val="22"/>
          <w:szCs w:val="22"/>
        </w:rPr>
        <w:fldChar w:fldCharType="end"/>
      </w:r>
      <w:r w:rsidRPr="008A0802">
        <w:rPr>
          <w:b/>
          <w:i/>
          <w:sz w:val="22"/>
          <w:szCs w:val="22"/>
        </w:rPr>
        <w:t xml:space="preserve"> НК РФ</w:t>
      </w:r>
      <w:r w:rsidRPr="008A0802">
        <w:rPr>
          <w:sz w:val="22"/>
          <w:szCs w:val="22"/>
        </w:rPr>
        <w:t xml:space="preserve">) </w:t>
      </w:r>
      <w:r w:rsidRPr="008A0802">
        <w:rPr>
          <w:b/>
          <w:sz w:val="22"/>
          <w:szCs w:val="22"/>
        </w:rPr>
        <w:t>и на прохождение независимой оценки квалификации</w:t>
      </w:r>
      <w:r w:rsidRPr="008A0802">
        <w:rPr>
          <w:sz w:val="22"/>
          <w:szCs w:val="22"/>
        </w:rPr>
        <w:t xml:space="preserve"> (</w:t>
      </w:r>
      <w:proofErr w:type="spellStart"/>
      <w:r w:rsidR="00400B3A">
        <w:fldChar w:fldCharType="begin"/>
      </w:r>
      <w:r w:rsidR="00400B3A">
        <w:instrText xml:space="preserve"> HYPERLINK "consultan</w:instrText>
      </w:r>
      <w:r w:rsidR="00400B3A">
        <w:instrText xml:space="preserve">tplus://offline/ref=659327377A1F39F45906D22FDA2F846B95175F60CF4DB1ADFE43FC187FBAEF77B8A26441D985D3U406L" </w:instrText>
      </w:r>
      <w:r w:rsidR="00400B3A">
        <w:fldChar w:fldCharType="separate"/>
      </w:r>
      <w:r w:rsidRPr="008A0802">
        <w:rPr>
          <w:b/>
          <w:i/>
          <w:sz w:val="22"/>
          <w:szCs w:val="22"/>
        </w:rPr>
        <w:t>пп</w:t>
      </w:r>
      <w:proofErr w:type="spellEnd"/>
      <w:r w:rsidRPr="008A0802">
        <w:rPr>
          <w:b/>
          <w:i/>
          <w:sz w:val="22"/>
          <w:szCs w:val="22"/>
        </w:rPr>
        <w:t>. 6 п. 1 ст. 219</w:t>
      </w:r>
      <w:r w:rsidR="00400B3A">
        <w:rPr>
          <w:b/>
          <w:i/>
          <w:sz w:val="22"/>
          <w:szCs w:val="22"/>
        </w:rPr>
        <w:fldChar w:fldCharType="end"/>
      </w:r>
      <w:r w:rsidRPr="008A0802">
        <w:rPr>
          <w:b/>
          <w:i/>
          <w:sz w:val="22"/>
          <w:szCs w:val="22"/>
        </w:rPr>
        <w:t xml:space="preserve"> НК РФ</w:t>
      </w:r>
      <w:r w:rsidRPr="008A0802">
        <w:rPr>
          <w:sz w:val="22"/>
          <w:szCs w:val="22"/>
        </w:rPr>
        <w:t xml:space="preserve">)  социальные налоговые вычеты, предоставляются в размере фактически произведенных расходов, но в совокупности </w:t>
      </w:r>
      <w:r w:rsidRPr="008A0802">
        <w:rPr>
          <w:b/>
          <w:sz w:val="22"/>
          <w:szCs w:val="22"/>
        </w:rPr>
        <w:t>не более 120 000 руб. за налоговый период</w:t>
      </w:r>
      <w:r w:rsidRPr="008A0802">
        <w:rPr>
          <w:sz w:val="22"/>
          <w:szCs w:val="22"/>
        </w:rPr>
        <w:t xml:space="preserve">.  </w:t>
      </w:r>
    </w:p>
    <w:p w:rsidR="00B4752D" w:rsidRPr="008A0802" w:rsidRDefault="00B4752D" w:rsidP="00CF74F9">
      <w:pPr>
        <w:autoSpaceDE w:val="0"/>
        <w:autoSpaceDN w:val="0"/>
        <w:adjustRightInd w:val="0"/>
        <w:ind w:firstLine="567"/>
        <w:jc w:val="both"/>
        <w:rPr>
          <w:sz w:val="22"/>
          <w:szCs w:val="22"/>
        </w:rPr>
      </w:pPr>
    </w:p>
    <w:p w:rsidR="00CF74F9" w:rsidRPr="008A0802" w:rsidRDefault="00CF74F9" w:rsidP="00CF74F9">
      <w:pPr>
        <w:ind w:firstLine="567"/>
        <w:jc w:val="both"/>
        <w:rPr>
          <w:b/>
          <w:sz w:val="22"/>
          <w:szCs w:val="22"/>
          <w:u w:val="single"/>
        </w:rPr>
      </w:pPr>
      <w:r w:rsidRPr="008A0802">
        <w:rPr>
          <w:b/>
          <w:sz w:val="22"/>
          <w:szCs w:val="22"/>
          <w:u w:val="single"/>
        </w:rPr>
        <w:t xml:space="preserve">Исключения: </w:t>
      </w:r>
    </w:p>
    <w:p w:rsidR="00CF74F9" w:rsidRPr="008A0802" w:rsidRDefault="00CF74F9" w:rsidP="00CF74F9">
      <w:pPr>
        <w:ind w:firstLine="567"/>
        <w:jc w:val="both"/>
        <w:rPr>
          <w:sz w:val="22"/>
          <w:szCs w:val="22"/>
        </w:rPr>
      </w:pPr>
      <w:r w:rsidRPr="008A0802">
        <w:rPr>
          <w:b/>
          <w:sz w:val="22"/>
          <w:szCs w:val="22"/>
        </w:rPr>
        <w:t>суммы, уплаченные налогоплательщиком-родителем за обучение своих детей</w:t>
      </w:r>
      <w:r w:rsidRPr="008A0802">
        <w:rPr>
          <w:sz w:val="22"/>
          <w:szCs w:val="22"/>
        </w:rPr>
        <w:t xml:space="preserve"> в возрасте до 24 лет, налогоплательщиком-опекуном (налогоплательщиком-попечителем) за обучение своих подопечных в возрасте до 18 лет по очной форме в образовательных учреждениях, принимаются в размере фактически произведенных расходов на это обучение, но </w:t>
      </w:r>
      <w:r w:rsidRPr="008A0802">
        <w:rPr>
          <w:b/>
          <w:sz w:val="22"/>
          <w:szCs w:val="22"/>
        </w:rPr>
        <w:t>не более 50 000 руб. на каждого ребенка</w:t>
      </w:r>
      <w:r w:rsidRPr="008A0802">
        <w:rPr>
          <w:sz w:val="22"/>
          <w:szCs w:val="22"/>
        </w:rPr>
        <w:t xml:space="preserve"> в общей сумме на обоих родителей (опекуна или попечителя) (</w:t>
      </w:r>
      <w:r w:rsidRPr="008A0802">
        <w:rPr>
          <w:b/>
          <w:i/>
          <w:sz w:val="22"/>
          <w:szCs w:val="22"/>
        </w:rPr>
        <w:t>п. 2ст. 219 НК РФ</w:t>
      </w:r>
      <w:r w:rsidRPr="008A0802">
        <w:rPr>
          <w:sz w:val="22"/>
          <w:szCs w:val="22"/>
        </w:rPr>
        <w:t xml:space="preserve">); </w:t>
      </w:r>
    </w:p>
    <w:p w:rsidR="00CF74F9" w:rsidRPr="008A0802" w:rsidRDefault="00CF74F9" w:rsidP="00CF74F9">
      <w:pPr>
        <w:jc w:val="both"/>
        <w:rPr>
          <w:b/>
          <w:i/>
          <w:sz w:val="22"/>
          <w:szCs w:val="22"/>
        </w:rPr>
      </w:pPr>
      <w:r w:rsidRPr="008A0802">
        <w:rPr>
          <w:b/>
          <w:sz w:val="22"/>
          <w:szCs w:val="22"/>
        </w:rPr>
        <w:t xml:space="preserve">         по дорогостоящим видам лечения</w:t>
      </w:r>
      <w:r w:rsidRPr="008A0802">
        <w:rPr>
          <w:sz w:val="22"/>
          <w:szCs w:val="22"/>
        </w:rPr>
        <w:t xml:space="preserve"> сумма налогового вычета принимается в размере фактически произведенных расходов. </w:t>
      </w:r>
    </w:p>
    <w:p w:rsidR="00CF74F9" w:rsidRPr="008A0802" w:rsidRDefault="00CF74F9" w:rsidP="00CF74F9">
      <w:pPr>
        <w:jc w:val="both"/>
        <w:rPr>
          <w:b/>
          <w:sz w:val="22"/>
          <w:szCs w:val="22"/>
        </w:rPr>
      </w:pPr>
    </w:p>
    <w:p w:rsidR="00CF74F9" w:rsidRPr="008A0802" w:rsidRDefault="00CF74F9" w:rsidP="00CF74F9">
      <w:pPr>
        <w:jc w:val="both"/>
        <w:rPr>
          <w:b/>
          <w:sz w:val="22"/>
          <w:szCs w:val="22"/>
        </w:rPr>
      </w:pPr>
      <w:r w:rsidRPr="008A0802">
        <w:rPr>
          <w:b/>
          <w:sz w:val="22"/>
          <w:szCs w:val="22"/>
        </w:rPr>
        <w:t>Перечень дорогостоящих видов лечения</w:t>
      </w:r>
      <w:r w:rsidRPr="008A0802">
        <w:rPr>
          <w:sz w:val="22"/>
          <w:szCs w:val="22"/>
        </w:rPr>
        <w:t xml:space="preserve">, а также </w:t>
      </w:r>
      <w:r w:rsidRPr="008A0802">
        <w:rPr>
          <w:b/>
          <w:sz w:val="22"/>
          <w:szCs w:val="22"/>
        </w:rPr>
        <w:t>Перечень лекарственных средств утверждены</w:t>
      </w:r>
      <w:r w:rsidRPr="008A0802">
        <w:rPr>
          <w:sz w:val="22"/>
          <w:szCs w:val="22"/>
        </w:rPr>
        <w:t xml:space="preserve"> </w:t>
      </w:r>
      <w:r w:rsidRPr="008A0802">
        <w:rPr>
          <w:b/>
          <w:sz w:val="22"/>
          <w:szCs w:val="22"/>
        </w:rPr>
        <w:t>Постановлением Правительства РФ от 19.03.2001 N 201.</w:t>
      </w:r>
      <w:r w:rsidRPr="008A0802">
        <w:rPr>
          <w:rFonts w:ascii="Arial" w:hAnsi="Arial" w:cs="Arial"/>
          <w:b/>
          <w:sz w:val="22"/>
          <w:szCs w:val="22"/>
        </w:rPr>
        <w:t xml:space="preserve"> </w:t>
      </w:r>
      <w:r w:rsidRPr="008A0802">
        <w:rPr>
          <w:b/>
          <w:sz w:val="22"/>
          <w:szCs w:val="22"/>
        </w:rPr>
        <w:t xml:space="preserve"> </w:t>
      </w:r>
    </w:p>
    <w:p w:rsidR="00CF74F9" w:rsidRPr="008A0802" w:rsidRDefault="00CF74F9" w:rsidP="00CF74F9">
      <w:pPr>
        <w:ind w:firstLine="567"/>
        <w:jc w:val="both"/>
        <w:rPr>
          <w:sz w:val="22"/>
          <w:szCs w:val="22"/>
        </w:rPr>
      </w:pPr>
      <w:r w:rsidRPr="008A0802">
        <w:rPr>
          <w:sz w:val="22"/>
          <w:szCs w:val="22"/>
        </w:rPr>
        <w:t xml:space="preserve">   </w:t>
      </w:r>
    </w:p>
    <w:p w:rsidR="00CF74F9" w:rsidRPr="008A0802" w:rsidRDefault="00CF74F9" w:rsidP="00E36D9A">
      <w:pPr>
        <w:jc w:val="center"/>
        <w:rPr>
          <w:b/>
          <w:i/>
          <w:sz w:val="22"/>
          <w:szCs w:val="22"/>
        </w:rPr>
      </w:pPr>
      <w:r w:rsidRPr="008A0802">
        <w:rPr>
          <w:b/>
          <w:sz w:val="22"/>
          <w:szCs w:val="22"/>
        </w:rPr>
        <w:t>ПОРЯДОК ПРЕДОСТАВЛЕНИЯ СОЦИАЛЬНЫХ ВЫЧЕТОВ</w:t>
      </w:r>
      <w:bookmarkStart w:id="6" w:name="P0"/>
      <w:bookmarkEnd w:id="6"/>
    </w:p>
    <w:p w:rsidR="00CF74F9" w:rsidRPr="008A0802" w:rsidRDefault="00CF74F9" w:rsidP="00CF74F9">
      <w:pPr>
        <w:spacing w:after="1" w:line="220" w:lineRule="atLeast"/>
        <w:jc w:val="right"/>
        <w:rPr>
          <w:b/>
          <w:i/>
          <w:sz w:val="22"/>
          <w:szCs w:val="22"/>
        </w:rPr>
      </w:pPr>
      <w:r w:rsidRPr="008A0802">
        <w:rPr>
          <w:b/>
          <w:i/>
          <w:sz w:val="22"/>
          <w:szCs w:val="22"/>
        </w:rPr>
        <w:t>"Официальный сайт ФНС России www.nalog.ru, раздел "Часто задаваемые вопросы", 2017</w:t>
      </w:r>
    </w:p>
    <w:p w:rsidR="00CF74F9" w:rsidRPr="008A0802" w:rsidRDefault="00CF74F9" w:rsidP="00CF74F9">
      <w:pPr>
        <w:spacing w:after="1" w:line="220" w:lineRule="atLeast"/>
        <w:jc w:val="both"/>
        <w:rPr>
          <w:sz w:val="22"/>
          <w:szCs w:val="22"/>
        </w:rPr>
      </w:pPr>
      <w:r w:rsidRPr="008A0802">
        <w:rPr>
          <w:b/>
          <w:sz w:val="22"/>
          <w:szCs w:val="22"/>
        </w:rPr>
        <w:t>Вопрос:</w:t>
      </w:r>
      <w:r w:rsidRPr="008A0802">
        <w:rPr>
          <w:sz w:val="22"/>
          <w:szCs w:val="22"/>
        </w:rPr>
        <w:t xml:space="preserve"> Каким образом получить социальный налоговый вычет?</w:t>
      </w:r>
    </w:p>
    <w:p w:rsidR="00CF74F9" w:rsidRPr="008A0802" w:rsidRDefault="00CF74F9" w:rsidP="00CF74F9">
      <w:pPr>
        <w:spacing w:after="1" w:line="220" w:lineRule="atLeast"/>
        <w:jc w:val="both"/>
        <w:rPr>
          <w:sz w:val="22"/>
          <w:szCs w:val="22"/>
        </w:rPr>
      </w:pPr>
      <w:r w:rsidRPr="008A0802">
        <w:rPr>
          <w:b/>
          <w:sz w:val="22"/>
          <w:szCs w:val="22"/>
        </w:rPr>
        <w:t>Ответ:</w:t>
      </w:r>
      <w:r w:rsidRPr="008A0802">
        <w:rPr>
          <w:sz w:val="22"/>
          <w:szCs w:val="22"/>
        </w:rPr>
        <w:t xml:space="preserve"> 1. Социальные налоговые вычеты предоставляются </w:t>
      </w:r>
      <w:r w:rsidRPr="008A0802">
        <w:rPr>
          <w:b/>
          <w:sz w:val="22"/>
          <w:szCs w:val="22"/>
        </w:rPr>
        <w:t>при подаче</w:t>
      </w:r>
      <w:r w:rsidRPr="008A0802">
        <w:rPr>
          <w:sz w:val="22"/>
          <w:szCs w:val="22"/>
        </w:rPr>
        <w:t xml:space="preserve"> налогоплательщиком в налоговый орган налоговой декларации (по </w:t>
      </w:r>
      <w:hyperlink r:id="rId279" w:history="1">
        <w:r w:rsidRPr="008A0802">
          <w:rPr>
            <w:b/>
            <w:sz w:val="22"/>
            <w:szCs w:val="22"/>
          </w:rPr>
          <w:t>форме 3-НДФЛ</w:t>
        </w:r>
      </w:hyperlink>
      <w:r w:rsidRPr="008A0802">
        <w:rPr>
          <w:b/>
          <w:sz w:val="22"/>
          <w:szCs w:val="22"/>
        </w:rPr>
        <w:t xml:space="preserve"> </w:t>
      </w:r>
      <w:r w:rsidRPr="008A0802">
        <w:rPr>
          <w:sz w:val="22"/>
          <w:szCs w:val="22"/>
        </w:rPr>
        <w:t xml:space="preserve">с приложением подтверждающих документов) </w:t>
      </w:r>
      <w:r w:rsidRPr="008A0802">
        <w:rPr>
          <w:b/>
          <w:sz w:val="22"/>
          <w:szCs w:val="22"/>
        </w:rPr>
        <w:t>по окончании налогового периода</w:t>
      </w:r>
      <w:r w:rsidRPr="008A0802">
        <w:rPr>
          <w:sz w:val="22"/>
          <w:szCs w:val="22"/>
        </w:rPr>
        <w:t xml:space="preserve"> (календарного года).</w:t>
      </w:r>
    </w:p>
    <w:p w:rsidR="00CF74F9" w:rsidRPr="008A0802" w:rsidRDefault="00CF74F9" w:rsidP="00CF74F9">
      <w:pPr>
        <w:spacing w:after="1" w:line="220" w:lineRule="atLeast"/>
        <w:ind w:firstLine="540"/>
        <w:jc w:val="both"/>
        <w:rPr>
          <w:sz w:val="22"/>
          <w:szCs w:val="22"/>
        </w:rPr>
      </w:pPr>
    </w:p>
    <w:p w:rsidR="00CF74F9" w:rsidRPr="008A0802" w:rsidRDefault="00CF74F9" w:rsidP="00CF74F9">
      <w:pPr>
        <w:spacing w:after="1" w:line="220" w:lineRule="atLeast"/>
        <w:ind w:firstLine="540"/>
        <w:jc w:val="both"/>
        <w:rPr>
          <w:sz w:val="22"/>
          <w:szCs w:val="22"/>
        </w:rPr>
      </w:pPr>
      <w:r w:rsidRPr="008A0802">
        <w:rPr>
          <w:sz w:val="22"/>
          <w:szCs w:val="22"/>
        </w:rPr>
        <w:t>2. Социальные налоговые вычеты (</w:t>
      </w:r>
      <w:r w:rsidRPr="008A0802">
        <w:rPr>
          <w:b/>
          <w:sz w:val="22"/>
          <w:szCs w:val="22"/>
          <w:u w:val="single"/>
        </w:rPr>
        <w:t>за исключением вычета, предоставляемого по расходам в виде пожертвований и оплаты прохождения независимой оценки квалификации</w:t>
      </w:r>
      <w:r w:rsidRPr="008A0802">
        <w:rPr>
          <w:sz w:val="22"/>
          <w:szCs w:val="22"/>
        </w:rPr>
        <w:t xml:space="preserve">) налогоплательщик </w:t>
      </w:r>
      <w:r w:rsidRPr="008A0802">
        <w:rPr>
          <w:b/>
          <w:sz w:val="22"/>
          <w:szCs w:val="22"/>
          <w:u w:val="single"/>
        </w:rPr>
        <w:t>может</w:t>
      </w:r>
      <w:r w:rsidRPr="008A0802">
        <w:rPr>
          <w:sz w:val="22"/>
          <w:szCs w:val="22"/>
        </w:rPr>
        <w:t xml:space="preserve"> </w:t>
      </w:r>
      <w:r w:rsidRPr="008A0802">
        <w:rPr>
          <w:b/>
          <w:sz w:val="22"/>
          <w:szCs w:val="22"/>
          <w:u w:val="single"/>
        </w:rPr>
        <w:t>получить</w:t>
      </w:r>
      <w:r w:rsidRPr="008A0802">
        <w:rPr>
          <w:sz w:val="22"/>
          <w:szCs w:val="22"/>
        </w:rPr>
        <w:t xml:space="preserve"> </w:t>
      </w:r>
      <w:r w:rsidRPr="008A0802">
        <w:rPr>
          <w:b/>
          <w:sz w:val="22"/>
          <w:szCs w:val="22"/>
        </w:rPr>
        <w:t>до окончания налогового периода</w:t>
      </w:r>
      <w:r w:rsidRPr="008A0802">
        <w:rPr>
          <w:sz w:val="22"/>
          <w:szCs w:val="22"/>
        </w:rPr>
        <w:t xml:space="preserve"> (календарного года) </w:t>
      </w:r>
      <w:r w:rsidRPr="008A0802">
        <w:rPr>
          <w:b/>
          <w:sz w:val="22"/>
          <w:szCs w:val="22"/>
        </w:rPr>
        <w:t>при обращении</w:t>
      </w:r>
      <w:r w:rsidRPr="008A0802">
        <w:rPr>
          <w:sz w:val="22"/>
          <w:szCs w:val="22"/>
        </w:rPr>
        <w:t xml:space="preserve"> с письменным заявлением в произвольной форме к </w:t>
      </w:r>
      <w:r w:rsidRPr="008A0802">
        <w:rPr>
          <w:b/>
          <w:sz w:val="22"/>
          <w:szCs w:val="22"/>
          <w:u w:val="single"/>
        </w:rPr>
        <w:t>налоговому агенту (работодателю)</w:t>
      </w:r>
      <w:r w:rsidRPr="008A0802">
        <w:rPr>
          <w:sz w:val="22"/>
          <w:szCs w:val="22"/>
        </w:rPr>
        <w:t xml:space="preserve"> и с учетом следующих положений:</w:t>
      </w:r>
    </w:p>
    <w:p w:rsidR="00CF74F9" w:rsidRPr="008A0802" w:rsidRDefault="00CF74F9" w:rsidP="00CF74F9">
      <w:pPr>
        <w:spacing w:after="1" w:line="220" w:lineRule="atLeast"/>
        <w:ind w:firstLine="540"/>
        <w:jc w:val="both"/>
        <w:rPr>
          <w:sz w:val="22"/>
          <w:szCs w:val="22"/>
        </w:rPr>
      </w:pPr>
      <w:r w:rsidRPr="008A0802">
        <w:rPr>
          <w:sz w:val="22"/>
          <w:szCs w:val="22"/>
        </w:rPr>
        <w:t>1) вычеты по расходам, связанным с обучением и лечением, добровольным страхованием жизни, предоставляются в случае наличия у налогоплательщика подтверждения его права на данные вычеты, выданного налоговым органом по рекомендованной ФНС России форме (</w:t>
      </w:r>
      <w:hyperlink r:id="rId280" w:history="1">
        <w:r w:rsidRPr="008A0802">
          <w:rPr>
            <w:sz w:val="22"/>
            <w:szCs w:val="22"/>
          </w:rPr>
          <w:t>Приложение N 2</w:t>
        </w:r>
      </w:hyperlink>
      <w:r w:rsidRPr="008A0802">
        <w:rPr>
          <w:sz w:val="22"/>
          <w:szCs w:val="22"/>
        </w:rPr>
        <w:t xml:space="preserve"> к Письму ФНС России от 16.01.2017 N БС-4-11/500@ "О направлении рекомендуемых форм"). Данное подтверждение выдается налоговым органом в срок, не превышающий 30 календарных дней со дня подачи налогоплательщиком в налоговый орган </w:t>
      </w:r>
      <w:r w:rsidRPr="008A0802">
        <w:rPr>
          <w:sz w:val="22"/>
          <w:szCs w:val="22"/>
        </w:rPr>
        <w:lastRenderedPageBreak/>
        <w:t>письменного заявления (</w:t>
      </w:r>
      <w:hyperlink r:id="rId281" w:history="1">
        <w:r w:rsidRPr="008A0802">
          <w:rPr>
            <w:sz w:val="22"/>
            <w:szCs w:val="22"/>
          </w:rPr>
          <w:t>Приложение N 1</w:t>
        </w:r>
      </w:hyperlink>
      <w:r w:rsidRPr="008A0802">
        <w:rPr>
          <w:sz w:val="22"/>
          <w:szCs w:val="22"/>
        </w:rPr>
        <w:t xml:space="preserve"> к Письму ФНС России от 16.01.2017 N БС-4-11/500@ "О направлении рекомендуемых форм") и документов, подтверждающих право на вычет;</w:t>
      </w:r>
    </w:p>
    <w:p w:rsidR="00CF74F9" w:rsidRPr="008A0802" w:rsidRDefault="00CF74F9" w:rsidP="00CF74F9">
      <w:pPr>
        <w:spacing w:after="1" w:line="220" w:lineRule="atLeast"/>
        <w:ind w:firstLine="540"/>
        <w:jc w:val="both"/>
        <w:rPr>
          <w:sz w:val="22"/>
          <w:szCs w:val="22"/>
        </w:rPr>
      </w:pPr>
      <w:r w:rsidRPr="008A0802">
        <w:rPr>
          <w:sz w:val="22"/>
          <w:szCs w:val="22"/>
        </w:rPr>
        <w:t>2) вычеты по расходам, связанным с негосударственным пенсионным обеспечением и добровольным пенсионным страхованием, дополнительным страхованием накопительной пенсии, предоставляются в случае, когда взносы по договорам, связанным с перечисленным страхованием и (или) обеспечением, удерживались из выплат в пользу налогоплательщика и перечислялись в соответствующие фонды и (или) страховые организации самим работодателем.</w:t>
      </w:r>
    </w:p>
    <w:p w:rsidR="00CF74F9" w:rsidRPr="008A0802" w:rsidRDefault="00CF74F9" w:rsidP="00CF74F9">
      <w:pPr>
        <w:spacing w:after="1" w:line="220" w:lineRule="atLeast"/>
        <w:ind w:firstLine="540"/>
        <w:jc w:val="both"/>
        <w:rPr>
          <w:sz w:val="22"/>
          <w:szCs w:val="22"/>
        </w:rPr>
      </w:pPr>
      <w:r w:rsidRPr="008A0802">
        <w:rPr>
          <w:sz w:val="22"/>
          <w:szCs w:val="22"/>
        </w:rPr>
        <w:t>Источник:</w:t>
      </w:r>
    </w:p>
    <w:p w:rsidR="00CF74F9" w:rsidRPr="008A0802" w:rsidRDefault="00400B3A" w:rsidP="00CF74F9">
      <w:pPr>
        <w:pBdr>
          <w:bottom w:val="single" w:sz="4" w:space="1" w:color="auto"/>
        </w:pBdr>
        <w:spacing w:after="1" w:line="220" w:lineRule="atLeast"/>
        <w:ind w:firstLine="540"/>
        <w:jc w:val="both"/>
        <w:rPr>
          <w:sz w:val="22"/>
          <w:szCs w:val="22"/>
        </w:rPr>
      </w:pPr>
      <w:hyperlink r:id="rId282" w:history="1">
        <w:r w:rsidR="00CF74F9" w:rsidRPr="008A0802">
          <w:rPr>
            <w:sz w:val="22"/>
            <w:szCs w:val="22"/>
          </w:rPr>
          <w:t>Подпункты 1</w:t>
        </w:r>
      </w:hyperlink>
      <w:r w:rsidR="00CF74F9" w:rsidRPr="008A0802">
        <w:rPr>
          <w:sz w:val="22"/>
          <w:szCs w:val="22"/>
        </w:rPr>
        <w:t xml:space="preserve">, </w:t>
      </w:r>
      <w:hyperlink r:id="rId283" w:history="1">
        <w:r w:rsidR="00CF74F9" w:rsidRPr="008A0802">
          <w:rPr>
            <w:sz w:val="22"/>
            <w:szCs w:val="22"/>
          </w:rPr>
          <w:t>6 пункта 1</w:t>
        </w:r>
      </w:hyperlink>
      <w:r w:rsidR="00CF74F9" w:rsidRPr="008A0802">
        <w:rPr>
          <w:sz w:val="22"/>
          <w:szCs w:val="22"/>
        </w:rPr>
        <w:t xml:space="preserve">, </w:t>
      </w:r>
      <w:hyperlink r:id="rId284" w:history="1">
        <w:r w:rsidR="00CF74F9" w:rsidRPr="008A0802">
          <w:rPr>
            <w:sz w:val="22"/>
            <w:szCs w:val="22"/>
          </w:rPr>
          <w:t>пункт 2 статьи 219</w:t>
        </w:r>
      </w:hyperlink>
      <w:r w:rsidR="00CF74F9" w:rsidRPr="008A0802">
        <w:rPr>
          <w:sz w:val="22"/>
          <w:szCs w:val="22"/>
        </w:rPr>
        <w:t xml:space="preserve"> НК РФ</w:t>
      </w:r>
    </w:p>
    <w:p w:rsidR="00CF74F9" w:rsidRPr="008A0802" w:rsidRDefault="00400B3A" w:rsidP="00CF74F9">
      <w:pPr>
        <w:spacing w:after="1" w:line="220" w:lineRule="atLeast"/>
        <w:jc w:val="center"/>
        <w:rPr>
          <w:b/>
          <w:sz w:val="22"/>
          <w:szCs w:val="22"/>
          <w:u w:val="single"/>
        </w:rPr>
      </w:pPr>
      <w:hyperlink r:id="rId285" w:history="1">
        <w:r w:rsidR="00CF74F9" w:rsidRPr="008A0802">
          <w:rPr>
            <w:i/>
            <w:sz w:val="22"/>
            <w:szCs w:val="22"/>
          </w:rPr>
          <w:br/>
        </w:r>
      </w:hyperlink>
      <w:r w:rsidR="00CF74F9" w:rsidRPr="008A0802">
        <w:rPr>
          <w:b/>
          <w:sz w:val="22"/>
          <w:szCs w:val="22"/>
          <w:u w:val="single"/>
        </w:rPr>
        <w:t>Получение вычетов в налоговом органе (общий порядок)</w:t>
      </w:r>
    </w:p>
    <w:p w:rsidR="00CF74F9" w:rsidRPr="008A0802" w:rsidRDefault="00CF74F9" w:rsidP="00CF74F9">
      <w:pPr>
        <w:pStyle w:val="ConsPlusNormal"/>
        <w:ind w:firstLine="0"/>
        <w:jc w:val="both"/>
        <w:rPr>
          <w:rFonts w:ascii="Times New Roman" w:hAnsi="Times New Roman" w:cs="Times New Roman"/>
          <w:sz w:val="22"/>
          <w:szCs w:val="22"/>
        </w:rPr>
      </w:pPr>
      <w:r w:rsidRPr="008A0802">
        <w:rPr>
          <w:rFonts w:ascii="Times New Roman" w:hAnsi="Times New Roman" w:cs="Times New Roman"/>
          <w:sz w:val="22"/>
          <w:szCs w:val="22"/>
        </w:rPr>
        <w:t>1. Подготовьте подтверждающие документы.</w:t>
      </w:r>
    </w:p>
    <w:p w:rsidR="00CF74F9" w:rsidRPr="008A0802" w:rsidRDefault="00CF74F9" w:rsidP="00CF74F9">
      <w:pPr>
        <w:pStyle w:val="ConsPlusNormal"/>
        <w:ind w:firstLine="0"/>
        <w:jc w:val="both"/>
        <w:rPr>
          <w:rFonts w:ascii="Times New Roman" w:hAnsi="Times New Roman" w:cs="Times New Roman"/>
          <w:sz w:val="22"/>
          <w:szCs w:val="22"/>
        </w:rPr>
      </w:pPr>
      <w:r w:rsidRPr="008A0802">
        <w:rPr>
          <w:rFonts w:ascii="Times New Roman" w:hAnsi="Times New Roman" w:cs="Times New Roman"/>
          <w:sz w:val="22"/>
          <w:szCs w:val="22"/>
        </w:rPr>
        <w:t>2. Заполните налоговую декларацию (</w:t>
      </w:r>
      <w:hyperlink r:id="rId286" w:history="1">
        <w:r w:rsidRPr="008A0802">
          <w:rPr>
            <w:rFonts w:ascii="Times New Roman" w:hAnsi="Times New Roman" w:cs="Times New Roman"/>
            <w:sz w:val="22"/>
            <w:szCs w:val="22"/>
          </w:rPr>
          <w:t>п. 2 ст. 219</w:t>
        </w:r>
      </w:hyperlink>
      <w:r w:rsidRPr="008A0802">
        <w:rPr>
          <w:rFonts w:ascii="Times New Roman" w:hAnsi="Times New Roman" w:cs="Times New Roman"/>
          <w:sz w:val="22"/>
          <w:szCs w:val="22"/>
        </w:rPr>
        <w:t xml:space="preserve"> НК РФ).</w:t>
      </w:r>
    </w:p>
    <w:p w:rsidR="00CF74F9" w:rsidRPr="008A0802" w:rsidRDefault="00CF74F9" w:rsidP="00CF74F9">
      <w:pPr>
        <w:pStyle w:val="ConsPlusNormal"/>
        <w:ind w:firstLine="0"/>
        <w:jc w:val="both"/>
        <w:rPr>
          <w:rFonts w:ascii="Times New Roman" w:hAnsi="Times New Roman" w:cs="Times New Roman"/>
          <w:sz w:val="22"/>
          <w:szCs w:val="22"/>
        </w:rPr>
      </w:pPr>
      <w:r w:rsidRPr="008A0802">
        <w:rPr>
          <w:rFonts w:ascii="Times New Roman" w:hAnsi="Times New Roman" w:cs="Times New Roman"/>
          <w:sz w:val="22"/>
          <w:szCs w:val="22"/>
        </w:rPr>
        <w:t xml:space="preserve">3. Представьте налоговую декларацию в налоговый орган </w:t>
      </w:r>
      <w:r w:rsidRPr="008A0802">
        <w:rPr>
          <w:rFonts w:ascii="Times New Roman" w:hAnsi="Times New Roman" w:cs="Times New Roman"/>
          <w:b/>
          <w:sz w:val="22"/>
          <w:szCs w:val="22"/>
        </w:rPr>
        <w:t>по месту жительства</w:t>
      </w:r>
      <w:r w:rsidRPr="008A0802">
        <w:rPr>
          <w:rFonts w:ascii="Times New Roman" w:hAnsi="Times New Roman" w:cs="Times New Roman"/>
          <w:sz w:val="22"/>
          <w:szCs w:val="22"/>
        </w:rPr>
        <w:t>.</w:t>
      </w:r>
    </w:p>
    <w:p w:rsidR="00CF74F9" w:rsidRPr="008A0802" w:rsidRDefault="00CF74F9" w:rsidP="00CF74F9">
      <w:pPr>
        <w:autoSpaceDE w:val="0"/>
        <w:autoSpaceDN w:val="0"/>
        <w:adjustRightInd w:val="0"/>
        <w:jc w:val="both"/>
        <w:rPr>
          <w:sz w:val="22"/>
          <w:szCs w:val="22"/>
        </w:rPr>
      </w:pPr>
      <w:r w:rsidRPr="008A0802">
        <w:rPr>
          <w:bCs/>
          <w:iCs/>
          <w:sz w:val="22"/>
          <w:szCs w:val="22"/>
        </w:rPr>
        <w:t>4. Подготовьте заявление о возврате НДФЛ из бюджета (</w:t>
      </w:r>
      <w:hyperlink r:id="rId287" w:history="1">
        <w:r w:rsidRPr="008A0802">
          <w:rPr>
            <w:bCs/>
            <w:iCs/>
            <w:sz w:val="22"/>
            <w:szCs w:val="22"/>
          </w:rPr>
          <w:t>п. 6 ст. 78</w:t>
        </w:r>
      </w:hyperlink>
      <w:r w:rsidRPr="008A0802">
        <w:rPr>
          <w:bCs/>
          <w:iCs/>
          <w:sz w:val="22"/>
          <w:szCs w:val="22"/>
        </w:rPr>
        <w:t xml:space="preserve"> НК РФ).</w:t>
      </w:r>
    </w:p>
    <w:p w:rsidR="00CF74F9" w:rsidRPr="008A0802" w:rsidRDefault="00CF74F9" w:rsidP="00CF74F9">
      <w:pPr>
        <w:pStyle w:val="ConsPlusNormal"/>
        <w:ind w:firstLine="0"/>
        <w:jc w:val="both"/>
        <w:rPr>
          <w:rFonts w:ascii="Times New Roman" w:hAnsi="Times New Roman" w:cs="Times New Roman"/>
          <w:sz w:val="22"/>
          <w:szCs w:val="22"/>
          <w:lang w:eastAsia="ru-RU"/>
        </w:rPr>
      </w:pPr>
      <w:r w:rsidRPr="008A0802">
        <w:rPr>
          <w:rFonts w:ascii="Times New Roman" w:hAnsi="Times New Roman" w:cs="Times New Roman"/>
          <w:sz w:val="22"/>
          <w:szCs w:val="22"/>
        </w:rPr>
        <w:t xml:space="preserve">4. </w:t>
      </w:r>
      <w:r w:rsidRPr="008A0802">
        <w:rPr>
          <w:rFonts w:ascii="Times New Roman" w:hAnsi="Times New Roman" w:cs="Times New Roman"/>
          <w:bCs/>
          <w:iCs/>
          <w:sz w:val="22"/>
          <w:szCs w:val="22"/>
          <w:lang w:eastAsia="ru-RU"/>
        </w:rPr>
        <w:t>Дождитесь возврата налога и получите деньги на счет.</w:t>
      </w:r>
    </w:p>
    <w:p w:rsidR="00CF74F9" w:rsidRPr="008A0802" w:rsidRDefault="00CF74F9" w:rsidP="00CF74F9">
      <w:pPr>
        <w:pStyle w:val="ConsPlusNormal"/>
        <w:jc w:val="both"/>
        <w:rPr>
          <w:sz w:val="22"/>
          <w:szCs w:val="22"/>
        </w:rPr>
      </w:pPr>
    </w:p>
    <w:p w:rsidR="00CF74F9" w:rsidRPr="008A0802" w:rsidRDefault="00CF74F9" w:rsidP="00CF74F9">
      <w:pPr>
        <w:pStyle w:val="ConsPlusNormal"/>
        <w:ind w:firstLine="0"/>
        <w:jc w:val="both"/>
        <w:rPr>
          <w:rFonts w:ascii="Times New Roman" w:hAnsi="Times New Roman" w:cs="Times New Roman"/>
          <w:b/>
          <w:i/>
          <w:sz w:val="22"/>
          <w:szCs w:val="22"/>
        </w:rPr>
      </w:pPr>
      <w:r w:rsidRPr="008A0802">
        <w:rPr>
          <w:rFonts w:ascii="Times New Roman" w:hAnsi="Times New Roman" w:cs="Times New Roman"/>
          <w:b/>
          <w:i/>
          <w:sz w:val="22"/>
          <w:szCs w:val="22"/>
          <w:highlight w:val="yellow"/>
        </w:rPr>
        <w:t>&lt;Информация&gt; ФНС России &lt;О сроке подачи налоговой декларации по налогу на доходы физических лиц (форма 3-НДФЛ</w:t>
      </w:r>
      <w:r w:rsidRPr="008A0802">
        <w:rPr>
          <w:rFonts w:ascii="Times New Roman" w:hAnsi="Times New Roman" w:cs="Times New Roman"/>
          <w:b/>
          <w:i/>
          <w:sz w:val="22"/>
          <w:szCs w:val="22"/>
        </w:rPr>
        <w:t>)</w:t>
      </w:r>
    </w:p>
    <w:p w:rsidR="00CF74F9" w:rsidRPr="008A0802" w:rsidRDefault="00CF74F9" w:rsidP="00CF74F9">
      <w:pPr>
        <w:pStyle w:val="ConsPlusNormal"/>
        <w:ind w:firstLine="540"/>
        <w:jc w:val="both"/>
        <w:rPr>
          <w:rFonts w:ascii="Times New Roman" w:hAnsi="Times New Roman" w:cs="Times New Roman"/>
          <w:b/>
          <w:sz w:val="22"/>
          <w:szCs w:val="22"/>
        </w:rPr>
      </w:pPr>
      <w:r w:rsidRPr="008A0802">
        <w:rPr>
          <w:rFonts w:ascii="Times New Roman" w:hAnsi="Times New Roman" w:cs="Times New Roman"/>
          <w:sz w:val="22"/>
          <w:szCs w:val="22"/>
        </w:rPr>
        <w:t xml:space="preserve">Следует иметь в виду, что на граждан, представляющих налоговую декларацию... </w:t>
      </w:r>
      <w:r w:rsidRPr="008A0802">
        <w:rPr>
          <w:rFonts w:ascii="Times New Roman" w:hAnsi="Times New Roman" w:cs="Times New Roman"/>
          <w:b/>
          <w:sz w:val="22"/>
          <w:szCs w:val="22"/>
        </w:rPr>
        <w:t>исключительно с целью получения налоговых вычетов</w:t>
      </w:r>
      <w:r w:rsidRPr="008A0802">
        <w:rPr>
          <w:rFonts w:ascii="Times New Roman" w:hAnsi="Times New Roman" w:cs="Times New Roman"/>
          <w:sz w:val="22"/>
          <w:szCs w:val="22"/>
        </w:rPr>
        <w:t xml:space="preserve"> по НДФЛ, </w:t>
      </w:r>
      <w:r w:rsidRPr="008A0802">
        <w:rPr>
          <w:rFonts w:ascii="Times New Roman" w:hAnsi="Times New Roman" w:cs="Times New Roman"/>
          <w:b/>
          <w:sz w:val="22"/>
          <w:szCs w:val="22"/>
          <w:u w:val="single"/>
        </w:rPr>
        <w:t>установленный срок подачи декларации - 30 апреля - не распространяется</w:t>
      </w:r>
      <w:r w:rsidRPr="008A0802">
        <w:rPr>
          <w:rFonts w:ascii="Times New Roman" w:hAnsi="Times New Roman" w:cs="Times New Roman"/>
          <w:b/>
          <w:sz w:val="22"/>
          <w:szCs w:val="22"/>
        </w:rPr>
        <w:t>. Такие декларации можно представить в любое время в течение всего года.</w:t>
      </w:r>
    </w:p>
    <w:p w:rsidR="00CF74F9" w:rsidRPr="008A0802" w:rsidRDefault="00400B3A" w:rsidP="00CF74F9">
      <w:pPr>
        <w:spacing w:after="1" w:line="220" w:lineRule="atLeast"/>
        <w:rPr>
          <w:b/>
          <w:sz w:val="22"/>
          <w:szCs w:val="22"/>
        </w:rPr>
      </w:pPr>
      <w:hyperlink r:id="rId288" w:history="1">
        <w:r w:rsidR="00CF74F9" w:rsidRPr="008A0802">
          <w:rPr>
            <w:b/>
            <w:i/>
            <w:sz w:val="22"/>
            <w:szCs w:val="22"/>
          </w:rPr>
          <w:br/>
          <w:t>Статья  78</w:t>
        </w:r>
      </w:hyperlink>
      <w:r w:rsidR="00CF74F9" w:rsidRPr="008A0802">
        <w:rPr>
          <w:b/>
          <w:i/>
          <w:sz w:val="22"/>
          <w:szCs w:val="22"/>
        </w:rPr>
        <w:t xml:space="preserve"> НК РФ</w:t>
      </w:r>
    </w:p>
    <w:p w:rsidR="00CF74F9" w:rsidRPr="008A0802" w:rsidRDefault="00CF74F9" w:rsidP="00CF74F9">
      <w:pPr>
        <w:spacing w:after="1" w:line="220" w:lineRule="atLeast"/>
        <w:ind w:firstLine="540"/>
        <w:jc w:val="both"/>
        <w:rPr>
          <w:sz w:val="22"/>
          <w:szCs w:val="22"/>
        </w:rPr>
      </w:pPr>
      <w:r w:rsidRPr="008A0802">
        <w:rPr>
          <w:sz w:val="22"/>
          <w:szCs w:val="22"/>
        </w:rPr>
        <w:t>7. Заявление о зачете или о возврате суммы излишне уплаченного налога может быть подано в течение трех лет со дня уплаты указанной суммы, если иное не предусмотрено законодательством Российской Федерации о налогах и сборах.</w:t>
      </w:r>
    </w:p>
    <w:p w:rsidR="00CF74F9" w:rsidRPr="008A0802" w:rsidRDefault="00CF74F9" w:rsidP="00CF74F9">
      <w:pPr>
        <w:jc w:val="both"/>
        <w:rPr>
          <w:b/>
          <w:i/>
          <w:iCs/>
          <w:sz w:val="22"/>
          <w:szCs w:val="22"/>
        </w:rPr>
      </w:pPr>
    </w:p>
    <w:p w:rsidR="00CF74F9" w:rsidRPr="008A0802" w:rsidRDefault="00CF74F9" w:rsidP="00CF74F9">
      <w:pPr>
        <w:jc w:val="both"/>
        <w:rPr>
          <w:b/>
          <w:i/>
          <w:iCs/>
          <w:sz w:val="22"/>
          <w:szCs w:val="22"/>
        </w:rPr>
      </w:pPr>
      <w:r w:rsidRPr="008A0802">
        <w:rPr>
          <w:b/>
          <w:i/>
          <w:iCs/>
          <w:sz w:val="22"/>
          <w:szCs w:val="22"/>
        </w:rPr>
        <w:t xml:space="preserve">Письмо ФНС России от 12.12.2012 </w:t>
      </w:r>
      <w:r w:rsidRPr="008A0802">
        <w:rPr>
          <w:b/>
          <w:i/>
          <w:iCs/>
          <w:sz w:val="22"/>
          <w:szCs w:val="22"/>
          <w:lang w:val="en-US"/>
        </w:rPr>
        <w:t>N</w:t>
      </w:r>
      <w:r w:rsidRPr="008A0802">
        <w:rPr>
          <w:b/>
          <w:i/>
          <w:iCs/>
          <w:sz w:val="22"/>
          <w:szCs w:val="22"/>
        </w:rPr>
        <w:t xml:space="preserve"> ЕД-4-3/21192@</w:t>
      </w:r>
    </w:p>
    <w:p w:rsidR="00CF74F9" w:rsidRPr="008A0802" w:rsidRDefault="00CF74F9" w:rsidP="00CF74F9">
      <w:pPr>
        <w:jc w:val="both"/>
        <w:rPr>
          <w:sz w:val="22"/>
          <w:szCs w:val="22"/>
        </w:rPr>
      </w:pPr>
      <w:r w:rsidRPr="008A0802">
        <w:rPr>
          <w:sz w:val="22"/>
          <w:szCs w:val="22"/>
        </w:rPr>
        <w:t xml:space="preserve">Согласно пункту 7 статьи 78 [НК РФ]… заявление о возврате суммы излишне уплаченного налога может быть подано </w:t>
      </w:r>
      <w:r w:rsidRPr="008A0802">
        <w:rPr>
          <w:b/>
          <w:sz w:val="22"/>
          <w:szCs w:val="22"/>
        </w:rPr>
        <w:t>в течение трех лет со дня уплаты указанной суммы</w:t>
      </w:r>
      <w:r w:rsidRPr="008A0802">
        <w:rPr>
          <w:sz w:val="22"/>
          <w:szCs w:val="22"/>
        </w:rPr>
        <w:t>.</w:t>
      </w:r>
    </w:p>
    <w:p w:rsidR="00472A9E" w:rsidRPr="008A0802" w:rsidRDefault="00472A9E" w:rsidP="00CF74F9">
      <w:pPr>
        <w:spacing w:after="1" w:line="220" w:lineRule="atLeast"/>
        <w:jc w:val="both"/>
        <w:rPr>
          <w:b/>
          <w:i/>
          <w:sz w:val="22"/>
          <w:szCs w:val="22"/>
        </w:rPr>
      </w:pPr>
    </w:p>
    <w:p w:rsidR="00CF74F9" w:rsidRPr="008A0802" w:rsidRDefault="00CF74F9" w:rsidP="00CF74F9">
      <w:pPr>
        <w:spacing w:after="1" w:line="220" w:lineRule="atLeast"/>
        <w:jc w:val="both"/>
        <w:rPr>
          <w:b/>
          <w:i/>
          <w:sz w:val="22"/>
          <w:szCs w:val="22"/>
        </w:rPr>
      </w:pPr>
      <w:r w:rsidRPr="008A0802">
        <w:rPr>
          <w:b/>
          <w:i/>
          <w:sz w:val="22"/>
          <w:szCs w:val="22"/>
        </w:rPr>
        <w:t>Письмо Минфина России от 14.03.2016 N 03-04-05/13940</w:t>
      </w:r>
    </w:p>
    <w:p w:rsidR="00CF74F9" w:rsidRPr="008A0802" w:rsidRDefault="00CF74F9" w:rsidP="00CF74F9">
      <w:pPr>
        <w:spacing w:after="1" w:line="220" w:lineRule="atLeast"/>
        <w:ind w:firstLine="540"/>
        <w:jc w:val="both"/>
        <w:rPr>
          <w:sz w:val="22"/>
          <w:szCs w:val="22"/>
        </w:rPr>
      </w:pPr>
      <w:r w:rsidRPr="008A0802">
        <w:rPr>
          <w:sz w:val="22"/>
          <w:szCs w:val="22"/>
        </w:rPr>
        <w:t>Как следует из письма, налогоплательщик оплатил свое обучение в образовательном учреждении в 2010 - 2012 годах.</w:t>
      </w:r>
    </w:p>
    <w:p w:rsidR="00CF74F9" w:rsidRPr="008A0802" w:rsidRDefault="00CF74F9" w:rsidP="00CF74F9">
      <w:pPr>
        <w:spacing w:after="1" w:line="220" w:lineRule="atLeast"/>
        <w:ind w:firstLine="540"/>
        <w:jc w:val="both"/>
        <w:rPr>
          <w:sz w:val="22"/>
          <w:szCs w:val="22"/>
        </w:rPr>
      </w:pPr>
      <w:r w:rsidRPr="008A0802">
        <w:rPr>
          <w:sz w:val="22"/>
          <w:szCs w:val="22"/>
        </w:rPr>
        <w:t xml:space="preserve">...На основании </w:t>
      </w:r>
      <w:hyperlink r:id="rId289" w:history="1">
        <w:r w:rsidRPr="008A0802">
          <w:rPr>
            <w:sz w:val="22"/>
            <w:szCs w:val="22"/>
          </w:rPr>
          <w:t>пункта 7 статьи 78</w:t>
        </w:r>
      </w:hyperlink>
      <w:r w:rsidRPr="008A0802">
        <w:rPr>
          <w:sz w:val="22"/>
          <w:szCs w:val="22"/>
        </w:rPr>
        <w:t xml:space="preserve"> Кодекса срок обращения за возвратом излишне уплаченного в соответствующем году налога, в том числе в связи с предоставлением социального налогового вычета, ограничен тремя годами.</w:t>
      </w:r>
    </w:p>
    <w:p w:rsidR="00CF74F9" w:rsidRPr="008A0802" w:rsidRDefault="00CF74F9" w:rsidP="00CF74F9">
      <w:pPr>
        <w:spacing w:after="1" w:line="220" w:lineRule="atLeast"/>
        <w:ind w:firstLine="540"/>
        <w:jc w:val="both"/>
        <w:rPr>
          <w:sz w:val="22"/>
          <w:szCs w:val="22"/>
        </w:rPr>
      </w:pPr>
      <w:r w:rsidRPr="008A0802">
        <w:rPr>
          <w:sz w:val="22"/>
          <w:szCs w:val="22"/>
        </w:rPr>
        <w:t>... поскольку с момента оплаты обучения прошло более трех лет, оснований для получения налогоплательщиком возврата налога на доходы физических лиц по расходам, произведенным им за свое обучение, не имеется.</w:t>
      </w:r>
    </w:p>
    <w:p w:rsidR="00CF74F9" w:rsidRPr="008A0802" w:rsidRDefault="00CF74F9" w:rsidP="00CF74F9">
      <w:pPr>
        <w:jc w:val="both"/>
        <w:rPr>
          <w:sz w:val="22"/>
          <w:szCs w:val="22"/>
        </w:rPr>
      </w:pPr>
    </w:p>
    <w:p w:rsidR="00CF74F9" w:rsidRPr="008A0802" w:rsidRDefault="00CF74F9" w:rsidP="00CF74F9">
      <w:pPr>
        <w:spacing w:after="1" w:line="220" w:lineRule="atLeast"/>
        <w:jc w:val="both"/>
        <w:rPr>
          <w:b/>
          <w:sz w:val="22"/>
          <w:szCs w:val="22"/>
        </w:rPr>
      </w:pPr>
      <w:r w:rsidRPr="008A0802">
        <w:rPr>
          <w:sz w:val="22"/>
          <w:szCs w:val="22"/>
        </w:rPr>
        <w:t xml:space="preserve">!!! Декларации за прошлые годы необходимо подавать </w:t>
      </w:r>
      <w:r w:rsidRPr="008A0802">
        <w:rPr>
          <w:b/>
          <w:sz w:val="22"/>
          <w:szCs w:val="22"/>
        </w:rPr>
        <w:t>по формам, действующим в соответствующий налоговый период.</w:t>
      </w:r>
    </w:p>
    <w:p w:rsidR="00CF74F9" w:rsidRPr="008A0802" w:rsidRDefault="00CF74F9" w:rsidP="00CF74F9">
      <w:pPr>
        <w:jc w:val="both"/>
        <w:rPr>
          <w:b/>
          <w:i/>
          <w:sz w:val="22"/>
          <w:szCs w:val="22"/>
        </w:rPr>
      </w:pPr>
    </w:p>
    <w:p w:rsidR="00CF74F9" w:rsidRPr="008A0802" w:rsidRDefault="00CF74F9" w:rsidP="00CF74F9">
      <w:pPr>
        <w:jc w:val="both"/>
        <w:rPr>
          <w:b/>
          <w:i/>
          <w:sz w:val="22"/>
          <w:szCs w:val="22"/>
        </w:rPr>
      </w:pPr>
      <w:r w:rsidRPr="008A0802">
        <w:rPr>
          <w:b/>
          <w:i/>
          <w:sz w:val="22"/>
          <w:szCs w:val="22"/>
        </w:rPr>
        <w:t>Статья 11 НК РФ</w:t>
      </w:r>
    </w:p>
    <w:p w:rsidR="00CF74F9" w:rsidRPr="008A0802" w:rsidRDefault="00CF74F9" w:rsidP="00CF74F9">
      <w:pPr>
        <w:jc w:val="both"/>
        <w:rPr>
          <w:sz w:val="22"/>
          <w:szCs w:val="22"/>
        </w:rPr>
      </w:pPr>
      <w:r w:rsidRPr="008A0802">
        <w:rPr>
          <w:sz w:val="22"/>
          <w:szCs w:val="22"/>
        </w:rPr>
        <w:t>…место жительства физического лица – адрес…по которому физическое лицо зарегистрировано по месту жительства в порядке, установленном законодательством [РФ].</w:t>
      </w:r>
    </w:p>
    <w:p w:rsidR="00CF74F9" w:rsidRPr="008A0802" w:rsidRDefault="00CF74F9" w:rsidP="00CF74F9">
      <w:pPr>
        <w:jc w:val="both"/>
        <w:rPr>
          <w:sz w:val="22"/>
          <w:szCs w:val="22"/>
        </w:rPr>
      </w:pPr>
      <w:r w:rsidRPr="008A0802">
        <w:rPr>
          <w:sz w:val="22"/>
          <w:szCs w:val="22"/>
        </w:rPr>
        <w:t>местом пребывания физического лица признается место, где физическое лицо проживает временно по адресу … по которому физическое лицо зарегистрировано по месту пребывания в порядке, установленном законодательством [РФ];</w:t>
      </w:r>
    </w:p>
    <w:p w:rsidR="00CF74F9" w:rsidRPr="008A0802" w:rsidRDefault="00CF74F9" w:rsidP="00CF74F9">
      <w:pPr>
        <w:jc w:val="both"/>
        <w:rPr>
          <w:b/>
          <w:i/>
          <w:sz w:val="22"/>
          <w:szCs w:val="22"/>
        </w:rPr>
      </w:pPr>
    </w:p>
    <w:p w:rsidR="00CF74F9" w:rsidRPr="008A0802" w:rsidRDefault="00CF74F9" w:rsidP="00CF74F9">
      <w:pPr>
        <w:jc w:val="both"/>
        <w:rPr>
          <w:b/>
          <w:i/>
          <w:sz w:val="22"/>
          <w:szCs w:val="22"/>
        </w:rPr>
      </w:pPr>
      <w:r w:rsidRPr="008A0802">
        <w:rPr>
          <w:b/>
          <w:i/>
          <w:sz w:val="22"/>
          <w:szCs w:val="22"/>
        </w:rPr>
        <w:t>Письмо УФНС РФ по г. Москве от 20.09.2012 N 20-14/088464@</w:t>
      </w:r>
    </w:p>
    <w:p w:rsidR="00CF74F9" w:rsidRPr="008A0802" w:rsidRDefault="00CF74F9" w:rsidP="00CF74F9">
      <w:pPr>
        <w:jc w:val="both"/>
        <w:rPr>
          <w:sz w:val="22"/>
          <w:szCs w:val="22"/>
        </w:rPr>
      </w:pPr>
      <w:r w:rsidRPr="008A0802">
        <w:rPr>
          <w:sz w:val="22"/>
          <w:szCs w:val="22"/>
        </w:rPr>
        <w:t>…налогоплательщик для получения социального налогового вычета…вправе по окончании налогового периода подать налоговую декларацию по [НДФЛ]… в налоговый орган по месту жительства.</w:t>
      </w:r>
    </w:p>
    <w:p w:rsidR="00CF74F9" w:rsidRPr="008A0802" w:rsidRDefault="00CF74F9" w:rsidP="00CF74F9">
      <w:pPr>
        <w:jc w:val="both"/>
        <w:rPr>
          <w:sz w:val="22"/>
          <w:szCs w:val="22"/>
        </w:rPr>
      </w:pPr>
      <w:r w:rsidRPr="008A0802">
        <w:rPr>
          <w:sz w:val="22"/>
          <w:szCs w:val="22"/>
        </w:rPr>
        <w:t>…местом жительства физического лица является адрес … по которому оно зарегистрировано в порядке, установленном законодательством [РФ].</w:t>
      </w:r>
    </w:p>
    <w:p w:rsidR="00CF74F9" w:rsidRPr="008A0802" w:rsidRDefault="00CF74F9" w:rsidP="00CF74F9">
      <w:pPr>
        <w:jc w:val="both"/>
        <w:rPr>
          <w:b/>
          <w:i/>
          <w:iCs/>
          <w:sz w:val="22"/>
          <w:szCs w:val="22"/>
        </w:rPr>
      </w:pPr>
    </w:p>
    <w:p w:rsidR="00CF74F9" w:rsidRPr="008A0802" w:rsidRDefault="00CF74F9" w:rsidP="00CF74F9">
      <w:pPr>
        <w:widowControl w:val="0"/>
        <w:autoSpaceDE w:val="0"/>
        <w:autoSpaceDN w:val="0"/>
        <w:adjustRightInd w:val="0"/>
        <w:ind w:firstLine="567"/>
        <w:jc w:val="both"/>
        <w:rPr>
          <w:b/>
          <w:i/>
          <w:sz w:val="22"/>
          <w:szCs w:val="22"/>
          <w:u w:val="single"/>
        </w:rPr>
      </w:pPr>
      <w:r w:rsidRPr="008A0802">
        <w:rPr>
          <w:b/>
          <w:i/>
          <w:sz w:val="22"/>
          <w:szCs w:val="22"/>
        </w:rPr>
        <w:t xml:space="preserve">Обратите внимание:  </w:t>
      </w:r>
      <w:r w:rsidRPr="008A0802">
        <w:rPr>
          <w:i/>
          <w:sz w:val="22"/>
          <w:szCs w:val="22"/>
        </w:rPr>
        <w:t xml:space="preserve">с 31 марта 2017г. при обращении за зачетом или возвратом излишне уплаченных налогов (пеней и штрафов) </w:t>
      </w:r>
      <w:r w:rsidRPr="008A0802">
        <w:rPr>
          <w:b/>
          <w:i/>
          <w:sz w:val="22"/>
          <w:szCs w:val="22"/>
          <w:u w:val="single"/>
        </w:rPr>
        <w:t>заявления в налоговую подают по новым формам (Приказ ФНС России от 14.02.2017 N ММВ-7-8/182@).</w:t>
      </w:r>
    </w:p>
    <w:p w:rsidR="00CF74F9" w:rsidRPr="008A0802" w:rsidRDefault="00400B3A" w:rsidP="00CF74F9">
      <w:pPr>
        <w:spacing w:after="1" w:line="220" w:lineRule="atLeast"/>
        <w:rPr>
          <w:b/>
          <w:sz w:val="22"/>
          <w:szCs w:val="22"/>
        </w:rPr>
      </w:pPr>
      <w:hyperlink r:id="rId290" w:history="1">
        <w:r w:rsidR="00CF74F9" w:rsidRPr="008A0802">
          <w:rPr>
            <w:b/>
            <w:i/>
            <w:sz w:val="22"/>
            <w:szCs w:val="22"/>
          </w:rPr>
          <w:br/>
          <w:t>Статья  78</w:t>
        </w:r>
      </w:hyperlink>
      <w:r w:rsidR="00CF74F9" w:rsidRPr="008A0802">
        <w:rPr>
          <w:b/>
          <w:i/>
          <w:sz w:val="22"/>
          <w:szCs w:val="22"/>
        </w:rPr>
        <w:t xml:space="preserve"> НК РФ</w:t>
      </w:r>
    </w:p>
    <w:p w:rsidR="00CF74F9" w:rsidRPr="008A0802" w:rsidRDefault="00CF74F9" w:rsidP="00CF74F9">
      <w:pPr>
        <w:spacing w:after="1" w:line="220" w:lineRule="atLeast"/>
        <w:ind w:firstLine="540"/>
        <w:jc w:val="both"/>
        <w:rPr>
          <w:sz w:val="22"/>
          <w:szCs w:val="22"/>
        </w:rPr>
      </w:pPr>
      <w:r w:rsidRPr="008A0802">
        <w:rPr>
          <w:sz w:val="22"/>
          <w:szCs w:val="22"/>
        </w:rPr>
        <w:t xml:space="preserve">6. Сумма излишне уплаченного налога подлежит возврату по письменному </w:t>
      </w:r>
      <w:hyperlink r:id="rId291" w:history="1">
        <w:r w:rsidRPr="008A0802">
          <w:rPr>
            <w:sz w:val="22"/>
            <w:szCs w:val="22"/>
          </w:rPr>
          <w:t>заявлению</w:t>
        </w:r>
      </w:hyperlink>
    </w:p>
    <w:p w:rsidR="00CF74F9" w:rsidRPr="008A0802" w:rsidRDefault="00CF74F9" w:rsidP="00CF74F9">
      <w:pPr>
        <w:spacing w:after="1" w:line="220" w:lineRule="atLeast"/>
        <w:jc w:val="both"/>
        <w:rPr>
          <w:sz w:val="22"/>
          <w:szCs w:val="22"/>
        </w:rPr>
      </w:pPr>
      <w:r w:rsidRPr="008A0802">
        <w:rPr>
          <w:b/>
          <w:sz w:val="22"/>
          <w:szCs w:val="22"/>
        </w:rPr>
        <w:t>в течение одного месяца</w:t>
      </w:r>
      <w:r w:rsidRPr="008A0802">
        <w:rPr>
          <w:sz w:val="22"/>
          <w:szCs w:val="22"/>
        </w:rPr>
        <w:t xml:space="preserve"> со дня получения налоговым органом такого заявления.</w:t>
      </w:r>
    </w:p>
    <w:p w:rsidR="00CF74F9" w:rsidRPr="008A0802" w:rsidRDefault="00CF74F9" w:rsidP="00CF74F9">
      <w:pPr>
        <w:spacing w:after="1" w:line="220" w:lineRule="atLeast"/>
        <w:jc w:val="both"/>
        <w:rPr>
          <w:b/>
          <w:i/>
          <w:sz w:val="22"/>
          <w:szCs w:val="22"/>
        </w:rPr>
      </w:pPr>
    </w:p>
    <w:p w:rsidR="00CF74F9" w:rsidRPr="008A0802" w:rsidRDefault="00CF74F9" w:rsidP="00CF74F9">
      <w:pPr>
        <w:spacing w:after="1" w:line="220" w:lineRule="atLeast"/>
        <w:jc w:val="both"/>
        <w:rPr>
          <w:b/>
          <w:i/>
          <w:sz w:val="22"/>
          <w:szCs w:val="22"/>
        </w:rPr>
      </w:pPr>
      <w:r w:rsidRPr="008A0802">
        <w:rPr>
          <w:b/>
          <w:i/>
          <w:sz w:val="22"/>
          <w:szCs w:val="22"/>
        </w:rPr>
        <w:t>Письмо Минфина России от 21.02.2017 N 03-04-05/9949</w:t>
      </w:r>
    </w:p>
    <w:p w:rsidR="00CF74F9" w:rsidRPr="008A0802" w:rsidRDefault="00CF74F9" w:rsidP="00CF74F9">
      <w:pPr>
        <w:spacing w:after="1" w:line="220" w:lineRule="atLeast"/>
        <w:ind w:firstLine="540"/>
        <w:jc w:val="both"/>
        <w:rPr>
          <w:sz w:val="22"/>
          <w:szCs w:val="22"/>
        </w:rPr>
      </w:pPr>
      <w:r w:rsidRPr="008A0802">
        <w:rPr>
          <w:sz w:val="22"/>
          <w:szCs w:val="22"/>
        </w:rPr>
        <w:t>...сумма излишне уплаченного налога подлежит возврату по письменному заявлению налогоплательщика в течение одного месяца со дня получения налоговым органом такого заявления (</w:t>
      </w:r>
      <w:hyperlink r:id="rId292" w:history="1">
        <w:r w:rsidRPr="008A0802">
          <w:rPr>
            <w:sz w:val="22"/>
            <w:szCs w:val="22"/>
          </w:rPr>
          <w:t>пункт 6 статьи 78</w:t>
        </w:r>
      </w:hyperlink>
      <w:r w:rsidRPr="008A0802">
        <w:rPr>
          <w:sz w:val="22"/>
          <w:szCs w:val="22"/>
        </w:rPr>
        <w:t xml:space="preserve"> Кодекса), но </w:t>
      </w:r>
      <w:r w:rsidRPr="008A0802">
        <w:rPr>
          <w:b/>
          <w:sz w:val="22"/>
          <w:szCs w:val="22"/>
        </w:rPr>
        <w:t>не ранее чем с момента завершения камеральной налоговой проверки</w:t>
      </w:r>
      <w:r w:rsidRPr="008A0802">
        <w:rPr>
          <w:sz w:val="22"/>
          <w:szCs w:val="22"/>
        </w:rPr>
        <w:t xml:space="preserve"> налоговой декларации по соответствующему налоговому периоду либо с момента, когда такая проверка должна была быть завершена по правилам </w:t>
      </w:r>
      <w:hyperlink r:id="rId293" w:history="1">
        <w:r w:rsidRPr="008A0802">
          <w:rPr>
            <w:sz w:val="22"/>
            <w:szCs w:val="22"/>
          </w:rPr>
          <w:t>статьи 88</w:t>
        </w:r>
      </w:hyperlink>
      <w:r w:rsidRPr="008A0802">
        <w:rPr>
          <w:sz w:val="22"/>
          <w:szCs w:val="22"/>
        </w:rPr>
        <w:t xml:space="preserve"> Кодекса.</w:t>
      </w:r>
    </w:p>
    <w:p w:rsidR="00CF74F9" w:rsidRPr="008A0802" w:rsidRDefault="00CF74F9" w:rsidP="00CF74F9">
      <w:pPr>
        <w:spacing w:after="1" w:line="220" w:lineRule="atLeast"/>
        <w:rPr>
          <w:sz w:val="22"/>
          <w:szCs w:val="22"/>
        </w:rPr>
      </w:pPr>
    </w:p>
    <w:p w:rsidR="00CF74F9" w:rsidRPr="008A0802" w:rsidRDefault="00CF74F9" w:rsidP="00CF74F9">
      <w:pPr>
        <w:spacing w:after="1" w:line="220" w:lineRule="atLeast"/>
        <w:jc w:val="center"/>
        <w:rPr>
          <w:b/>
          <w:sz w:val="22"/>
          <w:szCs w:val="22"/>
        </w:rPr>
      </w:pPr>
      <w:r w:rsidRPr="008A0802">
        <w:rPr>
          <w:b/>
          <w:sz w:val="22"/>
          <w:szCs w:val="22"/>
        </w:rPr>
        <w:t>ВЫЧЕТ НА ОБУЧЕНИЕ</w:t>
      </w:r>
    </w:p>
    <w:p w:rsidR="00CF74F9" w:rsidRPr="008A0802" w:rsidRDefault="00CF74F9" w:rsidP="00CF74F9">
      <w:pPr>
        <w:spacing w:after="1" w:line="220" w:lineRule="atLeast"/>
        <w:jc w:val="both"/>
        <w:rPr>
          <w:b/>
          <w:i/>
          <w:sz w:val="22"/>
          <w:szCs w:val="22"/>
        </w:rPr>
      </w:pPr>
      <w:r w:rsidRPr="008A0802">
        <w:rPr>
          <w:b/>
          <w:i/>
          <w:sz w:val="22"/>
          <w:szCs w:val="22"/>
        </w:rPr>
        <w:t>Статья 219 НК РФ</w:t>
      </w:r>
    </w:p>
    <w:p w:rsidR="00CF74F9" w:rsidRPr="008A0802" w:rsidRDefault="00CF74F9" w:rsidP="00CF74F9">
      <w:pPr>
        <w:spacing w:after="1" w:line="240" w:lineRule="atLeast"/>
        <w:ind w:firstLine="540"/>
        <w:jc w:val="both"/>
        <w:rPr>
          <w:b/>
          <w:sz w:val="22"/>
          <w:szCs w:val="22"/>
        </w:rPr>
      </w:pPr>
      <w:r w:rsidRPr="008A0802">
        <w:rPr>
          <w:sz w:val="22"/>
          <w:szCs w:val="22"/>
        </w:rPr>
        <w:t xml:space="preserve">2) в сумме, уплаченной налогоплательщиком </w:t>
      </w:r>
      <w:r w:rsidRPr="008A0802">
        <w:rPr>
          <w:b/>
          <w:sz w:val="22"/>
          <w:szCs w:val="22"/>
        </w:rPr>
        <w:t xml:space="preserve">в налоговом периоде за свое обучение в образовательных учреждениях, - в размере фактически произведенных расходов на обучение с учетом ограничения, установленного </w:t>
      </w:r>
      <w:hyperlink r:id="rId294" w:history="1">
        <w:r w:rsidRPr="008A0802">
          <w:rPr>
            <w:b/>
            <w:sz w:val="22"/>
            <w:szCs w:val="22"/>
          </w:rPr>
          <w:t>пунктом 2</w:t>
        </w:r>
      </w:hyperlink>
      <w:r w:rsidRPr="008A0802">
        <w:rPr>
          <w:b/>
          <w:sz w:val="22"/>
          <w:szCs w:val="22"/>
        </w:rPr>
        <w:t xml:space="preserve"> настоящей статьи</w:t>
      </w:r>
      <w:r w:rsidRPr="008A0802">
        <w:rPr>
          <w:sz w:val="22"/>
          <w:szCs w:val="22"/>
        </w:rPr>
        <w:t xml:space="preserve">, а также в сумме, уплаченной налогоплательщиком-родителем </w:t>
      </w:r>
      <w:r w:rsidRPr="008A0802">
        <w:rPr>
          <w:b/>
          <w:sz w:val="22"/>
          <w:szCs w:val="22"/>
        </w:rPr>
        <w:t>за обучение своих детей в возрасте до 24 лет, налогоплательщиком-опекуном (налогоплательщиком-попечителем) за обучение своих подопечных</w:t>
      </w:r>
      <w:r w:rsidRPr="008A0802">
        <w:rPr>
          <w:sz w:val="22"/>
          <w:szCs w:val="22"/>
        </w:rPr>
        <w:t xml:space="preserve"> в возрасте до 18 лет по очной форме обучения в образовательных учреждениях, - в размере фактически произведенных расходов на это обучение, но </w:t>
      </w:r>
      <w:r w:rsidRPr="008A0802">
        <w:rPr>
          <w:b/>
          <w:sz w:val="22"/>
          <w:szCs w:val="22"/>
        </w:rPr>
        <w:t>не более 50 000 рублей на каждого ребенка в общей сумме на обоих родителей (опекуна или попечителя).</w:t>
      </w:r>
    </w:p>
    <w:p w:rsidR="00CF74F9" w:rsidRPr="008A0802" w:rsidRDefault="00CF74F9" w:rsidP="00CF74F9">
      <w:pPr>
        <w:spacing w:after="1" w:line="240" w:lineRule="atLeast"/>
        <w:ind w:firstLine="540"/>
        <w:jc w:val="both"/>
        <w:rPr>
          <w:sz w:val="22"/>
          <w:szCs w:val="22"/>
        </w:rPr>
      </w:pPr>
      <w:r w:rsidRPr="008A0802">
        <w:rPr>
          <w:sz w:val="22"/>
          <w:szCs w:val="22"/>
        </w:rPr>
        <w:t>..Право на получение указанного социального налогового вычета распространяется на налогоплательщиков, осуществлявших обязанности опекуна или попечителя над гражданами, бывшими их подопечными, после прекращения опеки или попечительства в случаях оплаты налогоплательщиками обучения указанных граждан в возрасте до 24 лет по очной форме обучения в образовательных учреждениях.</w:t>
      </w:r>
    </w:p>
    <w:p w:rsidR="00CF74F9" w:rsidRPr="008A0802" w:rsidRDefault="00CF74F9" w:rsidP="00CF74F9">
      <w:pPr>
        <w:spacing w:after="1" w:line="240" w:lineRule="atLeast"/>
        <w:ind w:firstLine="540"/>
        <w:jc w:val="both"/>
        <w:rPr>
          <w:sz w:val="22"/>
          <w:szCs w:val="22"/>
        </w:rPr>
      </w:pPr>
      <w:r w:rsidRPr="008A0802">
        <w:rPr>
          <w:sz w:val="22"/>
          <w:szCs w:val="22"/>
        </w:rPr>
        <w:t>Указанный социальный налоговый вычет предоставляется при наличии у образовательного учреждения соответствующей лицензии или иного документа, который подтверждает статус учебного заведения, а также представлении налогоплательщиком документов, подтверждающих его фактические расходы за обучение.</w:t>
      </w:r>
    </w:p>
    <w:p w:rsidR="00CF74F9" w:rsidRPr="008A0802" w:rsidRDefault="00CF74F9" w:rsidP="00CF74F9">
      <w:pPr>
        <w:spacing w:after="1" w:line="240" w:lineRule="atLeast"/>
        <w:ind w:firstLine="540"/>
        <w:jc w:val="both"/>
        <w:rPr>
          <w:sz w:val="22"/>
          <w:szCs w:val="22"/>
        </w:rPr>
      </w:pPr>
      <w:r w:rsidRPr="008A0802">
        <w:rPr>
          <w:sz w:val="22"/>
          <w:szCs w:val="22"/>
        </w:rPr>
        <w:t xml:space="preserve">Социальный налоговый вычет предоставляется за период обучения указанных лиц в учебном заведении, включая академический отпуск, оформленный в установленном </w:t>
      </w:r>
      <w:hyperlink r:id="rId295" w:history="1">
        <w:r w:rsidRPr="008A0802">
          <w:rPr>
            <w:sz w:val="22"/>
            <w:szCs w:val="22"/>
          </w:rPr>
          <w:t>порядке</w:t>
        </w:r>
      </w:hyperlink>
      <w:r w:rsidRPr="008A0802">
        <w:rPr>
          <w:sz w:val="22"/>
          <w:szCs w:val="22"/>
        </w:rPr>
        <w:t xml:space="preserve"> в процессе обучения.</w:t>
      </w:r>
    </w:p>
    <w:p w:rsidR="00CF74F9" w:rsidRPr="00A14D40" w:rsidRDefault="00CF74F9" w:rsidP="00CF74F9">
      <w:pPr>
        <w:spacing w:after="1" w:line="240" w:lineRule="atLeast"/>
        <w:ind w:firstLine="540"/>
        <w:jc w:val="both"/>
        <w:rPr>
          <w:sz w:val="22"/>
          <w:szCs w:val="22"/>
        </w:rPr>
      </w:pPr>
      <w:r w:rsidRPr="00A14D40">
        <w:rPr>
          <w:sz w:val="22"/>
          <w:szCs w:val="22"/>
        </w:rPr>
        <w:t>Социальный налоговый вычет не применяется в случае, если оплата расходов на обучение производится за счет средств материнского (семейного) капитала, направляемых для обеспечения реализации дополнительных мер государственной поддержки семей, имеющих детей;</w:t>
      </w:r>
    </w:p>
    <w:p w:rsidR="00CF74F9" w:rsidRPr="00A14D40" w:rsidRDefault="00CF74F9" w:rsidP="00CF74F9">
      <w:pPr>
        <w:spacing w:after="1" w:line="240" w:lineRule="atLeast"/>
        <w:ind w:firstLine="540"/>
        <w:jc w:val="both"/>
        <w:rPr>
          <w:sz w:val="22"/>
          <w:szCs w:val="22"/>
        </w:rPr>
      </w:pPr>
      <w:r w:rsidRPr="00A14D40">
        <w:rPr>
          <w:b/>
          <w:sz w:val="22"/>
          <w:szCs w:val="22"/>
        </w:rPr>
        <w:t>Право на получение указанного социального налогового вычета распространяется также на налогоплательщика - брата (сестру) обучающегося</w:t>
      </w:r>
      <w:r w:rsidRPr="00A14D40">
        <w:rPr>
          <w:sz w:val="22"/>
          <w:szCs w:val="22"/>
        </w:rPr>
        <w:t xml:space="preserve"> в случаях оплаты налогоплательщиком обучения брата (сестры) в возрасте до 24 лет по очной форме обучения в образовательных учреждениях</w:t>
      </w:r>
    </w:p>
    <w:p w:rsidR="00CF74F9" w:rsidRPr="00A14D40" w:rsidRDefault="00400B3A" w:rsidP="00CF74F9">
      <w:pPr>
        <w:spacing w:after="1" w:line="220" w:lineRule="atLeast"/>
        <w:jc w:val="both"/>
        <w:rPr>
          <w:b/>
          <w:sz w:val="22"/>
        </w:rPr>
      </w:pPr>
      <w:hyperlink r:id="rId296" w:history="1">
        <w:r w:rsidR="00CF74F9" w:rsidRPr="00A14D40">
          <w:rPr>
            <w:b/>
            <w:i/>
            <w:sz w:val="22"/>
          </w:rPr>
          <w:br/>
          <w:t>Письмо Минфина России от 17.03.2017 N 03-04-05/15994</w:t>
        </w:r>
      </w:hyperlink>
    </w:p>
    <w:p w:rsidR="00CF74F9" w:rsidRPr="00A14D40" w:rsidRDefault="00CF74F9" w:rsidP="00CF74F9">
      <w:pPr>
        <w:spacing w:after="1" w:line="220" w:lineRule="atLeast"/>
        <w:jc w:val="both"/>
      </w:pPr>
      <w:r w:rsidRPr="00A14D40">
        <w:rPr>
          <w:sz w:val="22"/>
        </w:rPr>
        <w:t xml:space="preserve">       указанный социальный налоговый вычет предоставляется при наличии у образовательного учреждения соответствующей </w:t>
      </w:r>
      <w:r w:rsidRPr="00A14D40">
        <w:rPr>
          <w:b/>
          <w:sz w:val="22"/>
        </w:rPr>
        <w:t>лицензии</w:t>
      </w:r>
      <w:r w:rsidRPr="00A14D40">
        <w:rPr>
          <w:sz w:val="22"/>
        </w:rPr>
        <w:t xml:space="preserve"> </w:t>
      </w:r>
      <w:r w:rsidRPr="00A14D40">
        <w:rPr>
          <w:b/>
          <w:sz w:val="22"/>
        </w:rPr>
        <w:t>или иного документа</w:t>
      </w:r>
      <w:r w:rsidRPr="00A14D40">
        <w:rPr>
          <w:sz w:val="22"/>
        </w:rPr>
        <w:t>, который подтверждает статус учебного заведения, а также представлении налогоплательщиком документов, подтверждающих его фактические расходы за обучение.</w:t>
      </w:r>
    </w:p>
    <w:p w:rsidR="00CF74F9" w:rsidRPr="00A14D40" w:rsidRDefault="00CF74F9" w:rsidP="00CF74F9">
      <w:pPr>
        <w:spacing w:after="1" w:line="220" w:lineRule="atLeast"/>
        <w:ind w:firstLine="540"/>
        <w:jc w:val="both"/>
      </w:pPr>
      <w:r w:rsidRPr="00A14D40">
        <w:rPr>
          <w:sz w:val="22"/>
        </w:rPr>
        <w:t xml:space="preserve">Таким образом, если обучение осуществляется в образовательном учреждении, отвечающем установленным требованиям, то, соответственно, налогоплательщик имеет право на получение социального налогового вычета в сумме фактически произведенных в налоговом периоде расходов на свое обучение в установленных </w:t>
      </w:r>
      <w:hyperlink r:id="rId297" w:history="1">
        <w:r w:rsidRPr="00A14D40">
          <w:rPr>
            <w:sz w:val="22"/>
          </w:rPr>
          <w:t>пунктом 2 статьи 219</w:t>
        </w:r>
      </w:hyperlink>
      <w:r w:rsidRPr="00A14D40">
        <w:rPr>
          <w:sz w:val="22"/>
        </w:rPr>
        <w:t xml:space="preserve"> Кодекса пределах.</w:t>
      </w:r>
    </w:p>
    <w:p w:rsidR="00CF74F9" w:rsidRPr="00A14D40" w:rsidRDefault="00CF74F9" w:rsidP="00CF74F9">
      <w:pPr>
        <w:spacing w:after="1" w:line="220" w:lineRule="atLeast"/>
        <w:ind w:firstLine="540"/>
        <w:jc w:val="both"/>
      </w:pPr>
      <w:r w:rsidRPr="00A14D40">
        <w:rPr>
          <w:sz w:val="22"/>
        </w:rPr>
        <w:t xml:space="preserve">Одновременно с этим </w:t>
      </w:r>
      <w:hyperlink r:id="rId298" w:history="1">
        <w:r w:rsidRPr="00A14D40">
          <w:rPr>
            <w:sz w:val="22"/>
          </w:rPr>
          <w:t>пунктом 19 статьи 2</w:t>
        </w:r>
      </w:hyperlink>
      <w:r w:rsidRPr="00A14D40">
        <w:rPr>
          <w:sz w:val="22"/>
        </w:rPr>
        <w:t xml:space="preserve"> Федерального закона N 273-ФЗ предусмотрен такой вид организаций, как организация, осуществляющая обучение. Таковым является </w:t>
      </w:r>
      <w:r w:rsidRPr="00A14D40">
        <w:rPr>
          <w:sz w:val="22"/>
        </w:rPr>
        <w:lastRenderedPageBreak/>
        <w:t>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F74F9" w:rsidRPr="00A14D40" w:rsidRDefault="00CF74F9" w:rsidP="00CF74F9">
      <w:pPr>
        <w:spacing w:after="1" w:line="220" w:lineRule="atLeast"/>
        <w:ind w:firstLine="540"/>
        <w:jc w:val="both"/>
      </w:pPr>
      <w:r w:rsidRPr="00A14D40">
        <w:rPr>
          <w:sz w:val="22"/>
        </w:rPr>
        <w:t>Так, профессиональное обучение реализуется посредством освоения основных программ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F74F9" w:rsidRPr="00A14D40" w:rsidRDefault="00CF74F9" w:rsidP="00CF74F9">
      <w:pPr>
        <w:spacing w:after="1" w:line="220" w:lineRule="atLeast"/>
        <w:jc w:val="both"/>
        <w:rPr>
          <w:b/>
          <w:i/>
          <w:sz w:val="22"/>
        </w:rPr>
      </w:pPr>
    </w:p>
    <w:p w:rsidR="00CF74F9" w:rsidRPr="00A14D40" w:rsidRDefault="00CF74F9" w:rsidP="00CF74F9">
      <w:pPr>
        <w:spacing w:after="1" w:line="220" w:lineRule="atLeast"/>
        <w:jc w:val="both"/>
        <w:rPr>
          <w:b/>
          <w:i/>
          <w:sz w:val="22"/>
        </w:rPr>
      </w:pPr>
      <w:r w:rsidRPr="00A14D40">
        <w:rPr>
          <w:b/>
          <w:i/>
          <w:sz w:val="22"/>
        </w:rPr>
        <w:t>Письмо Минфина России от 30.06.2016 N 03-04-05/38316</w:t>
      </w:r>
    </w:p>
    <w:p w:rsidR="00CF74F9" w:rsidRPr="00A14D40" w:rsidRDefault="00CF74F9" w:rsidP="00CF74F9">
      <w:pPr>
        <w:spacing w:after="1" w:line="220" w:lineRule="atLeast"/>
        <w:ind w:firstLine="540"/>
        <w:jc w:val="both"/>
      </w:pPr>
      <w:r w:rsidRPr="00A14D40">
        <w:rPr>
          <w:sz w:val="22"/>
        </w:rPr>
        <w:t>вычет предоставляется при наличии у образовательного учреждения соответствующей лицензии или иного документа, который подтверждает статус учебного заведения, а также представлении налогоплательщиком документов, подтверждающих его фактические расходы на обучение.</w:t>
      </w:r>
    </w:p>
    <w:p w:rsidR="00CF74F9" w:rsidRPr="00A14D40" w:rsidRDefault="00CF74F9" w:rsidP="00CF74F9">
      <w:pPr>
        <w:spacing w:after="1" w:line="220" w:lineRule="atLeast"/>
        <w:ind w:firstLine="540"/>
        <w:jc w:val="both"/>
      </w:pPr>
      <w:r w:rsidRPr="00A14D40">
        <w:rPr>
          <w:sz w:val="22"/>
        </w:rPr>
        <w:t xml:space="preserve">При этом </w:t>
      </w:r>
      <w:hyperlink r:id="rId299" w:history="1">
        <w:r w:rsidRPr="00A14D40">
          <w:rPr>
            <w:sz w:val="22"/>
          </w:rPr>
          <w:t>статья 219</w:t>
        </w:r>
      </w:hyperlink>
      <w:r w:rsidRPr="00A14D40">
        <w:rPr>
          <w:sz w:val="22"/>
        </w:rPr>
        <w:t xml:space="preserve"> Кодекса не ограничивает возможность реализации права выбора образовательного учреждения только российскими образовательными учреждениями.</w:t>
      </w:r>
    </w:p>
    <w:p w:rsidR="00CF74F9" w:rsidRPr="00A14D40" w:rsidRDefault="00CF74F9" w:rsidP="00CF74F9">
      <w:pPr>
        <w:spacing w:after="1" w:line="220" w:lineRule="atLeast"/>
        <w:ind w:firstLine="540"/>
        <w:jc w:val="both"/>
      </w:pPr>
      <w:r w:rsidRPr="00A14D40">
        <w:rPr>
          <w:sz w:val="22"/>
        </w:rPr>
        <w:t>Статус иностранного образовательного учреждения должен подтверждаться соответствующими документами, предусмотренными законодательством этого иностранного государства.</w:t>
      </w:r>
    </w:p>
    <w:p w:rsidR="00CF74F9" w:rsidRPr="00A14D40" w:rsidRDefault="00400B3A" w:rsidP="00CF74F9">
      <w:pPr>
        <w:spacing w:after="1" w:line="220" w:lineRule="atLeast"/>
        <w:rPr>
          <w:b/>
          <w:sz w:val="22"/>
          <w:szCs w:val="22"/>
        </w:rPr>
      </w:pPr>
      <w:hyperlink r:id="rId300" w:history="1">
        <w:r w:rsidR="00CF74F9" w:rsidRPr="00A14D40">
          <w:rPr>
            <w:b/>
            <w:i/>
            <w:sz w:val="22"/>
            <w:szCs w:val="22"/>
          </w:rPr>
          <w:br/>
          <w:t xml:space="preserve">Письмо  ФНС России от 24.10.2016 N БС-4-11/20142@ </w:t>
        </w:r>
      </w:hyperlink>
    </w:p>
    <w:p w:rsidR="00CF74F9" w:rsidRPr="00A14D40" w:rsidRDefault="00CF74F9" w:rsidP="00CF74F9">
      <w:pPr>
        <w:spacing w:after="1" w:line="220" w:lineRule="atLeast"/>
        <w:jc w:val="both"/>
        <w:rPr>
          <w:sz w:val="22"/>
          <w:szCs w:val="22"/>
        </w:rPr>
      </w:pPr>
      <w:r w:rsidRPr="00A14D40">
        <w:rPr>
          <w:sz w:val="22"/>
          <w:szCs w:val="22"/>
        </w:rPr>
        <w:t xml:space="preserve">...учитывая положения </w:t>
      </w:r>
      <w:hyperlink r:id="rId301" w:history="1">
        <w:r w:rsidRPr="00A14D40">
          <w:rPr>
            <w:sz w:val="22"/>
            <w:szCs w:val="22"/>
          </w:rPr>
          <w:t>статьи 256</w:t>
        </w:r>
      </w:hyperlink>
      <w:r w:rsidRPr="00A14D40">
        <w:rPr>
          <w:sz w:val="22"/>
          <w:szCs w:val="22"/>
        </w:rPr>
        <w:t xml:space="preserve"> ГК РФ и </w:t>
      </w:r>
      <w:hyperlink r:id="rId302" w:history="1">
        <w:r w:rsidRPr="00A14D40">
          <w:rPr>
            <w:sz w:val="22"/>
            <w:szCs w:val="22"/>
          </w:rPr>
          <w:t>статей 34</w:t>
        </w:r>
      </w:hyperlink>
      <w:r w:rsidRPr="00A14D40">
        <w:rPr>
          <w:sz w:val="22"/>
          <w:szCs w:val="22"/>
        </w:rPr>
        <w:t xml:space="preserve"> и </w:t>
      </w:r>
      <w:hyperlink r:id="rId303" w:history="1">
        <w:r w:rsidRPr="00A14D40">
          <w:rPr>
            <w:sz w:val="22"/>
            <w:szCs w:val="22"/>
          </w:rPr>
          <w:t>35</w:t>
        </w:r>
      </w:hyperlink>
      <w:r w:rsidRPr="00A14D40">
        <w:rPr>
          <w:sz w:val="22"/>
          <w:szCs w:val="22"/>
        </w:rPr>
        <w:t xml:space="preserve"> Семейного кодекса РФ, налогоплательщики - супруги вправе претендовать на получение социального налогового вычета независимо от того, на кого из супругов оформлены документы, подтверждающие фактические расходы.</w:t>
      </w:r>
    </w:p>
    <w:p w:rsidR="00CF74F9" w:rsidRPr="00A14D40" w:rsidRDefault="00CF74F9" w:rsidP="00CF74F9">
      <w:pPr>
        <w:spacing w:after="1" w:line="220" w:lineRule="atLeast"/>
        <w:ind w:firstLine="540"/>
        <w:jc w:val="both"/>
        <w:rPr>
          <w:sz w:val="22"/>
          <w:szCs w:val="22"/>
        </w:rPr>
      </w:pPr>
      <w:r w:rsidRPr="00A14D40">
        <w:rPr>
          <w:sz w:val="22"/>
          <w:szCs w:val="22"/>
        </w:rPr>
        <w:t xml:space="preserve">Вместе с тем, следует учитывать, что нормы </w:t>
      </w:r>
      <w:hyperlink r:id="rId304" w:history="1">
        <w:r w:rsidRPr="00A14D40">
          <w:rPr>
            <w:sz w:val="22"/>
            <w:szCs w:val="22"/>
          </w:rPr>
          <w:t>подпункта 2 пункта 1 статьи 219</w:t>
        </w:r>
      </w:hyperlink>
      <w:r w:rsidRPr="00A14D40">
        <w:rPr>
          <w:sz w:val="22"/>
          <w:szCs w:val="22"/>
        </w:rPr>
        <w:t xml:space="preserve"> Кодекса </w:t>
      </w:r>
      <w:r w:rsidRPr="00A14D40">
        <w:rPr>
          <w:b/>
          <w:sz w:val="22"/>
          <w:szCs w:val="22"/>
        </w:rPr>
        <w:t>не предусматривают возможности предоставления социального налогового вычета в сумме, уплаченной за обучение супруги</w:t>
      </w:r>
      <w:r w:rsidRPr="00A14D40">
        <w:rPr>
          <w:sz w:val="22"/>
          <w:szCs w:val="22"/>
        </w:rPr>
        <w:t xml:space="preserve"> (супруга).</w:t>
      </w:r>
    </w:p>
    <w:p w:rsidR="00CF74F9" w:rsidRPr="00A14D40" w:rsidRDefault="00CF74F9" w:rsidP="00CF74F9">
      <w:pPr>
        <w:spacing w:after="1" w:line="220" w:lineRule="atLeast"/>
        <w:jc w:val="both"/>
        <w:rPr>
          <w:b/>
          <w:i/>
          <w:sz w:val="22"/>
        </w:rPr>
      </w:pPr>
    </w:p>
    <w:p w:rsidR="00CF74F9" w:rsidRPr="00A14D40" w:rsidRDefault="00CF74F9" w:rsidP="00CF74F9">
      <w:pPr>
        <w:spacing w:after="1" w:line="220" w:lineRule="atLeast"/>
        <w:jc w:val="both"/>
        <w:rPr>
          <w:b/>
          <w:i/>
          <w:sz w:val="22"/>
          <w:szCs w:val="22"/>
        </w:rPr>
      </w:pPr>
      <w:r w:rsidRPr="00A14D40">
        <w:rPr>
          <w:b/>
          <w:i/>
          <w:sz w:val="22"/>
          <w:szCs w:val="22"/>
        </w:rPr>
        <w:t>Письмо Минфина России от 03.05.2017 N 03-04-05/27036</w:t>
      </w:r>
    </w:p>
    <w:p w:rsidR="00CF74F9" w:rsidRPr="00A14D40" w:rsidRDefault="00CF74F9" w:rsidP="00CF74F9">
      <w:pPr>
        <w:spacing w:after="1" w:line="220" w:lineRule="atLeast"/>
        <w:ind w:firstLine="540"/>
        <w:jc w:val="both"/>
        <w:rPr>
          <w:sz w:val="22"/>
          <w:szCs w:val="22"/>
        </w:rPr>
      </w:pPr>
      <w:r w:rsidRPr="00A14D40">
        <w:rPr>
          <w:sz w:val="22"/>
          <w:szCs w:val="22"/>
        </w:rPr>
        <w:t xml:space="preserve">При оплате обучения ребенка налогоплательщики-супруги вправе воспользоваться социальным налоговым вычетом независимо от того, на кого из них оформлены документы, подтверждающие расходы на обучение. При этом </w:t>
      </w:r>
      <w:r w:rsidRPr="00A14D40">
        <w:rPr>
          <w:b/>
          <w:sz w:val="22"/>
          <w:szCs w:val="22"/>
        </w:rPr>
        <w:t>каждый из супругов должен являться родителем ребенка</w:t>
      </w:r>
      <w:r w:rsidRPr="00A14D40">
        <w:rPr>
          <w:sz w:val="22"/>
          <w:szCs w:val="22"/>
        </w:rPr>
        <w:t>. Поскольку ...супруг не является родителем ребенка жены, воспользоваться социальным налоговым вычетом в связи с расходами на обучение ребенка он не вправе.</w:t>
      </w:r>
    </w:p>
    <w:p w:rsidR="004B57F2" w:rsidRPr="00A14D40" w:rsidRDefault="004B57F2" w:rsidP="00CF74F9">
      <w:pPr>
        <w:spacing w:after="1" w:line="240" w:lineRule="atLeast"/>
        <w:jc w:val="both"/>
        <w:rPr>
          <w:b/>
          <w:i/>
          <w:sz w:val="22"/>
          <w:szCs w:val="22"/>
        </w:rPr>
      </w:pPr>
    </w:p>
    <w:p w:rsidR="00CF74F9" w:rsidRPr="00A14D40" w:rsidRDefault="00CF74F9" w:rsidP="00CF74F9">
      <w:pPr>
        <w:spacing w:after="1" w:line="240" w:lineRule="atLeast"/>
        <w:jc w:val="both"/>
        <w:rPr>
          <w:b/>
          <w:i/>
          <w:sz w:val="22"/>
          <w:szCs w:val="22"/>
        </w:rPr>
      </w:pPr>
      <w:r w:rsidRPr="00A14D40">
        <w:rPr>
          <w:b/>
          <w:i/>
          <w:sz w:val="22"/>
          <w:szCs w:val="22"/>
        </w:rPr>
        <w:t>Письмо ФНС России от 22.12.2016 N БС-4-11/24757@</w:t>
      </w:r>
    </w:p>
    <w:p w:rsidR="00CF74F9" w:rsidRPr="00A14D40" w:rsidRDefault="00CF74F9" w:rsidP="00CF74F9">
      <w:pPr>
        <w:spacing w:after="1" w:line="220" w:lineRule="atLeast"/>
        <w:ind w:firstLine="540"/>
        <w:jc w:val="both"/>
      </w:pPr>
      <w:r w:rsidRPr="00A14D40">
        <w:rPr>
          <w:sz w:val="22"/>
          <w:szCs w:val="22"/>
        </w:rPr>
        <w:t xml:space="preserve"> </w:t>
      </w:r>
      <w:r w:rsidRPr="00A14D40">
        <w:t xml:space="preserve">при предоставлении социального налогового вычета на обучение </w:t>
      </w:r>
      <w:r w:rsidRPr="00A14D40">
        <w:rPr>
          <w:b/>
        </w:rPr>
        <w:t>платежные документы должны быть оформлены на имя налогоплательщика</w:t>
      </w:r>
      <w:r w:rsidRPr="00A14D40">
        <w:t>, заявляющего право на указанный налоговый вычет (</w:t>
      </w:r>
      <w:r w:rsidRPr="00A14D40">
        <w:rPr>
          <w:b/>
        </w:rPr>
        <w:t>за исключением оплаты расходов супругами</w:t>
      </w:r>
      <w:r w:rsidRPr="00A14D40">
        <w:t>, в отношении которых действуют нормы гражданского и семейного законодательства).</w:t>
      </w:r>
    </w:p>
    <w:p w:rsidR="00CF74F9" w:rsidRPr="00A14D40" w:rsidRDefault="00CF74F9" w:rsidP="00CF74F9">
      <w:pPr>
        <w:spacing w:after="1" w:line="220" w:lineRule="atLeast"/>
        <w:ind w:firstLine="540"/>
        <w:jc w:val="both"/>
      </w:pPr>
      <w:r w:rsidRPr="00A14D40">
        <w:t>Вместе с тем совершение действий представителем, в частности, по оплате расходов по обучению от имени представляемого осуществляется на основании доверенности.</w:t>
      </w:r>
    </w:p>
    <w:p w:rsidR="00CF74F9" w:rsidRPr="00A20295" w:rsidRDefault="00CF74F9" w:rsidP="00CF74F9">
      <w:pPr>
        <w:spacing w:after="1" w:line="220" w:lineRule="atLeast"/>
        <w:ind w:firstLine="540"/>
        <w:jc w:val="both"/>
        <w:rPr>
          <w:sz w:val="22"/>
          <w:szCs w:val="22"/>
        </w:rPr>
      </w:pPr>
      <w:r w:rsidRPr="00A20295">
        <w:rPr>
          <w:sz w:val="22"/>
          <w:szCs w:val="22"/>
        </w:rPr>
        <w:t>Если доверенность, выдаваемая налогоплательщиком - физическим лицом своему уполномоченному представителю на совершение действий по оплате расходов за обучение, оформлена в порядке, установленном гражданским законодательством Российской Федерации, то она является в совокупности с указанными платежными документами достаточным основанием для подтверждения фактических расходов налогоплательщика.</w:t>
      </w:r>
    </w:p>
    <w:p w:rsidR="00CF74F9" w:rsidRPr="00A20295" w:rsidRDefault="00CF74F9" w:rsidP="00CF74F9">
      <w:pPr>
        <w:spacing w:after="1" w:line="220" w:lineRule="atLeast"/>
        <w:ind w:firstLine="540"/>
        <w:jc w:val="both"/>
        <w:rPr>
          <w:sz w:val="22"/>
          <w:szCs w:val="22"/>
        </w:rPr>
      </w:pPr>
      <w:r w:rsidRPr="00A20295">
        <w:rPr>
          <w:sz w:val="22"/>
          <w:szCs w:val="22"/>
        </w:rPr>
        <w:t>При этом... платежные документы должны содержать информацию о физическом лице - налогоплательщике, за которого производится перечисление денежных средств за обучение, позволяющую идентифицировать такое физическое лицо - налогоплательщика.</w:t>
      </w:r>
    </w:p>
    <w:p w:rsidR="00CF74F9" w:rsidRPr="00A20295" w:rsidRDefault="00CF74F9" w:rsidP="00CF74F9">
      <w:pPr>
        <w:spacing w:after="1" w:line="240" w:lineRule="atLeast"/>
        <w:ind w:firstLine="540"/>
        <w:jc w:val="both"/>
        <w:rPr>
          <w:b/>
          <w:i/>
          <w:sz w:val="22"/>
          <w:szCs w:val="22"/>
        </w:rPr>
      </w:pPr>
    </w:p>
    <w:p w:rsidR="00CF74F9" w:rsidRPr="00A20295" w:rsidRDefault="00CF74F9" w:rsidP="00CF74F9">
      <w:pPr>
        <w:spacing w:after="1" w:line="240" w:lineRule="atLeast"/>
        <w:jc w:val="both"/>
        <w:rPr>
          <w:b/>
          <w:i/>
          <w:sz w:val="22"/>
          <w:szCs w:val="22"/>
        </w:rPr>
      </w:pPr>
      <w:r w:rsidRPr="00A20295">
        <w:rPr>
          <w:b/>
          <w:i/>
          <w:sz w:val="22"/>
          <w:szCs w:val="22"/>
        </w:rPr>
        <w:t>Письмо ФНС России от 18.11.2015 N БС-4-11/20124@</w:t>
      </w:r>
    </w:p>
    <w:p w:rsidR="00CF74F9" w:rsidRPr="00A20295" w:rsidRDefault="00CF74F9" w:rsidP="00CF74F9">
      <w:pPr>
        <w:spacing w:after="1" w:line="240" w:lineRule="atLeast"/>
        <w:ind w:firstLine="540"/>
        <w:jc w:val="both"/>
        <w:rPr>
          <w:sz w:val="22"/>
          <w:szCs w:val="22"/>
        </w:rPr>
      </w:pPr>
      <w:r w:rsidRPr="00A20295">
        <w:rPr>
          <w:sz w:val="22"/>
          <w:szCs w:val="22"/>
        </w:rPr>
        <w:t xml:space="preserve">В случае осуществления индивидуальным предпринимателем образовательной деятельности непосредственно получение лицензии в силу </w:t>
      </w:r>
      <w:hyperlink r:id="rId305" w:history="1">
        <w:r w:rsidRPr="00A20295">
          <w:rPr>
            <w:sz w:val="22"/>
            <w:szCs w:val="22"/>
          </w:rPr>
          <w:t>пункта 2 статьи 91</w:t>
        </w:r>
      </w:hyperlink>
      <w:r w:rsidRPr="00A20295">
        <w:rPr>
          <w:sz w:val="22"/>
          <w:szCs w:val="22"/>
        </w:rPr>
        <w:t xml:space="preserve"> Федерального закона не требуется. Учитывая изложенное, налогоплательщик вправе претендовать на получение социального налогового вычета в сумме, уплаченной им за свое обучение у индивидуального предпринимателя, имеющего соответствующую лицензию, при привлечении им педагогических работников, а также у индивидуального предпринимателя, осуществляющего </w:t>
      </w:r>
      <w:r w:rsidRPr="00A20295">
        <w:rPr>
          <w:sz w:val="22"/>
          <w:szCs w:val="22"/>
        </w:rPr>
        <w:lastRenderedPageBreak/>
        <w:t>образовательную деятельность непосредственно, вне зависимости от факта наличия у него лицензии на осуществление образовательной деятельности.</w:t>
      </w:r>
    </w:p>
    <w:p w:rsidR="00CF74F9" w:rsidRPr="00A20295" w:rsidRDefault="00CF74F9" w:rsidP="00CF74F9">
      <w:pPr>
        <w:spacing w:after="1" w:line="240" w:lineRule="atLeast"/>
        <w:ind w:firstLine="540"/>
        <w:jc w:val="both"/>
        <w:rPr>
          <w:sz w:val="22"/>
          <w:szCs w:val="22"/>
        </w:rPr>
      </w:pPr>
    </w:p>
    <w:p w:rsidR="00CF74F9" w:rsidRPr="00A20295" w:rsidRDefault="00CF74F9" w:rsidP="00CF74F9">
      <w:pPr>
        <w:spacing w:after="1" w:line="240" w:lineRule="atLeast"/>
        <w:jc w:val="both"/>
        <w:rPr>
          <w:b/>
          <w:i/>
          <w:sz w:val="22"/>
          <w:szCs w:val="22"/>
        </w:rPr>
      </w:pPr>
      <w:r w:rsidRPr="00A20295">
        <w:rPr>
          <w:b/>
          <w:i/>
          <w:sz w:val="22"/>
          <w:szCs w:val="22"/>
        </w:rPr>
        <w:t>Письмо&gt; ФНС России от 16.08.2012 N ЕД-4-3/13603@</w:t>
      </w:r>
    </w:p>
    <w:p w:rsidR="00CF74F9" w:rsidRPr="00A20295" w:rsidRDefault="00CF74F9" w:rsidP="00CF74F9">
      <w:pPr>
        <w:spacing w:after="1" w:line="240" w:lineRule="atLeast"/>
        <w:ind w:firstLine="540"/>
        <w:jc w:val="both"/>
        <w:rPr>
          <w:sz w:val="22"/>
          <w:szCs w:val="22"/>
        </w:rPr>
      </w:pPr>
      <w:r w:rsidRPr="00A20295">
        <w:rPr>
          <w:sz w:val="22"/>
          <w:szCs w:val="22"/>
        </w:rPr>
        <w:t xml:space="preserve">В данном случае законодатель установил предельный размер применяемых социальных налоговых вычетов и </w:t>
      </w:r>
      <w:r w:rsidRPr="00A20295">
        <w:rPr>
          <w:b/>
          <w:sz w:val="22"/>
          <w:szCs w:val="22"/>
        </w:rPr>
        <w:t>не установил возможность переноса</w:t>
      </w:r>
      <w:r w:rsidRPr="00A20295">
        <w:rPr>
          <w:sz w:val="22"/>
          <w:szCs w:val="22"/>
        </w:rPr>
        <w:t xml:space="preserve"> на последующий налоговый период остатка неиспользованного социального налогового вычета, превышающего установленный предельный размер.</w:t>
      </w:r>
    </w:p>
    <w:p w:rsidR="00CF74F9" w:rsidRPr="00A14D40" w:rsidRDefault="00400B3A" w:rsidP="00CF74F9">
      <w:pPr>
        <w:spacing w:after="1" w:line="240" w:lineRule="atLeast"/>
        <w:jc w:val="both"/>
        <w:rPr>
          <w:b/>
        </w:rPr>
      </w:pPr>
      <w:hyperlink r:id="rId306" w:history="1">
        <w:r w:rsidR="00CF74F9" w:rsidRPr="00A14D40">
          <w:rPr>
            <w:b/>
            <w:i/>
          </w:rPr>
          <w:br/>
          <w:t>Письмо Минфина России от 24.03.2017 N 03-04-05/17204</w:t>
        </w:r>
      </w:hyperlink>
    </w:p>
    <w:p w:rsidR="00CF74F9" w:rsidRPr="00A14D40" w:rsidRDefault="00CF74F9" w:rsidP="00CF74F9">
      <w:pPr>
        <w:spacing w:after="1" w:line="240" w:lineRule="atLeast"/>
        <w:jc w:val="both"/>
      </w:pPr>
      <w:r w:rsidRPr="00A14D40">
        <w:t xml:space="preserve">...налогоплательщик-родитель имеет право воспользоваться социальным налоговым вычетом, предусмотренным </w:t>
      </w:r>
      <w:hyperlink r:id="rId307" w:history="1">
        <w:r w:rsidRPr="00A14D40">
          <w:t>подпунктом 2 пункта 1 статьи 219</w:t>
        </w:r>
      </w:hyperlink>
      <w:r w:rsidRPr="00A14D40">
        <w:t xml:space="preserve"> Кодекса, </w:t>
      </w:r>
      <w:r w:rsidRPr="00A14D40">
        <w:rPr>
          <w:b/>
        </w:rPr>
        <w:t>на основании справки образовательного учреждения, в которой указано, что ребенок обучается по очной форме обучения</w:t>
      </w:r>
      <w:r w:rsidRPr="00A14D40">
        <w:t>, при наличии подтверждающих документов о стоимости обучения, относящейся к очной форме обучения.</w:t>
      </w:r>
    </w:p>
    <w:p w:rsidR="00A20295" w:rsidRDefault="00A20295" w:rsidP="00CF74F9">
      <w:pPr>
        <w:spacing w:after="1" w:line="240" w:lineRule="atLeast"/>
        <w:jc w:val="center"/>
        <w:rPr>
          <w:b/>
          <w:sz w:val="22"/>
        </w:rPr>
      </w:pPr>
    </w:p>
    <w:p w:rsidR="00CF74F9" w:rsidRDefault="00CF74F9" w:rsidP="00CF74F9">
      <w:pPr>
        <w:spacing w:after="1" w:line="240" w:lineRule="atLeast"/>
        <w:jc w:val="center"/>
        <w:rPr>
          <w:b/>
          <w:sz w:val="22"/>
        </w:rPr>
      </w:pPr>
      <w:r w:rsidRPr="00A14D40">
        <w:rPr>
          <w:b/>
          <w:sz w:val="22"/>
        </w:rPr>
        <w:t>ДОКУМЕНТЫ, ПОДТВЕРЖДАЮЩИЕ ПРАВО НА ВЫЧЕТ</w:t>
      </w:r>
    </w:p>
    <w:p w:rsidR="00A20295" w:rsidRPr="00A14D40" w:rsidRDefault="00A20295" w:rsidP="00CF74F9">
      <w:pPr>
        <w:spacing w:after="1" w:line="240" w:lineRule="atLeast"/>
        <w:jc w:val="center"/>
        <w:rPr>
          <w:b/>
          <w:sz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268"/>
      </w:tblGrid>
      <w:tr w:rsidR="00CF74F9" w:rsidRPr="00B4752D" w:rsidTr="00CF74F9">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jc w:val="center"/>
              <w:rPr>
                <w:sz w:val="20"/>
                <w:szCs w:val="20"/>
              </w:rPr>
            </w:pPr>
            <w:r w:rsidRPr="00B4752D">
              <w:rPr>
                <w:sz w:val="20"/>
                <w:szCs w:val="20"/>
              </w:rPr>
              <w:t>Вычет на обучение самого налогоплательщика</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jc w:val="center"/>
              <w:rPr>
                <w:sz w:val="20"/>
                <w:szCs w:val="20"/>
              </w:rPr>
            </w:pPr>
            <w:r w:rsidRPr="00B4752D">
              <w:rPr>
                <w:sz w:val="20"/>
                <w:szCs w:val="20"/>
              </w:rPr>
              <w:t>Вычет на обучение детей</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jc w:val="center"/>
              <w:rPr>
                <w:sz w:val="20"/>
                <w:szCs w:val="20"/>
              </w:rPr>
            </w:pPr>
            <w:r w:rsidRPr="00B4752D">
              <w:rPr>
                <w:sz w:val="20"/>
                <w:szCs w:val="20"/>
              </w:rPr>
              <w:t>Вычет на обучение подопечных</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jc w:val="center"/>
              <w:rPr>
                <w:sz w:val="20"/>
                <w:szCs w:val="20"/>
              </w:rPr>
            </w:pPr>
            <w:r w:rsidRPr="00B4752D">
              <w:rPr>
                <w:sz w:val="20"/>
                <w:szCs w:val="20"/>
              </w:rPr>
              <w:t>Вычет на обучение братьев (сестер)</w:t>
            </w:r>
          </w:p>
        </w:tc>
      </w:tr>
      <w:tr w:rsidR="00CF74F9" w:rsidRPr="00B4752D" w:rsidTr="00CF74F9">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1. Копии договора на обучение, приложений и дополнительных соглашений к нему (в случае заключения)</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1. Копии договора на обучение, приложений и дополнительных соглашений к нему (в случае заключения)</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1. Копии договора на обучение, приложений и дополнительных соглашений к нему (в случае заключения)</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1. Копии договора на обучение, приложений и дополнительных соглашений к нему (в случае заключения)</w:t>
            </w:r>
          </w:p>
        </w:tc>
      </w:tr>
      <w:tr w:rsidR="00CF74F9" w:rsidRPr="00B4752D" w:rsidTr="00CF74F9">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 xml:space="preserve">2. Копии документов, подтверждающих оплату обучения </w:t>
            </w:r>
            <w:hyperlink w:anchor="Par33" w:history="1">
              <w:r w:rsidRPr="00B4752D">
                <w:rPr>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 xml:space="preserve">2. Копии документов, подтверждающих оплату обучения </w:t>
            </w:r>
            <w:hyperlink w:anchor="Par33" w:history="1">
              <w:r w:rsidRPr="00B4752D">
                <w:rPr>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 xml:space="preserve">2. Копии документов, подтверждающих оплату обучения </w:t>
            </w:r>
            <w:hyperlink w:anchor="Par33" w:history="1">
              <w:r w:rsidRPr="00B4752D">
                <w:rPr>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 xml:space="preserve">2. Копии документов, подтверждающих оплату обучения </w:t>
            </w:r>
            <w:hyperlink w:anchor="Par33" w:history="1">
              <w:r w:rsidRPr="00B4752D">
                <w:rPr>
                  <w:sz w:val="20"/>
                  <w:szCs w:val="20"/>
                </w:rPr>
                <w:t>&lt;*&gt;</w:t>
              </w:r>
            </w:hyperlink>
          </w:p>
        </w:tc>
      </w:tr>
      <w:tr w:rsidR="00CF74F9" w:rsidRPr="00B4752D" w:rsidTr="00CF74F9">
        <w:tc>
          <w:tcPr>
            <w:tcW w:w="2268" w:type="dxa"/>
            <w:vMerge w:val="restart"/>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jc w:val="center"/>
              <w:rPr>
                <w:sz w:val="20"/>
                <w:szCs w:val="20"/>
              </w:rPr>
            </w:pPr>
            <w:r w:rsidRPr="00B4752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 xml:space="preserve">2. Документ, подтверждающий очную форму обучения, если она не прописана в договоре на обучение </w:t>
            </w:r>
            <w:hyperlink w:anchor="Par42" w:history="1">
              <w:r w:rsidRPr="00B4752D">
                <w:rPr>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2. Документ, подтверждающий очную форму обучения, если она не прописана в договоре на обучение</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2. Документ, подтверждающий очную форму обучения, если она не прописана в договоре на обучение</w:t>
            </w:r>
          </w:p>
        </w:tc>
      </w:tr>
      <w:tr w:rsidR="00CF74F9" w:rsidRPr="00B4752D" w:rsidTr="00CF74F9">
        <w:tc>
          <w:tcPr>
            <w:tcW w:w="2268" w:type="dxa"/>
            <w:vMerge/>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jc w:val="both"/>
              <w:outlineLvl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3. Копия документа, подтверждающего степень родства и возраст обучаемого (например, свидетельства о рождении)</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3. Копия документа, подтверждающего степень родства и возраст обучаемого (например, свидетельства о рождении)</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3. Копия документа, подтверждающего степень родства и возраст обучаемого (например, свидетельства о рождении)</w:t>
            </w:r>
          </w:p>
        </w:tc>
      </w:tr>
      <w:tr w:rsidR="00CF74F9" w:rsidRPr="00B4752D" w:rsidTr="00CF74F9">
        <w:tc>
          <w:tcPr>
            <w:tcW w:w="2268" w:type="dxa"/>
            <w:vMerge/>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jc w:val="both"/>
              <w:outlineLvl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jc w:val="center"/>
              <w:rPr>
                <w:sz w:val="20"/>
                <w:szCs w:val="20"/>
              </w:rPr>
            </w:pPr>
            <w:r w:rsidRPr="00B4752D">
              <w:rPr>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4. Документ, подтверждающий опеку или попечительство</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jc w:val="center"/>
              <w:rPr>
                <w:sz w:val="20"/>
                <w:szCs w:val="20"/>
              </w:rPr>
            </w:pPr>
            <w:r w:rsidRPr="00B4752D">
              <w:rPr>
                <w:sz w:val="20"/>
                <w:szCs w:val="20"/>
              </w:rPr>
              <w:t>-</w:t>
            </w:r>
          </w:p>
        </w:tc>
      </w:tr>
      <w:tr w:rsidR="00CF74F9" w:rsidRPr="00B4752D" w:rsidTr="00CF74F9">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5. Заявление на возврат НДФЛ</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5. Заявление на возврат НДФЛ</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5. Заявление на возврат НДФЛ</w:t>
            </w:r>
          </w:p>
        </w:tc>
        <w:tc>
          <w:tcPr>
            <w:tcW w:w="2268" w:type="dxa"/>
            <w:tcBorders>
              <w:top w:val="single" w:sz="4" w:space="0" w:color="auto"/>
              <w:left w:val="single" w:sz="4" w:space="0" w:color="auto"/>
              <w:bottom w:val="single" w:sz="4" w:space="0" w:color="auto"/>
              <w:right w:val="single" w:sz="4" w:space="0" w:color="auto"/>
            </w:tcBorders>
          </w:tcPr>
          <w:p w:rsidR="00CF74F9" w:rsidRPr="00B4752D" w:rsidRDefault="00CF74F9" w:rsidP="00CF74F9">
            <w:pPr>
              <w:autoSpaceDE w:val="0"/>
              <w:autoSpaceDN w:val="0"/>
              <w:adjustRightInd w:val="0"/>
              <w:rPr>
                <w:sz w:val="20"/>
                <w:szCs w:val="20"/>
              </w:rPr>
            </w:pPr>
            <w:r w:rsidRPr="00B4752D">
              <w:rPr>
                <w:sz w:val="20"/>
                <w:szCs w:val="20"/>
              </w:rPr>
              <w:t>5. Заявление на возврат НДФЛ</w:t>
            </w:r>
          </w:p>
        </w:tc>
      </w:tr>
    </w:tbl>
    <w:p w:rsidR="00CF74F9" w:rsidRPr="00A14D40" w:rsidRDefault="00CF74F9" w:rsidP="00CF74F9">
      <w:pPr>
        <w:autoSpaceDE w:val="0"/>
        <w:autoSpaceDN w:val="0"/>
        <w:adjustRightInd w:val="0"/>
        <w:ind w:firstLine="540"/>
        <w:jc w:val="both"/>
        <w:rPr>
          <w:sz w:val="22"/>
          <w:szCs w:val="22"/>
        </w:rPr>
      </w:pPr>
      <w:r w:rsidRPr="00A14D40">
        <w:rPr>
          <w:sz w:val="22"/>
          <w:szCs w:val="22"/>
        </w:rPr>
        <w:t>--------------------------------</w:t>
      </w:r>
    </w:p>
    <w:p w:rsidR="00A20295" w:rsidRDefault="00A20295" w:rsidP="00CF74F9">
      <w:pPr>
        <w:autoSpaceDE w:val="0"/>
        <w:autoSpaceDN w:val="0"/>
        <w:adjustRightInd w:val="0"/>
        <w:ind w:firstLine="540"/>
        <w:jc w:val="both"/>
        <w:rPr>
          <w:sz w:val="22"/>
          <w:szCs w:val="22"/>
        </w:rPr>
      </w:pPr>
      <w:bookmarkStart w:id="7" w:name="Par33"/>
      <w:bookmarkEnd w:id="7"/>
    </w:p>
    <w:p w:rsidR="00CF74F9" w:rsidRPr="00A14D40" w:rsidRDefault="00CF74F9" w:rsidP="00CF74F9">
      <w:pPr>
        <w:autoSpaceDE w:val="0"/>
        <w:autoSpaceDN w:val="0"/>
        <w:adjustRightInd w:val="0"/>
        <w:ind w:firstLine="540"/>
        <w:jc w:val="both"/>
        <w:rPr>
          <w:sz w:val="22"/>
          <w:szCs w:val="22"/>
        </w:rPr>
      </w:pPr>
      <w:r w:rsidRPr="00A14D40">
        <w:rPr>
          <w:sz w:val="22"/>
          <w:szCs w:val="22"/>
        </w:rPr>
        <w:t>&lt;*&gt; Это могут быть квитанции к приходным кассовым ордерам, чеки ККТ, платежные поручения, банковские выписки и т.п.</w:t>
      </w:r>
    </w:p>
    <w:p w:rsidR="00CF74F9" w:rsidRPr="00A14D40" w:rsidRDefault="00CF74F9" w:rsidP="00CF74F9">
      <w:pPr>
        <w:autoSpaceDE w:val="0"/>
        <w:autoSpaceDN w:val="0"/>
        <w:adjustRightInd w:val="0"/>
        <w:ind w:firstLine="540"/>
        <w:jc w:val="both"/>
        <w:rPr>
          <w:sz w:val="22"/>
          <w:szCs w:val="22"/>
        </w:rPr>
      </w:pPr>
      <w:r w:rsidRPr="00A14D40">
        <w:rPr>
          <w:sz w:val="22"/>
          <w:szCs w:val="22"/>
        </w:rPr>
        <w:t xml:space="preserve">При перечислении денежных средств через терминалы самообслуживания в качестве документа, подтверждающего фактические расходы на обучение, может также выступать извещение о переводе денежных средств, которое выдано небанковской кредитной </w:t>
      </w:r>
      <w:r w:rsidRPr="00A14D40">
        <w:rPr>
          <w:sz w:val="22"/>
          <w:szCs w:val="22"/>
        </w:rPr>
        <w:lastRenderedPageBreak/>
        <w:t>организацией, имеющей лицензию Банка России. Такое извещение должно содержать следующие сведения (</w:t>
      </w:r>
      <w:hyperlink r:id="rId308" w:history="1">
        <w:r w:rsidRPr="00A14D40">
          <w:rPr>
            <w:sz w:val="22"/>
            <w:szCs w:val="22"/>
          </w:rPr>
          <w:t>Письмо</w:t>
        </w:r>
      </w:hyperlink>
      <w:r w:rsidRPr="00A14D40">
        <w:rPr>
          <w:sz w:val="22"/>
          <w:szCs w:val="22"/>
        </w:rPr>
        <w:t xml:space="preserve"> Минфина России от 21.09.2011 N 03-04-06/5-232):</w:t>
      </w:r>
    </w:p>
    <w:p w:rsidR="00CF74F9" w:rsidRPr="00A14D40" w:rsidRDefault="00CF74F9" w:rsidP="00CF74F9">
      <w:pPr>
        <w:autoSpaceDE w:val="0"/>
        <w:autoSpaceDN w:val="0"/>
        <w:adjustRightInd w:val="0"/>
        <w:ind w:firstLine="540"/>
        <w:jc w:val="both"/>
        <w:rPr>
          <w:sz w:val="22"/>
          <w:szCs w:val="22"/>
        </w:rPr>
      </w:pPr>
      <w:r w:rsidRPr="00A14D40">
        <w:rPr>
          <w:sz w:val="22"/>
          <w:szCs w:val="22"/>
        </w:rPr>
        <w:t>- Ф.И.О. налогоплательщика (лица, оплатившего обучение);</w:t>
      </w:r>
    </w:p>
    <w:p w:rsidR="00CF74F9" w:rsidRPr="00A14D40" w:rsidRDefault="00CF74F9" w:rsidP="00CF74F9">
      <w:pPr>
        <w:autoSpaceDE w:val="0"/>
        <w:autoSpaceDN w:val="0"/>
        <w:adjustRightInd w:val="0"/>
        <w:ind w:firstLine="540"/>
        <w:jc w:val="both"/>
        <w:rPr>
          <w:sz w:val="22"/>
          <w:szCs w:val="22"/>
        </w:rPr>
      </w:pPr>
      <w:r w:rsidRPr="00A14D40">
        <w:rPr>
          <w:sz w:val="22"/>
          <w:szCs w:val="22"/>
        </w:rPr>
        <w:t>- назначение платежа (плата за обучение);</w:t>
      </w:r>
    </w:p>
    <w:p w:rsidR="00CF74F9" w:rsidRPr="00A14D40" w:rsidRDefault="00CF74F9" w:rsidP="00CF74F9">
      <w:pPr>
        <w:autoSpaceDE w:val="0"/>
        <w:autoSpaceDN w:val="0"/>
        <w:adjustRightInd w:val="0"/>
        <w:ind w:firstLine="540"/>
        <w:jc w:val="both"/>
        <w:rPr>
          <w:sz w:val="22"/>
          <w:szCs w:val="22"/>
        </w:rPr>
      </w:pPr>
      <w:r w:rsidRPr="00A14D40">
        <w:rPr>
          <w:sz w:val="22"/>
          <w:szCs w:val="22"/>
        </w:rPr>
        <w:t>- полное наименование образовательного учреждения (получателя платежа);</w:t>
      </w:r>
    </w:p>
    <w:p w:rsidR="00CF74F9" w:rsidRPr="00A14D40" w:rsidRDefault="00CF74F9" w:rsidP="00CF74F9">
      <w:pPr>
        <w:autoSpaceDE w:val="0"/>
        <w:autoSpaceDN w:val="0"/>
        <w:adjustRightInd w:val="0"/>
        <w:ind w:firstLine="540"/>
        <w:jc w:val="both"/>
        <w:rPr>
          <w:sz w:val="22"/>
          <w:szCs w:val="22"/>
        </w:rPr>
      </w:pPr>
      <w:r w:rsidRPr="00A14D40">
        <w:rPr>
          <w:sz w:val="22"/>
          <w:szCs w:val="22"/>
        </w:rPr>
        <w:t>- размер уплаченной суммы, дату и номер договора на обучение;</w:t>
      </w:r>
    </w:p>
    <w:p w:rsidR="00CF74F9" w:rsidRPr="00A14D40" w:rsidRDefault="00CF74F9" w:rsidP="00CF74F9">
      <w:pPr>
        <w:autoSpaceDE w:val="0"/>
        <w:autoSpaceDN w:val="0"/>
        <w:adjustRightInd w:val="0"/>
        <w:ind w:firstLine="540"/>
        <w:jc w:val="both"/>
        <w:rPr>
          <w:sz w:val="22"/>
          <w:szCs w:val="22"/>
        </w:rPr>
      </w:pPr>
      <w:r w:rsidRPr="00A14D40">
        <w:rPr>
          <w:sz w:val="22"/>
          <w:szCs w:val="22"/>
        </w:rPr>
        <w:t>- дату перечисления денежных средств.</w:t>
      </w:r>
    </w:p>
    <w:p w:rsidR="00CF74F9" w:rsidRPr="00A14D40" w:rsidRDefault="00CF74F9" w:rsidP="00CF74F9">
      <w:pPr>
        <w:autoSpaceDE w:val="0"/>
        <w:autoSpaceDN w:val="0"/>
        <w:adjustRightInd w:val="0"/>
        <w:ind w:firstLine="540"/>
        <w:jc w:val="both"/>
        <w:rPr>
          <w:sz w:val="22"/>
          <w:szCs w:val="22"/>
        </w:rPr>
      </w:pPr>
      <w:r w:rsidRPr="00A14D40">
        <w:rPr>
          <w:sz w:val="22"/>
          <w:szCs w:val="22"/>
        </w:rPr>
        <w:t xml:space="preserve">&lt;**&gt; См. также Письма Минфина России от 12.03.2013 </w:t>
      </w:r>
      <w:hyperlink r:id="rId309" w:history="1">
        <w:r w:rsidRPr="00A14D40">
          <w:rPr>
            <w:sz w:val="22"/>
            <w:szCs w:val="22"/>
          </w:rPr>
          <w:t>N 03-04-05/7-204</w:t>
        </w:r>
      </w:hyperlink>
      <w:r w:rsidRPr="00A14D40">
        <w:rPr>
          <w:sz w:val="22"/>
          <w:szCs w:val="22"/>
        </w:rPr>
        <w:t xml:space="preserve">, от 20.04.2012 </w:t>
      </w:r>
      <w:hyperlink r:id="rId310" w:history="1">
        <w:r w:rsidRPr="00A14D40">
          <w:rPr>
            <w:sz w:val="22"/>
            <w:szCs w:val="22"/>
          </w:rPr>
          <w:t>N 03-04-05/7-539</w:t>
        </w:r>
      </w:hyperlink>
      <w:r w:rsidRPr="00A14D40">
        <w:rPr>
          <w:sz w:val="22"/>
          <w:szCs w:val="22"/>
        </w:rPr>
        <w:t xml:space="preserve">, от 20.12.2011 </w:t>
      </w:r>
      <w:hyperlink r:id="rId311" w:history="1">
        <w:r w:rsidRPr="00A14D40">
          <w:rPr>
            <w:sz w:val="22"/>
            <w:szCs w:val="22"/>
          </w:rPr>
          <w:t>N 03-04-05/7-1068</w:t>
        </w:r>
      </w:hyperlink>
      <w:r w:rsidRPr="00A14D40">
        <w:rPr>
          <w:sz w:val="22"/>
          <w:szCs w:val="22"/>
        </w:rPr>
        <w:t xml:space="preserve">, от 18.08.2011 </w:t>
      </w:r>
      <w:hyperlink r:id="rId312" w:history="1">
        <w:r w:rsidRPr="00A14D40">
          <w:rPr>
            <w:sz w:val="22"/>
            <w:szCs w:val="22"/>
          </w:rPr>
          <w:t>N 03-04-05/7-576</w:t>
        </w:r>
      </w:hyperlink>
    </w:p>
    <w:p w:rsidR="00CF74F9" w:rsidRPr="00A14D40" w:rsidRDefault="00CF74F9" w:rsidP="00CF74F9">
      <w:pPr>
        <w:autoSpaceDE w:val="0"/>
        <w:autoSpaceDN w:val="0"/>
        <w:adjustRightInd w:val="0"/>
        <w:ind w:firstLine="540"/>
        <w:jc w:val="both"/>
        <w:rPr>
          <w:sz w:val="22"/>
          <w:szCs w:val="22"/>
        </w:rPr>
      </w:pPr>
      <w:r w:rsidRPr="00A14D40">
        <w:rPr>
          <w:b/>
          <w:bCs/>
          <w:iCs/>
          <w:sz w:val="22"/>
          <w:szCs w:val="22"/>
        </w:rPr>
        <w:t>Обратите внимание!</w:t>
      </w:r>
    </w:p>
    <w:p w:rsidR="00CF74F9" w:rsidRPr="00A14D40" w:rsidRDefault="00CF74F9" w:rsidP="00CF74F9">
      <w:pPr>
        <w:autoSpaceDE w:val="0"/>
        <w:autoSpaceDN w:val="0"/>
        <w:adjustRightInd w:val="0"/>
        <w:ind w:firstLine="540"/>
        <w:jc w:val="both"/>
        <w:rPr>
          <w:sz w:val="22"/>
          <w:szCs w:val="22"/>
        </w:rPr>
      </w:pPr>
      <w:r w:rsidRPr="00A14D40">
        <w:rPr>
          <w:iCs/>
          <w:sz w:val="22"/>
          <w:szCs w:val="22"/>
        </w:rPr>
        <w:t>На практике инспекторы могут попросить вас представить также:</w:t>
      </w:r>
    </w:p>
    <w:p w:rsidR="00CF74F9" w:rsidRPr="00A14D40" w:rsidRDefault="00CF74F9" w:rsidP="00CF74F9">
      <w:pPr>
        <w:autoSpaceDE w:val="0"/>
        <w:autoSpaceDN w:val="0"/>
        <w:adjustRightInd w:val="0"/>
        <w:ind w:firstLine="540"/>
        <w:jc w:val="both"/>
        <w:rPr>
          <w:sz w:val="22"/>
          <w:szCs w:val="22"/>
        </w:rPr>
      </w:pPr>
      <w:r w:rsidRPr="00A14D40">
        <w:rPr>
          <w:iCs/>
          <w:sz w:val="22"/>
          <w:szCs w:val="22"/>
        </w:rPr>
        <w:t xml:space="preserve">- справку 2-НДФЛ за налоговый период (Письма УФНС России по г. Москве от 26.06.2012 </w:t>
      </w:r>
      <w:hyperlink r:id="rId313" w:history="1">
        <w:r w:rsidRPr="00A14D40">
          <w:rPr>
            <w:iCs/>
            <w:sz w:val="22"/>
            <w:szCs w:val="22"/>
          </w:rPr>
          <w:t>N 20-14/056059@</w:t>
        </w:r>
      </w:hyperlink>
      <w:r w:rsidRPr="00A14D40">
        <w:rPr>
          <w:iCs/>
          <w:sz w:val="22"/>
          <w:szCs w:val="22"/>
        </w:rPr>
        <w:t xml:space="preserve">, от 18.03.2011 </w:t>
      </w:r>
      <w:hyperlink r:id="rId314" w:history="1">
        <w:r w:rsidRPr="00A14D40">
          <w:rPr>
            <w:iCs/>
            <w:sz w:val="22"/>
            <w:szCs w:val="22"/>
          </w:rPr>
          <w:t>N 20-14/4/25235@</w:t>
        </w:r>
      </w:hyperlink>
      <w:r w:rsidRPr="00A14D40">
        <w:rPr>
          <w:iCs/>
          <w:sz w:val="22"/>
          <w:szCs w:val="22"/>
        </w:rPr>
        <w:t>);</w:t>
      </w:r>
    </w:p>
    <w:p w:rsidR="00CF74F9" w:rsidRPr="00A14D40" w:rsidRDefault="00CF74F9" w:rsidP="00CF74F9">
      <w:pPr>
        <w:autoSpaceDE w:val="0"/>
        <w:autoSpaceDN w:val="0"/>
        <w:adjustRightInd w:val="0"/>
        <w:ind w:firstLine="540"/>
        <w:jc w:val="both"/>
        <w:rPr>
          <w:sz w:val="22"/>
          <w:szCs w:val="22"/>
        </w:rPr>
      </w:pPr>
      <w:r w:rsidRPr="00A14D40">
        <w:rPr>
          <w:iCs/>
          <w:sz w:val="22"/>
          <w:szCs w:val="22"/>
        </w:rPr>
        <w:t xml:space="preserve">- копию лицензии, подтверждающей статус учебного заведения (если в договоре на обучение нет указания на реквизиты такой лицензии), или копию его устава (Письма Минфина России от 21.06.2013 </w:t>
      </w:r>
      <w:hyperlink r:id="rId315" w:history="1">
        <w:r w:rsidRPr="00A14D40">
          <w:rPr>
            <w:iCs/>
            <w:sz w:val="22"/>
            <w:szCs w:val="22"/>
          </w:rPr>
          <w:t>N 03-04-05/23536</w:t>
        </w:r>
      </w:hyperlink>
      <w:r w:rsidRPr="00A14D40">
        <w:rPr>
          <w:iCs/>
          <w:sz w:val="22"/>
          <w:szCs w:val="22"/>
        </w:rPr>
        <w:t xml:space="preserve">, от 30.12.2011 </w:t>
      </w:r>
      <w:hyperlink r:id="rId316" w:history="1">
        <w:r w:rsidRPr="00A14D40">
          <w:rPr>
            <w:iCs/>
            <w:sz w:val="22"/>
            <w:szCs w:val="22"/>
          </w:rPr>
          <w:t>N 03-04-05/9-1133</w:t>
        </w:r>
      </w:hyperlink>
      <w:r w:rsidRPr="00A14D40">
        <w:rPr>
          <w:iCs/>
          <w:sz w:val="22"/>
          <w:szCs w:val="22"/>
        </w:rPr>
        <w:t>).</w:t>
      </w:r>
    </w:p>
    <w:p w:rsidR="00B4752D" w:rsidRDefault="00B4752D" w:rsidP="00CF74F9">
      <w:pPr>
        <w:spacing w:after="1" w:line="240" w:lineRule="atLeast"/>
        <w:rPr>
          <w:b/>
          <w:i/>
          <w:sz w:val="22"/>
        </w:rPr>
      </w:pPr>
    </w:p>
    <w:p w:rsidR="00CF74F9" w:rsidRPr="00A14D40" w:rsidRDefault="00CF74F9" w:rsidP="00CF74F9">
      <w:pPr>
        <w:spacing w:after="1" w:line="240" w:lineRule="atLeast"/>
        <w:rPr>
          <w:b/>
          <w:i/>
          <w:sz w:val="22"/>
        </w:rPr>
      </w:pPr>
      <w:r w:rsidRPr="00A14D40">
        <w:rPr>
          <w:b/>
          <w:i/>
          <w:sz w:val="22"/>
        </w:rPr>
        <w:t>Статья 219 НК РФ</w:t>
      </w:r>
    </w:p>
    <w:p w:rsidR="00CF74F9" w:rsidRPr="00A14D40" w:rsidRDefault="00CF74F9" w:rsidP="00CF74F9">
      <w:pPr>
        <w:spacing w:after="1" w:line="220" w:lineRule="atLeast"/>
        <w:ind w:firstLine="540"/>
        <w:jc w:val="both"/>
      </w:pPr>
      <w:r w:rsidRPr="00A14D40">
        <w:rPr>
          <w:sz w:val="22"/>
        </w:rPr>
        <w:t xml:space="preserve">2.Социальные налоговые вычеты, предусмотренные </w:t>
      </w:r>
      <w:hyperlink r:id="rId317" w:history="1">
        <w:r w:rsidRPr="00A14D40">
          <w:rPr>
            <w:sz w:val="22"/>
          </w:rPr>
          <w:t>подпунктами 2</w:t>
        </w:r>
      </w:hyperlink>
      <w:r w:rsidRPr="00A14D40">
        <w:rPr>
          <w:sz w:val="22"/>
        </w:rPr>
        <w:t xml:space="preserve"> и </w:t>
      </w:r>
      <w:hyperlink r:id="rId318" w:history="1">
        <w:r w:rsidRPr="00A14D40">
          <w:rPr>
            <w:sz w:val="22"/>
          </w:rPr>
          <w:t>3 пункта 1</w:t>
        </w:r>
      </w:hyperlink>
      <w:r w:rsidRPr="00A14D40">
        <w:rPr>
          <w:sz w:val="22"/>
        </w:rPr>
        <w:t xml:space="preserve"> настоящей статьи,...  могут быть предоставлены налогоплательщику до окончания налогового периода при его обращении с письменным заявлением к работодателю</w:t>
      </w:r>
    </w:p>
    <w:p w:rsidR="00CF74F9" w:rsidRPr="00A14D40" w:rsidRDefault="00CF74F9" w:rsidP="00CF74F9">
      <w:pPr>
        <w:spacing w:after="1" w:line="220" w:lineRule="atLeast"/>
        <w:ind w:firstLine="540"/>
        <w:jc w:val="both"/>
      </w:pPr>
      <w:r w:rsidRPr="00A14D40">
        <w:rPr>
          <w:sz w:val="22"/>
        </w:rPr>
        <w:t xml:space="preserve">Право на получение налогоплательщиком указанных социальных налоговых вычетов </w:t>
      </w:r>
      <w:r w:rsidRPr="00A14D40">
        <w:rPr>
          <w:b/>
          <w:sz w:val="22"/>
          <w:u w:val="single"/>
        </w:rPr>
        <w:t>должно быть подтверждено налоговым органом в срок, не превышающий 30 календарных дней</w:t>
      </w:r>
      <w:r w:rsidRPr="00A14D40">
        <w:rPr>
          <w:sz w:val="22"/>
        </w:rPr>
        <w:t xml:space="preserve"> со дня подачи налогоплательщиком в налоговый орган письменного </w:t>
      </w:r>
      <w:hyperlink r:id="rId319" w:history="1">
        <w:r w:rsidRPr="00A14D40">
          <w:rPr>
            <w:b/>
            <w:sz w:val="22"/>
            <w:u w:val="single"/>
          </w:rPr>
          <w:t>заявления</w:t>
        </w:r>
      </w:hyperlink>
      <w:r w:rsidRPr="00A14D40">
        <w:rPr>
          <w:b/>
          <w:sz w:val="22"/>
          <w:u w:val="single"/>
        </w:rPr>
        <w:t xml:space="preserve"> и</w:t>
      </w:r>
      <w:r w:rsidRPr="00A14D40">
        <w:rPr>
          <w:sz w:val="22"/>
        </w:rPr>
        <w:t xml:space="preserve"> документов, подтверждающих право на получение указанных социальных налоговых вычетов.</w:t>
      </w:r>
    </w:p>
    <w:p w:rsidR="00B4752D" w:rsidRDefault="00B4752D" w:rsidP="00B4752D">
      <w:pPr>
        <w:spacing w:after="1" w:line="220" w:lineRule="atLeast"/>
        <w:jc w:val="center"/>
        <w:outlineLvl w:val="0"/>
        <w:rPr>
          <w:b/>
        </w:rPr>
      </w:pPr>
    </w:p>
    <w:p w:rsidR="00B4752D" w:rsidRPr="00A14D40" w:rsidRDefault="00B4752D" w:rsidP="00B4752D">
      <w:pPr>
        <w:spacing w:after="1" w:line="220" w:lineRule="atLeast"/>
        <w:jc w:val="center"/>
        <w:outlineLvl w:val="0"/>
        <w:rPr>
          <w:b/>
        </w:rPr>
      </w:pPr>
      <w:r w:rsidRPr="00A14D40">
        <w:rPr>
          <w:b/>
        </w:rPr>
        <w:t xml:space="preserve">КАК </w:t>
      </w:r>
      <w:r w:rsidRPr="00A14D40">
        <w:rPr>
          <w:b/>
          <w:u w:val="single"/>
        </w:rPr>
        <w:t>ПОЛУЧИТЬ</w:t>
      </w:r>
      <w:r w:rsidRPr="00A14D40">
        <w:rPr>
          <w:b/>
        </w:rPr>
        <w:t xml:space="preserve"> ВЫЧЕТ </w:t>
      </w:r>
      <w:r w:rsidRPr="00A14D40">
        <w:rPr>
          <w:b/>
          <w:u w:val="single"/>
        </w:rPr>
        <w:t>НА ОБУЧЕНИЕ</w:t>
      </w:r>
      <w:r w:rsidRPr="00A14D40">
        <w:rPr>
          <w:b/>
        </w:rPr>
        <w:t xml:space="preserve"> У НАЛОГОВОГО АГЕНТА</w:t>
      </w:r>
      <w:r w:rsidRPr="00A14D40">
        <w:rPr>
          <w:b/>
        </w:rPr>
        <w:br/>
        <w:t xml:space="preserve">/информация </w:t>
      </w:r>
      <w:r w:rsidRPr="00B4752D">
        <w:rPr>
          <w:b/>
          <w:u w:val="single"/>
        </w:rPr>
        <w:t>для налогоплательщика</w:t>
      </w:r>
      <w:r w:rsidRPr="00A14D40">
        <w:rPr>
          <w:b/>
        </w:rPr>
        <w:t>/</w:t>
      </w:r>
    </w:p>
    <w:p w:rsidR="00B4752D" w:rsidRPr="00A14D40" w:rsidRDefault="00B4752D" w:rsidP="00B4752D">
      <w:pPr>
        <w:autoSpaceDE w:val="0"/>
        <w:autoSpaceDN w:val="0"/>
        <w:adjustRightInd w:val="0"/>
        <w:jc w:val="both"/>
        <w:outlineLvl w:val="0"/>
        <w:rPr>
          <w:sz w:val="22"/>
          <w:szCs w:val="22"/>
        </w:rPr>
      </w:pPr>
      <w:r w:rsidRPr="00A14D40">
        <w:rPr>
          <w:bCs/>
          <w:iCs/>
          <w:sz w:val="22"/>
          <w:szCs w:val="22"/>
        </w:rPr>
        <w:t>1. Подготовьте подтверждающие документы</w:t>
      </w:r>
    </w:p>
    <w:p w:rsidR="00B4752D" w:rsidRPr="00A14D40" w:rsidRDefault="00B4752D" w:rsidP="00B4752D">
      <w:pPr>
        <w:autoSpaceDE w:val="0"/>
        <w:autoSpaceDN w:val="0"/>
        <w:adjustRightInd w:val="0"/>
        <w:jc w:val="both"/>
        <w:outlineLvl w:val="0"/>
        <w:rPr>
          <w:sz w:val="22"/>
          <w:szCs w:val="22"/>
        </w:rPr>
      </w:pPr>
      <w:r w:rsidRPr="00A14D40">
        <w:rPr>
          <w:bCs/>
          <w:iCs/>
          <w:sz w:val="22"/>
          <w:szCs w:val="22"/>
        </w:rPr>
        <w:t xml:space="preserve">2. Получите в налоговом органе </w:t>
      </w:r>
      <w:hyperlink r:id="rId320" w:history="1">
        <w:r w:rsidRPr="00A14D40">
          <w:rPr>
            <w:bCs/>
            <w:iCs/>
            <w:sz w:val="22"/>
            <w:szCs w:val="22"/>
          </w:rPr>
          <w:t>уведомление</w:t>
        </w:r>
      </w:hyperlink>
      <w:r w:rsidRPr="00A14D40">
        <w:rPr>
          <w:bCs/>
          <w:iCs/>
          <w:sz w:val="22"/>
          <w:szCs w:val="22"/>
        </w:rPr>
        <w:t xml:space="preserve"> о подтверждении права на вычет</w:t>
      </w:r>
    </w:p>
    <w:p w:rsidR="00B4752D" w:rsidRPr="00A14D40" w:rsidRDefault="00B4752D" w:rsidP="00B4752D">
      <w:pPr>
        <w:autoSpaceDE w:val="0"/>
        <w:autoSpaceDN w:val="0"/>
        <w:adjustRightInd w:val="0"/>
        <w:jc w:val="both"/>
        <w:outlineLvl w:val="0"/>
        <w:rPr>
          <w:sz w:val="22"/>
          <w:szCs w:val="22"/>
        </w:rPr>
      </w:pPr>
      <w:r w:rsidRPr="00A14D40">
        <w:rPr>
          <w:bCs/>
          <w:iCs/>
          <w:sz w:val="22"/>
          <w:szCs w:val="22"/>
        </w:rPr>
        <w:t>3. Представьте работодателю заявление и уведомление о подтверждении права на вычет</w:t>
      </w:r>
    </w:p>
    <w:p w:rsidR="00B4752D" w:rsidRPr="00A14D40" w:rsidRDefault="00B4752D" w:rsidP="00B4752D">
      <w:pPr>
        <w:autoSpaceDE w:val="0"/>
        <w:autoSpaceDN w:val="0"/>
        <w:adjustRightInd w:val="0"/>
        <w:jc w:val="both"/>
        <w:outlineLvl w:val="0"/>
        <w:rPr>
          <w:sz w:val="22"/>
          <w:szCs w:val="22"/>
        </w:rPr>
      </w:pPr>
      <w:r w:rsidRPr="00A14D40">
        <w:rPr>
          <w:bCs/>
          <w:iCs/>
          <w:sz w:val="22"/>
          <w:szCs w:val="22"/>
        </w:rPr>
        <w:t>4. Получайте социальный налоговый вычет у работодателя</w:t>
      </w:r>
    </w:p>
    <w:p w:rsidR="00B4752D" w:rsidRPr="00A14D40" w:rsidRDefault="00B4752D" w:rsidP="00B4752D">
      <w:pPr>
        <w:spacing w:after="1" w:line="240" w:lineRule="atLeast"/>
        <w:jc w:val="both"/>
        <w:rPr>
          <w:sz w:val="22"/>
        </w:rPr>
      </w:pPr>
      <w:r w:rsidRPr="00A14D40">
        <w:rPr>
          <w:sz w:val="22"/>
        </w:rPr>
        <w:t>Если работодатель не смог предоставить его вам в полной сумме, о окончании календарного года, вы вправе обратиться в налоговую за остатком вычета (</w:t>
      </w:r>
      <w:proofErr w:type="spellStart"/>
      <w:r w:rsidRPr="00A14D40">
        <w:rPr>
          <w:b/>
          <w:i/>
          <w:sz w:val="22"/>
        </w:rPr>
        <w:t>абз</w:t>
      </w:r>
      <w:proofErr w:type="spellEnd"/>
      <w:r w:rsidRPr="00A14D40">
        <w:rPr>
          <w:b/>
          <w:i/>
          <w:sz w:val="22"/>
        </w:rPr>
        <w:t>. 1, 5 п. 2 ст. 219 НК РФ</w:t>
      </w:r>
      <w:r w:rsidRPr="00A14D40">
        <w:rPr>
          <w:sz w:val="22"/>
        </w:rPr>
        <w:t>).</w:t>
      </w:r>
    </w:p>
    <w:p w:rsidR="00A20295" w:rsidRDefault="00A20295" w:rsidP="00CF74F9">
      <w:pPr>
        <w:spacing w:after="1" w:line="240" w:lineRule="atLeast"/>
        <w:jc w:val="center"/>
        <w:rPr>
          <w:b/>
        </w:rPr>
      </w:pPr>
    </w:p>
    <w:p w:rsidR="00CF74F9" w:rsidRDefault="00CF74F9" w:rsidP="00CF74F9">
      <w:pPr>
        <w:spacing w:after="1" w:line="240" w:lineRule="atLeast"/>
        <w:jc w:val="center"/>
        <w:rPr>
          <w:b/>
        </w:rPr>
      </w:pPr>
      <w:r w:rsidRPr="00A14D40">
        <w:rPr>
          <w:b/>
        </w:rPr>
        <w:t xml:space="preserve">ВЫЧЕТ НА ЛЕЧЕНИЕ </w:t>
      </w:r>
    </w:p>
    <w:p w:rsidR="00A20295" w:rsidRPr="00A14D40" w:rsidRDefault="00A20295" w:rsidP="00CF74F9">
      <w:pPr>
        <w:spacing w:after="1" w:line="240" w:lineRule="atLeast"/>
        <w:jc w:val="center"/>
        <w:rPr>
          <w:sz w:val="22"/>
        </w:rPr>
      </w:pPr>
    </w:p>
    <w:p w:rsidR="00CF74F9" w:rsidRPr="00A14D40" w:rsidRDefault="00CF74F9" w:rsidP="00CF74F9">
      <w:pPr>
        <w:spacing w:after="1" w:line="220" w:lineRule="atLeast"/>
        <w:jc w:val="both"/>
        <w:rPr>
          <w:b/>
          <w:i/>
          <w:sz w:val="22"/>
          <w:szCs w:val="22"/>
        </w:rPr>
      </w:pPr>
      <w:r w:rsidRPr="00A14D40">
        <w:rPr>
          <w:b/>
          <w:i/>
          <w:sz w:val="22"/>
          <w:szCs w:val="22"/>
        </w:rPr>
        <w:t>Статья 219 НК РФ</w:t>
      </w:r>
    </w:p>
    <w:p w:rsidR="00CF74F9" w:rsidRPr="00A14D40" w:rsidRDefault="00CF74F9" w:rsidP="00CF74F9">
      <w:pPr>
        <w:spacing w:after="1" w:line="220" w:lineRule="atLeast"/>
        <w:ind w:firstLine="540"/>
        <w:jc w:val="both"/>
      </w:pPr>
      <w:r w:rsidRPr="00A14D40">
        <w:rPr>
          <w:sz w:val="22"/>
        </w:rPr>
        <w:t xml:space="preserve">1. При определении размера налоговой базы в соответствии с </w:t>
      </w:r>
      <w:hyperlink r:id="rId321" w:history="1">
        <w:r w:rsidRPr="00A14D40">
          <w:rPr>
            <w:sz w:val="22"/>
          </w:rPr>
          <w:t>пунктом 3 статьи 210</w:t>
        </w:r>
      </w:hyperlink>
      <w:r w:rsidRPr="00A14D40">
        <w:rPr>
          <w:sz w:val="22"/>
        </w:rPr>
        <w:t xml:space="preserve"> настоящего Кодекса налогоплательщик имеет право на получение следующих социальных налоговых вычетов:</w:t>
      </w:r>
    </w:p>
    <w:p w:rsidR="00CF74F9" w:rsidRPr="00A14D40" w:rsidRDefault="00CF74F9" w:rsidP="00CF74F9">
      <w:pPr>
        <w:spacing w:after="1" w:line="220" w:lineRule="atLeast"/>
        <w:ind w:firstLine="540"/>
        <w:jc w:val="both"/>
      </w:pPr>
      <w:r w:rsidRPr="00A14D40">
        <w:rPr>
          <w:sz w:val="22"/>
        </w:rPr>
        <w:t xml:space="preserve">3) в сумме, уплаченной налогоплательщиком в налоговом периоде </w:t>
      </w:r>
      <w:r w:rsidRPr="00A14D40">
        <w:rPr>
          <w:b/>
          <w:sz w:val="22"/>
        </w:rPr>
        <w:t>за медицинские услуги</w:t>
      </w:r>
      <w:r w:rsidRPr="00A14D40">
        <w:rPr>
          <w:sz w:val="22"/>
        </w:rPr>
        <w:t xml:space="preserve">, оказанные медицинскими организациями, индивидуальными предпринимателями, осуществляющими медицинскую деятельность, </w:t>
      </w:r>
      <w:r w:rsidRPr="00A14D40">
        <w:rPr>
          <w:b/>
          <w:sz w:val="22"/>
        </w:rPr>
        <w:t>ему, его супругу (супруге), родителям, детям (в том числе усыновленным) в возрасте до 18 лет, подопечным в возрасте до 18 лет</w:t>
      </w:r>
      <w:r w:rsidRPr="00A14D40">
        <w:rPr>
          <w:sz w:val="22"/>
        </w:rPr>
        <w:t xml:space="preserve"> (в соответствии </w:t>
      </w:r>
      <w:r w:rsidRPr="00A14D40">
        <w:rPr>
          <w:b/>
          <w:sz w:val="22"/>
          <w:u w:val="single"/>
        </w:rPr>
        <w:t xml:space="preserve">с </w:t>
      </w:r>
      <w:hyperlink r:id="rId322" w:history="1">
        <w:r w:rsidRPr="00A14D40">
          <w:rPr>
            <w:b/>
            <w:sz w:val="22"/>
            <w:u w:val="single"/>
          </w:rPr>
          <w:t>перечнем</w:t>
        </w:r>
      </w:hyperlink>
      <w:r w:rsidRPr="00A14D40">
        <w:rPr>
          <w:b/>
          <w:sz w:val="22"/>
          <w:u w:val="single"/>
        </w:rPr>
        <w:t xml:space="preserve"> медицинских услуг, утвержденным Правительством Российской Федерации),</w:t>
      </w:r>
      <w:r w:rsidRPr="00A14D40">
        <w:rPr>
          <w:sz w:val="22"/>
        </w:rPr>
        <w:t xml:space="preserve"> а также в размере стоимости лекарственных препаратов для медицинского применения (в соответствии </w:t>
      </w:r>
      <w:r w:rsidRPr="00A14D40">
        <w:rPr>
          <w:b/>
          <w:sz w:val="22"/>
          <w:u w:val="single"/>
        </w:rPr>
        <w:t xml:space="preserve">с </w:t>
      </w:r>
      <w:hyperlink r:id="rId323" w:history="1">
        <w:r w:rsidRPr="00A14D40">
          <w:rPr>
            <w:b/>
            <w:sz w:val="22"/>
            <w:u w:val="single"/>
          </w:rPr>
          <w:t>перечнем</w:t>
        </w:r>
      </w:hyperlink>
      <w:r w:rsidRPr="00A14D40">
        <w:rPr>
          <w:sz w:val="22"/>
        </w:rPr>
        <w:t xml:space="preserve"> лекарственных средств, утвержденным Правительством Российской Федерации), назначенных им лечащим врачом и приобретаемых налогоплательщиком за счет собственных средств.</w:t>
      </w:r>
    </w:p>
    <w:p w:rsidR="00CF74F9" w:rsidRPr="00A14D40" w:rsidRDefault="00CF74F9" w:rsidP="00CF74F9">
      <w:pPr>
        <w:spacing w:after="1" w:line="220" w:lineRule="atLeast"/>
        <w:ind w:firstLine="540"/>
        <w:jc w:val="both"/>
      </w:pPr>
      <w:r w:rsidRPr="00A14D40">
        <w:rPr>
          <w:sz w:val="22"/>
        </w:rPr>
        <w:t xml:space="preserve">При применении социального налогового вычета, предусмотренного настоящим подпунктом, </w:t>
      </w:r>
      <w:r w:rsidRPr="00A14D40">
        <w:rPr>
          <w:b/>
          <w:sz w:val="22"/>
        </w:rPr>
        <w:t>учитываются суммы страховых взносов, уплаченные налогоплательщиком в налоговом периоде по договорам добровольного личного страхования, а также по договорам добровольного страхования своих супруга (супруги), родителей, детей (в том числе усыновленных) в возрасте до 18 лет, подопечных в возрасте до 18 лет</w:t>
      </w:r>
      <w:r w:rsidRPr="00A14D40">
        <w:rPr>
          <w:sz w:val="22"/>
        </w:rPr>
        <w:t>, заключенным им со страховыми организациями, имеющими лицензии на ведение соответствующего вида деятельности, предусматривающим оплату такими страховыми организациями исключительно медицинских услуг.</w:t>
      </w:r>
    </w:p>
    <w:p w:rsidR="00CF74F9" w:rsidRPr="00A14D40" w:rsidRDefault="00CF74F9" w:rsidP="00CF74F9">
      <w:pPr>
        <w:spacing w:after="1" w:line="220" w:lineRule="atLeast"/>
        <w:ind w:firstLine="540"/>
        <w:jc w:val="both"/>
      </w:pPr>
      <w:r w:rsidRPr="00A14D40">
        <w:rPr>
          <w:sz w:val="22"/>
        </w:rPr>
        <w:lastRenderedPageBreak/>
        <w:t xml:space="preserve">Общая сумма социального налогового вычета, предусмотренного </w:t>
      </w:r>
      <w:hyperlink w:anchor="P1" w:history="1">
        <w:r w:rsidRPr="00A14D40">
          <w:rPr>
            <w:sz w:val="22"/>
          </w:rPr>
          <w:t>абзацами первым</w:t>
        </w:r>
      </w:hyperlink>
      <w:r w:rsidRPr="00A14D40">
        <w:rPr>
          <w:sz w:val="22"/>
        </w:rPr>
        <w:t xml:space="preserve"> и </w:t>
      </w:r>
      <w:hyperlink w:anchor="P2" w:history="1">
        <w:r w:rsidRPr="00A14D40">
          <w:rPr>
            <w:sz w:val="22"/>
          </w:rPr>
          <w:t>вторым</w:t>
        </w:r>
      </w:hyperlink>
      <w:r w:rsidRPr="00A14D40">
        <w:rPr>
          <w:sz w:val="22"/>
        </w:rPr>
        <w:t xml:space="preserve"> настоящего подпункта, принимается в размере фактически произведенных расходов, но с учетом ограничения, установленного </w:t>
      </w:r>
      <w:hyperlink r:id="rId324" w:history="1">
        <w:r w:rsidRPr="00A14D40">
          <w:rPr>
            <w:sz w:val="22"/>
          </w:rPr>
          <w:t>пунктом 2</w:t>
        </w:r>
      </w:hyperlink>
      <w:r w:rsidRPr="00A14D40">
        <w:rPr>
          <w:sz w:val="22"/>
        </w:rPr>
        <w:t xml:space="preserve"> настоящей статьи.</w:t>
      </w:r>
      <w:r w:rsidRPr="00A14D40">
        <w:t xml:space="preserve"> </w:t>
      </w:r>
      <w:r w:rsidRPr="00A14D40">
        <w:rPr>
          <w:b/>
        </w:rPr>
        <w:t xml:space="preserve">[120 тыс. </w:t>
      </w:r>
      <w:proofErr w:type="spellStart"/>
      <w:r w:rsidRPr="00A14D40">
        <w:rPr>
          <w:b/>
        </w:rPr>
        <w:t>руб</w:t>
      </w:r>
      <w:proofErr w:type="spellEnd"/>
      <w:r w:rsidRPr="00A14D40">
        <w:t>]</w:t>
      </w:r>
    </w:p>
    <w:p w:rsidR="00CF74F9" w:rsidRPr="00A14D40" w:rsidRDefault="00CF74F9" w:rsidP="00CF74F9">
      <w:pPr>
        <w:spacing w:after="1" w:line="220" w:lineRule="atLeast"/>
        <w:ind w:firstLine="540"/>
        <w:jc w:val="both"/>
      </w:pPr>
      <w:r w:rsidRPr="00A14D40">
        <w:rPr>
          <w:b/>
          <w:sz w:val="22"/>
        </w:rPr>
        <w:t>По дорогостоящим видам лечения в медицинских организациях</w:t>
      </w:r>
      <w:r w:rsidRPr="00A14D40">
        <w:rPr>
          <w:sz w:val="22"/>
        </w:rPr>
        <w:t xml:space="preserve">, у индивидуальных предпринимателей, осуществляющих медицинскую деятельность, сумма налогового вычета принимается </w:t>
      </w:r>
      <w:r w:rsidRPr="00A14D40">
        <w:rPr>
          <w:b/>
          <w:sz w:val="22"/>
        </w:rPr>
        <w:t>в размере фактически произведенных расходов</w:t>
      </w:r>
      <w:r w:rsidRPr="00A14D40">
        <w:rPr>
          <w:sz w:val="22"/>
        </w:rPr>
        <w:t xml:space="preserve">. </w:t>
      </w:r>
      <w:hyperlink r:id="rId325" w:history="1">
        <w:r w:rsidRPr="00A14D40">
          <w:rPr>
            <w:sz w:val="22"/>
          </w:rPr>
          <w:t>Перечень</w:t>
        </w:r>
      </w:hyperlink>
      <w:r w:rsidRPr="00A14D40">
        <w:rPr>
          <w:sz w:val="22"/>
        </w:rPr>
        <w:t xml:space="preserve"> дорогостоящих видов лечения утверждается постановлением Правительства Российской Федерации.</w:t>
      </w:r>
    </w:p>
    <w:p w:rsidR="00CF74F9" w:rsidRPr="00A14D40" w:rsidRDefault="00CF74F9" w:rsidP="00CF74F9">
      <w:pPr>
        <w:spacing w:after="1" w:line="220" w:lineRule="atLeast"/>
        <w:ind w:firstLine="540"/>
        <w:jc w:val="both"/>
      </w:pPr>
      <w:r w:rsidRPr="00A14D40">
        <w:rPr>
          <w:sz w:val="22"/>
        </w:rPr>
        <w:t xml:space="preserve">Вычет сумм оплаты стоимости медицинских услуг и (или) уплаты страховых взносов предоставляется налогоплательщику, если медицинские услуги оказываются в медицинских организациях, у индивидуальных предпринимателей, имеющих соответствующие </w:t>
      </w:r>
      <w:r w:rsidRPr="00A14D40">
        <w:rPr>
          <w:b/>
          <w:sz w:val="22"/>
        </w:rPr>
        <w:t>лицензии н</w:t>
      </w:r>
      <w:r w:rsidRPr="00A14D40">
        <w:rPr>
          <w:sz w:val="22"/>
        </w:rPr>
        <w:t xml:space="preserve">а осуществление медицинской деятельности, выданные в соответствии с законодательством Российской Федерации, а также при представлении налогоплательщиком </w:t>
      </w:r>
      <w:hyperlink r:id="rId326" w:history="1">
        <w:r w:rsidRPr="00A14D40">
          <w:rPr>
            <w:sz w:val="22"/>
          </w:rPr>
          <w:t>документов</w:t>
        </w:r>
      </w:hyperlink>
      <w:r w:rsidRPr="00A14D40">
        <w:rPr>
          <w:sz w:val="22"/>
        </w:rPr>
        <w:t>, подтверждающих его фактические расходы на оказанные медицинские услуги, приобретение лекарственных препаратов для медицинского применения или уплату страховых взносов.</w:t>
      </w:r>
    </w:p>
    <w:p w:rsidR="00CF74F9" w:rsidRPr="00A14D40" w:rsidRDefault="00472A9E" w:rsidP="00CF74F9">
      <w:pPr>
        <w:spacing w:after="1" w:line="220" w:lineRule="atLeast"/>
        <w:ind w:firstLine="540"/>
        <w:jc w:val="both"/>
        <w:rPr>
          <w:b/>
        </w:rPr>
      </w:pPr>
      <w:r w:rsidRPr="00A14D40">
        <w:rPr>
          <w:sz w:val="22"/>
        </w:rPr>
        <w:t>...</w:t>
      </w:r>
      <w:r w:rsidR="00CF74F9" w:rsidRPr="00A14D40">
        <w:rPr>
          <w:sz w:val="22"/>
        </w:rPr>
        <w:t xml:space="preserve"> вычет предоставляется налогоплательщику, если оплата стоимости медицинских услуг и приобретенных лекарственных препаратов для медицинского применения и (или) уплата страховых </w:t>
      </w:r>
      <w:r w:rsidR="00CF74F9" w:rsidRPr="00A14D40">
        <w:rPr>
          <w:b/>
          <w:sz w:val="22"/>
        </w:rPr>
        <w:t>взносов не были произведены за счет средств работодателей;</w:t>
      </w:r>
    </w:p>
    <w:p w:rsidR="00CF74F9" w:rsidRPr="00A14D40" w:rsidRDefault="00CF74F9" w:rsidP="00CF74F9">
      <w:pPr>
        <w:spacing w:after="1" w:line="240" w:lineRule="atLeast"/>
        <w:ind w:firstLine="540"/>
        <w:jc w:val="both"/>
      </w:pPr>
    </w:p>
    <w:p w:rsidR="00CF74F9" w:rsidRPr="00A14D40" w:rsidRDefault="00CF74F9" w:rsidP="00CF74F9">
      <w:pPr>
        <w:spacing w:after="1" w:line="240" w:lineRule="atLeast"/>
        <w:ind w:firstLine="540"/>
        <w:jc w:val="both"/>
        <w:rPr>
          <w:b/>
          <w:u w:val="single"/>
        </w:rPr>
      </w:pPr>
      <w:r w:rsidRPr="00A14D40">
        <w:rPr>
          <w:b/>
        </w:rPr>
        <w:t>Обратите внимание</w:t>
      </w:r>
      <w:r w:rsidRPr="00A14D40">
        <w:t xml:space="preserve">: оказанные медицинские услуги и лекарства должны входить в </w:t>
      </w:r>
      <w:hyperlink r:id="rId327" w:history="1">
        <w:r w:rsidRPr="00A14D40">
          <w:rPr>
            <w:b/>
            <w:u w:val="single"/>
          </w:rPr>
          <w:t>Перечень</w:t>
        </w:r>
      </w:hyperlink>
      <w:r w:rsidRPr="00A14D40">
        <w:rPr>
          <w:b/>
          <w:u w:val="single"/>
        </w:rPr>
        <w:t xml:space="preserve"> медицинских услуг или </w:t>
      </w:r>
      <w:hyperlink r:id="rId328" w:history="1">
        <w:r w:rsidRPr="00A14D40">
          <w:rPr>
            <w:b/>
            <w:u w:val="single"/>
          </w:rPr>
          <w:t>Перечень</w:t>
        </w:r>
      </w:hyperlink>
      <w:r w:rsidRPr="00A14D40">
        <w:rPr>
          <w:b/>
          <w:u w:val="single"/>
        </w:rPr>
        <w:t xml:space="preserve"> дорогостоящих видов лечения, утв. Постановлением Правительства РФ от 19.03.2001 N 201 (</w:t>
      </w:r>
      <w:proofErr w:type="spellStart"/>
      <w:r w:rsidR="00400B3A">
        <w:fldChar w:fldCharType="begin"/>
      </w:r>
      <w:r w:rsidR="00400B3A">
        <w:instrText xml:space="preserve"> HYPERLINK "consultantplus://offline/ref=81230E7772EC33471AF85EF0A0F11AFE9F1E04E1A7B1813601CA9CE7885FF64C3D6D595EA39647y1M" </w:instrText>
      </w:r>
      <w:r w:rsidR="00400B3A">
        <w:fldChar w:fldCharType="separate"/>
      </w:r>
      <w:r w:rsidRPr="00A14D40">
        <w:rPr>
          <w:b/>
          <w:u w:val="single"/>
        </w:rPr>
        <w:t>пп</w:t>
      </w:r>
      <w:proofErr w:type="spellEnd"/>
      <w:r w:rsidRPr="00A14D40">
        <w:rPr>
          <w:b/>
          <w:u w:val="single"/>
        </w:rPr>
        <w:t>. 3 п. 1 ст. 219</w:t>
      </w:r>
      <w:r w:rsidR="00400B3A">
        <w:rPr>
          <w:b/>
          <w:u w:val="single"/>
        </w:rPr>
        <w:fldChar w:fldCharType="end"/>
      </w:r>
      <w:r w:rsidRPr="00A14D40">
        <w:rPr>
          <w:b/>
          <w:u w:val="single"/>
        </w:rPr>
        <w:t xml:space="preserve"> НК РФ).</w:t>
      </w:r>
    </w:p>
    <w:p w:rsidR="00CF74F9" w:rsidRPr="00A14D40" w:rsidRDefault="00CF74F9" w:rsidP="00CF74F9">
      <w:pPr>
        <w:spacing w:after="1" w:line="220" w:lineRule="atLeast"/>
      </w:pPr>
    </w:p>
    <w:p w:rsidR="00CF74F9" w:rsidRPr="00A14D40" w:rsidRDefault="00400B3A" w:rsidP="00CF74F9">
      <w:pPr>
        <w:spacing w:after="1" w:line="220" w:lineRule="atLeast"/>
        <w:rPr>
          <w:b/>
        </w:rPr>
      </w:pPr>
      <w:hyperlink r:id="rId329" w:history="1">
        <w:r w:rsidR="00CF74F9" w:rsidRPr="00A14D40">
          <w:rPr>
            <w:b/>
            <w:i/>
            <w:sz w:val="22"/>
          </w:rPr>
          <w:t xml:space="preserve"> Письмо Минфина России от 08.04.2014 N 03-04-РЗ/15804</w:t>
        </w:r>
      </w:hyperlink>
    </w:p>
    <w:p w:rsidR="00CF74F9" w:rsidRPr="00A14D40" w:rsidRDefault="00CF74F9" w:rsidP="00CF74F9">
      <w:pPr>
        <w:spacing w:after="1" w:line="220" w:lineRule="atLeast"/>
        <w:jc w:val="both"/>
      </w:pPr>
      <w:r w:rsidRPr="00A14D40">
        <w:rPr>
          <w:sz w:val="22"/>
        </w:rPr>
        <w:t xml:space="preserve">... право на получение социального налогового вычета имеют налогоплательщики в части расходов на услуги по лечению </w:t>
      </w:r>
      <w:r w:rsidRPr="00A14D40">
        <w:rPr>
          <w:b/>
          <w:sz w:val="22"/>
        </w:rPr>
        <w:t>только в медицинских организациях Российской Федерации</w:t>
      </w:r>
      <w:r w:rsidRPr="00A14D40">
        <w:rPr>
          <w:sz w:val="22"/>
        </w:rPr>
        <w:t>, имеющих лицензии на осуществление медицинской деятельности, выданные в соответствии с законодательством Российской Федерации</w:t>
      </w:r>
    </w:p>
    <w:p w:rsidR="00CF74F9" w:rsidRPr="00A14D40" w:rsidRDefault="00400B3A" w:rsidP="00CF74F9">
      <w:pPr>
        <w:spacing w:after="1" w:line="220" w:lineRule="atLeast"/>
        <w:rPr>
          <w:sz w:val="22"/>
          <w:szCs w:val="22"/>
        </w:rPr>
      </w:pPr>
      <w:hyperlink r:id="rId330" w:history="1">
        <w:r w:rsidR="00CF74F9" w:rsidRPr="00A14D40">
          <w:rPr>
            <w:b/>
            <w:i/>
            <w:sz w:val="22"/>
            <w:szCs w:val="22"/>
          </w:rPr>
          <w:br/>
          <w:t>Письмо Минфина России от 22.03.2017 N 03-04-05/16332</w:t>
        </w:r>
      </w:hyperlink>
      <w:r w:rsidR="00CF74F9" w:rsidRPr="00A14D40">
        <w:rPr>
          <w:b/>
          <w:i/>
          <w:sz w:val="22"/>
          <w:szCs w:val="22"/>
        </w:rPr>
        <w:br/>
      </w:r>
      <w:r w:rsidR="00CF74F9" w:rsidRPr="00A14D40">
        <w:rPr>
          <w:sz w:val="22"/>
          <w:szCs w:val="22"/>
        </w:rPr>
        <w:t xml:space="preserve">...законодатель установил предельный размер применяемых социальных налоговых вычетов и </w:t>
      </w:r>
      <w:r w:rsidR="00CF74F9" w:rsidRPr="00A14D40">
        <w:rPr>
          <w:b/>
          <w:sz w:val="22"/>
          <w:szCs w:val="22"/>
        </w:rPr>
        <w:t>не установил возможность переноса</w:t>
      </w:r>
      <w:r w:rsidR="00CF74F9" w:rsidRPr="00A14D40">
        <w:rPr>
          <w:sz w:val="22"/>
          <w:szCs w:val="22"/>
        </w:rPr>
        <w:t xml:space="preserve"> на последующий или предшествующий налоговый период остатка неиспользованного социального налогового вычета, превышающего установленный предельный размер.</w:t>
      </w:r>
    </w:p>
    <w:p w:rsidR="00CF74F9" w:rsidRPr="00A14D40" w:rsidRDefault="00CF74F9" w:rsidP="00CF74F9">
      <w:pPr>
        <w:spacing w:after="1" w:line="220" w:lineRule="atLeast"/>
        <w:ind w:firstLine="540"/>
        <w:jc w:val="both"/>
        <w:rPr>
          <w:b/>
          <w:i/>
          <w:sz w:val="22"/>
          <w:szCs w:val="22"/>
        </w:rPr>
      </w:pPr>
    </w:p>
    <w:p w:rsidR="00CF74F9" w:rsidRPr="00A14D40" w:rsidRDefault="00CF74F9" w:rsidP="00CF74F9">
      <w:pPr>
        <w:spacing w:after="1" w:line="220" w:lineRule="atLeast"/>
        <w:jc w:val="both"/>
        <w:rPr>
          <w:b/>
          <w:i/>
          <w:sz w:val="22"/>
          <w:szCs w:val="22"/>
        </w:rPr>
      </w:pPr>
      <w:r w:rsidRPr="00A14D40">
        <w:rPr>
          <w:b/>
          <w:i/>
          <w:sz w:val="22"/>
          <w:szCs w:val="22"/>
        </w:rPr>
        <w:t>Письмо Минфина России от 19.04.2017 N 03-04-05/23477</w:t>
      </w:r>
    </w:p>
    <w:p w:rsidR="00CF74F9" w:rsidRDefault="00CF74F9" w:rsidP="00CF74F9">
      <w:pPr>
        <w:spacing w:after="1" w:line="220" w:lineRule="atLeast"/>
        <w:jc w:val="both"/>
        <w:rPr>
          <w:sz w:val="22"/>
          <w:szCs w:val="22"/>
        </w:rPr>
      </w:pPr>
      <w:r w:rsidRPr="00A14D40">
        <w:rPr>
          <w:sz w:val="22"/>
          <w:szCs w:val="22"/>
        </w:rPr>
        <w:t>Учитывая, что у Вас отсутствуют доходы, с которых удерживается налог на доходы физических лиц, то предоставление социального налогового вычета не представляется возможным.</w:t>
      </w:r>
    </w:p>
    <w:p w:rsidR="00A20295" w:rsidRPr="00A14D40" w:rsidRDefault="00A20295" w:rsidP="00CF74F9">
      <w:pPr>
        <w:spacing w:after="1" w:line="220" w:lineRule="atLeast"/>
        <w:jc w:val="both"/>
        <w:rPr>
          <w:sz w:val="22"/>
          <w:szCs w:val="22"/>
        </w:rPr>
      </w:pPr>
    </w:p>
    <w:p w:rsidR="00CF74F9" w:rsidRPr="00A14D40" w:rsidRDefault="00400B3A" w:rsidP="00CF74F9">
      <w:pPr>
        <w:spacing w:after="1" w:line="220" w:lineRule="atLeast"/>
        <w:rPr>
          <w:b/>
          <w:sz w:val="22"/>
          <w:szCs w:val="22"/>
        </w:rPr>
      </w:pPr>
      <w:hyperlink r:id="rId331" w:history="1">
        <w:r w:rsidR="00CF74F9" w:rsidRPr="00A14D40">
          <w:rPr>
            <w:b/>
            <w:i/>
            <w:sz w:val="22"/>
            <w:szCs w:val="22"/>
          </w:rPr>
          <w:br/>
          <w:t>Письмо Минфина России от 07.03.2017 N 03-04-05/12875</w:t>
        </w:r>
      </w:hyperlink>
    </w:p>
    <w:p w:rsidR="00CF74F9" w:rsidRPr="00A14D40" w:rsidRDefault="00CF74F9" w:rsidP="00CF74F9">
      <w:pPr>
        <w:spacing w:after="1" w:line="220" w:lineRule="atLeast"/>
        <w:ind w:firstLine="540"/>
        <w:jc w:val="both"/>
        <w:rPr>
          <w:sz w:val="22"/>
          <w:szCs w:val="22"/>
        </w:rPr>
      </w:pPr>
      <w:r w:rsidRPr="00A14D40">
        <w:rPr>
          <w:sz w:val="22"/>
          <w:szCs w:val="22"/>
        </w:rPr>
        <w:t xml:space="preserve">Освобождение от уплаты налогов - это льгота, которая является исключением из вытекающих из </w:t>
      </w:r>
      <w:hyperlink r:id="rId332" w:history="1">
        <w:r w:rsidRPr="00A14D40">
          <w:rPr>
            <w:sz w:val="22"/>
            <w:szCs w:val="22"/>
          </w:rPr>
          <w:t>статей 19</w:t>
        </w:r>
      </w:hyperlink>
      <w:r w:rsidRPr="00A14D40">
        <w:rPr>
          <w:sz w:val="22"/>
          <w:szCs w:val="22"/>
        </w:rPr>
        <w:t xml:space="preserve"> и </w:t>
      </w:r>
      <w:hyperlink r:id="rId333" w:history="1">
        <w:r w:rsidRPr="00A14D40">
          <w:rPr>
            <w:sz w:val="22"/>
            <w:szCs w:val="22"/>
          </w:rPr>
          <w:t>57</w:t>
        </w:r>
      </w:hyperlink>
      <w:r w:rsidRPr="00A14D40">
        <w:rPr>
          <w:sz w:val="22"/>
          <w:szCs w:val="22"/>
        </w:rPr>
        <w:t xml:space="preserve"> Конституции Российской Федерации принципов всеобщности и равенства налогообложения. Льготы всегда носят адресный характер, и их установление относится к исключительной прерогативе законодателя. Именно законодатель вправе определять (сужать или расширять) круг лиц, на которых распространяются налоговые льготы.</w:t>
      </w:r>
    </w:p>
    <w:p w:rsidR="00CF74F9" w:rsidRPr="00A14D40" w:rsidRDefault="00CF74F9" w:rsidP="00CF74F9">
      <w:pPr>
        <w:spacing w:after="1" w:line="220" w:lineRule="atLeast"/>
        <w:ind w:firstLine="540"/>
        <w:jc w:val="both"/>
        <w:rPr>
          <w:sz w:val="22"/>
          <w:szCs w:val="22"/>
        </w:rPr>
      </w:pPr>
      <w:r w:rsidRPr="00A14D40">
        <w:rPr>
          <w:sz w:val="22"/>
          <w:szCs w:val="22"/>
        </w:rPr>
        <w:t xml:space="preserve">Поскольку согласно </w:t>
      </w:r>
      <w:hyperlink r:id="rId334" w:history="1">
        <w:r w:rsidRPr="00A14D40">
          <w:rPr>
            <w:sz w:val="22"/>
            <w:szCs w:val="22"/>
          </w:rPr>
          <w:t>пункту 1 статьи 54</w:t>
        </w:r>
      </w:hyperlink>
      <w:r w:rsidRPr="00A14D40">
        <w:rPr>
          <w:sz w:val="22"/>
          <w:szCs w:val="22"/>
        </w:rPr>
        <w:t xml:space="preserve"> Семейного кодекса Российской Федерации </w:t>
      </w:r>
      <w:r w:rsidRPr="00A14D40">
        <w:rPr>
          <w:b/>
          <w:sz w:val="22"/>
          <w:szCs w:val="22"/>
        </w:rPr>
        <w:t>ребенком признается лицо, не достигшее возраста 18 лет</w:t>
      </w:r>
      <w:r w:rsidRPr="00A14D40">
        <w:rPr>
          <w:sz w:val="22"/>
          <w:szCs w:val="22"/>
        </w:rPr>
        <w:t xml:space="preserve"> (совершеннолетия), то соответствующее ограничение возраста детей, затраты на лечение которых дают право родителям на получение социального налогового вычета, было установлено </w:t>
      </w:r>
      <w:hyperlink r:id="rId335" w:history="1">
        <w:r w:rsidRPr="00A14D40">
          <w:rPr>
            <w:sz w:val="22"/>
            <w:szCs w:val="22"/>
          </w:rPr>
          <w:t>подпунктом 3 пункта 1 статьи 219</w:t>
        </w:r>
      </w:hyperlink>
      <w:r w:rsidRPr="00A14D40">
        <w:rPr>
          <w:sz w:val="22"/>
          <w:szCs w:val="22"/>
        </w:rPr>
        <w:t xml:space="preserve"> Кодекса.</w:t>
      </w:r>
    </w:p>
    <w:p w:rsidR="00CF74F9" w:rsidRPr="00A14D40" w:rsidRDefault="00CF74F9" w:rsidP="00CF74F9">
      <w:pPr>
        <w:spacing w:after="1" w:line="220" w:lineRule="atLeast"/>
        <w:jc w:val="both"/>
        <w:rPr>
          <w:sz w:val="22"/>
          <w:szCs w:val="22"/>
        </w:rPr>
      </w:pPr>
    </w:p>
    <w:p w:rsidR="00CF74F9" w:rsidRPr="00A14D40" w:rsidRDefault="00CF74F9" w:rsidP="00CF74F9">
      <w:pPr>
        <w:spacing w:after="1" w:line="220" w:lineRule="atLeast"/>
        <w:jc w:val="both"/>
        <w:rPr>
          <w:b/>
          <w:sz w:val="22"/>
          <w:szCs w:val="22"/>
        </w:rPr>
      </w:pPr>
      <w:r w:rsidRPr="00A14D40">
        <w:rPr>
          <w:b/>
          <w:i/>
          <w:sz w:val="22"/>
          <w:szCs w:val="22"/>
        </w:rPr>
        <w:t>Письмо УФНС РФ по г. Москве от 24.03.2009 N 20-14/4/026447</w:t>
      </w:r>
    </w:p>
    <w:p w:rsidR="00CF74F9" w:rsidRPr="00A14D40" w:rsidRDefault="00CF74F9" w:rsidP="00CF74F9">
      <w:pPr>
        <w:spacing w:after="1" w:line="220" w:lineRule="atLeast"/>
        <w:ind w:firstLine="540"/>
        <w:jc w:val="both"/>
        <w:rPr>
          <w:sz w:val="22"/>
          <w:szCs w:val="22"/>
        </w:rPr>
      </w:pPr>
      <w:r w:rsidRPr="00A14D40">
        <w:rPr>
          <w:sz w:val="22"/>
          <w:szCs w:val="22"/>
        </w:rPr>
        <w:t>... налогоплательщик вправе получить социальный налоговый вычет в сумме страховых взносов, уплаченных только по договорам добровольного личного страхования, предусматривающим оплату страховыми организациями исключительно услуг по лечению.</w:t>
      </w:r>
    </w:p>
    <w:p w:rsidR="00CF74F9" w:rsidRPr="00A14D40" w:rsidRDefault="00CF74F9" w:rsidP="00CF74F9">
      <w:pPr>
        <w:spacing w:after="1" w:line="220" w:lineRule="atLeast"/>
        <w:ind w:firstLine="540"/>
        <w:jc w:val="both"/>
        <w:rPr>
          <w:sz w:val="22"/>
          <w:szCs w:val="22"/>
        </w:rPr>
      </w:pPr>
      <w:r w:rsidRPr="00A14D40">
        <w:rPr>
          <w:sz w:val="22"/>
          <w:szCs w:val="22"/>
        </w:rPr>
        <w:t xml:space="preserve">Предоставление социального налогового вычета по страховым взносам, уплаченным по договорам добровольного личного страхования, предполагающим выплаты, связанные со </w:t>
      </w:r>
      <w:r w:rsidRPr="00A14D40">
        <w:rPr>
          <w:sz w:val="22"/>
          <w:szCs w:val="22"/>
        </w:rPr>
        <w:lastRenderedPageBreak/>
        <w:t xml:space="preserve">смертью, несчастным случаем и (или) дожитием до определенного возраста, в </w:t>
      </w:r>
      <w:hyperlink r:id="rId336" w:history="1">
        <w:r w:rsidRPr="00A14D40">
          <w:rPr>
            <w:sz w:val="22"/>
            <w:szCs w:val="22"/>
          </w:rPr>
          <w:t>НК</w:t>
        </w:r>
      </w:hyperlink>
      <w:r w:rsidRPr="00A14D40">
        <w:rPr>
          <w:sz w:val="22"/>
          <w:szCs w:val="22"/>
        </w:rPr>
        <w:t xml:space="preserve"> РФ не предусмотрено.</w:t>
      </w:r>
    </w:p>
    <w:p w:rsidR="00CF74F9" w:rsidRPr="00D11E6D" w:rsidRDefault="00400B3A" w:rsidP="00CF74F9">
      <w:pPr>
        <w:spacing w:after="1" w:line="240" w:lineRule="atLeast"/>
        <w:rPr>
          <w:b/>
          <w:sz w:val="22"/>
          <w:szCs w:val="22"/>
        </w:rPr>
      </w:pPr>
      <w:hyperlink r:id="rId337" w:history="1">
        <w:r w:rsidR="00CF74F9" w:rsidRPr="00D11E6D">
          <w:rPr>
            <w:b/>
            <w:i/>
            <w:sz w:val="22"/>
            <w:szCs w:val="22"/>
          </w:rPr>
          <w:br/>
          <w:t>Письмо Минфина России от 11.10.2016 N 03-04-05/59228</w:t>
        </w:r>
      </w:hyperlink>
    </w:p>
    <w:p w:rsidR="00CF74F9" w:rsidRPr="00D11E6D" w:rsidRDefault="00CF74F9" w:rsidP="00CF74F9">
      <w:pPr>
        <w:spacing w:after="1" w:line="240" w:lineRule="atLeast"/>
        <w:jc w:val="both"/>
        <w:rPr>
          <w:sz w:val="22"/>
          <w:szCs w:val="22"/>
        </w:rPr>
      </w:pPr>
      <w:r w:rsidRPr="00D11E6D">
        <w:rPr>
          <w:sz w:val="22"/>
          <w:szCs w:val="22"/>
        </w:rPr>
        <w:t xml:space="preserve">...родители мужа не относятся к лицам, поименованным в </w:t>
      </w:r>
      <w:hyperlink r:id="rId338" w:history="1">
        <w:r w:rsidRPr="00D11E6D">
          <w:rPr>
            <w:sz w:val="22"/>
            <w:szCs w:val="22"/>
          </w:rPr>
          <w:t>подпункте 3 пункта 1 статьи 219</w:t>
        </w:r>
      </w:hyperlink>
      <w:r w:rsidRPr="00D11E6D">
        <w:rPr>
          <w:sz w:val="22"/>
          <w:szCs w:val="22"/>
        </w:rPr>
        <w:t xml:space="preserve"> Кодекса, то социальный налоговый вычет по расходам за лечение матери мужа физическому лицу (супруге) предоставлен быть не может.</w:t>
      </w:r>
    </w:p>
    <w:p w:rsidR="00CF74F9" w:rsidRPr="00D11E6D" w:rsidRDefault="00CF74F9" w:rsidP="00CF74F9">
      <w:pPr>
        <w:spacing w:after="1" w:line="220" w:lineRule="atLeast"/>
        <w:jc w:val="both"/>
        <w:rPr>
          <w:b/>
          <w:i/>
          <w:sz w:val="22"/>
          <w:szCs w:val="22"/>
        </w:rPr>
      </w:pPr>
    </w:p>
    <w:p w:rsidR="00CF74F9" w:rsidRPr="00D11E6D" w:rsidRDefault="00CF74F9" w:rsidP="00CF74F9">
      <w:pPr>
        <w:spacing w:after="1" w:line="220" w:lineRule="atLeast"/>
        <w:jc w:val="both"/>
        <w:rPr>
          <w:b/>
          <w:i/>
          <w:sz w:val="22"/>
          <w:szCs w:val="22"/>
        </w:rPr>
      </w:pPr>
      <w:r w:rsidRPr="00D11E6D">
        <w:rPr>
          <w:b/>
          <w:i/>
          <w:sz w:val="22"/>
          <w:szCs w:val="22"/>
        </w:rPr>
        <w:t>Письмо Минфина России от 24.08.2016 N 03-04-05/49358</w:t>
      </w:r>
    </w:p>
    <w:p w:rsidR="00CF74F9" w:rsidRPr="00D11E6D" w:rsidRDefault="00CF74F9" w:rsidP="00CF74F9">
      <w:pPr>
        <w:spacing w:after="1" w:line="220" w:lineRule="atLeast"/>
        <w:jc w:val="both"/>
        <w:rPr>
          <w:sz w:val="22"/>
          <w:szCs w:val="22"/>
        </w:rPr>
      </w:pPr>
      <w:r w:rsidRPr="00D11E6D">
        <w:rPr>
          <w:sz w:val="22"/>
          <w:szCs w:val="22"/>
        </w:rPr>
        <w:t>... социальный налоговый вычет в сумме, уплаченной налогоплательщиком за лечение его бабушки, не предусмотрен.</w:t>
      </w:r>
    </w:p>
    <w:p w:rsidR="00B4752D" w:rsidRPr="00D11E6D" w:rsidRDefault="00B4752D" w:rsidP="00CF74F9">
      <w:pPr>
        <w:spacing w:after="1" w:line="220" w:lineRule="atLeast"/>
        <w:jc w:val="both"/>
        <w:rPr>
          <w:b/>
          <w:i/>
          <w:sz w:val="22"/>
          <w:szCs w:val="22"/>
        </w:rPr>
      </w:pPr>
    </w:p>
    <w:p w:rsidR="00CF74F9" w:rsidRPr="00D11E6D" w:rsidRDefault="00CF74F9" w:rsidP="00CF74F9">
      <w:pPr>
        <w:spacing w:after="1" w:line="220" w:lineRule="atLeast"/>
        <w:jc w:val="both"/>
        <w:rPr>
          <w:sz w:val="22"/>
          <w:szCs w:val="22"/>
        </w:rPr>
      </w:pPr>
      <w:r w:rsidRPr="00D11E6D">
        <w:rPr>
          <w:b/>
          <w:i/>
          <w:sz w:val="22"/>
          <w:szCs w:val="22"/>
        </w:rPr>
        <w:t>Письмо Минфина России от 27.04.2017 N 03-04-07/25711)</w:t>
      </w:r>
      <w:r w:rsidRPr="00D11E6D">
        <w:rPr>
          <w:sz w:val="22"/>
          <w:szCs w:val="22"/>
        </w:rPr>
        <w:t>...указанный социальный налоговый вычет применяется налогоплательщиком, в том числе, если заказчиком оказанных медицинских услуг является супруг (супруга) налогоплательщика.</w:t>
      </w:r>
    </w:p>
    <w:p w:rsidR="00CF74F9" w:rsidRPr="00D11E6D" w:rsidRDefault="00CF74F9" w:rsidP="00CF74F9">
      <w:pPr>
        <w:spacing w:after="1" w:line="220" w:lineRule="atLeast"/>
        <w:jc w:val="both"/>
        <w:rPr>
          <w:b/>
          <w:i/>
          <w:sz w:val="22"/>
          <w:szCs w:val="22"/>
        </w:rPr>
      </w:pPr>
    </w:p>
    <w:p w:rsidR="00CF74F9" w:rsidRPr="00D11E6D" w:rsidRDefault="00CF74F9" w:rsidP="00CF74F9">
      <w:pPr>
        <w:spacing w:after="1" w:line="220" w:lineRule="atLeast"/>
        <w:jc w:val="both"/>
        <w:rPr>
          <w:b/>
          <w:i/>
          <w:sz w:val="22"/>
          <w:szCs w:val="22"/>
        </w:rPr>
      </w:pPr>
      <w:r w:rsidRPr="00D11E6D">
        <w:rPr>
          <w:b/>
          <w:i/>
          <w:sz w:val="22"/>
          <w:szCs w:val="22"/>
        </w:rPr>
        <w:t>Письмо Минфина России от 08.07.2015 N 03-04-05/39231</w:t>
      </w:r>
    </w:p>
    <w:p w:rsidR="00CF74F9" w:rsidRPr="00D11E6D" w:rsidRDefault="00CF74F9" w:rsidP="00CF74F9">
      <w:pPr>
        <w:spacing w:after="1" w:line="220" w:lineRule="atLeast"/>
        <w:ind w:firstLine="540"/>
        <w:jc w:val="both"/>
        <w:rPr>
          <w:sz w:val="22"/>
          <w:szCs w:val="22"/>
        </w:rPr>
      </w:pPr>
      <w:r w:rsidRPr="00D11E6D">
        <w:rPr>
          <w:sz w:val="22"/>
          <w:szCs w:val="22"/>
        </w:rPr>
        <w:t>если налогоплательщик оплачивает лекарственные препараты для лечения супруга, то он имеет право на получение указанного социального налогового вычета.</w:t>
      </w:r>
    </w:p>
    <w:p w:rsidR="00CF74F9" w:rsidRPr="00D11E6D" w:rsidRDefault="00CF74F9" w:rsidP="00CF74F9">
      <w:pPr>
        <w:spacing w:after="1" w:line="220" w:lineRule="atLeast"/>
        <w:ind w:firstLine="540"/>
        <w:jc w:val="both"/>
        <w:rPr>
          <w:b/>
          <w:sz w:val="22"/>
          <w:szCs w:val="22"/>
        </w:rPr>
      </w:pPr>
    </w:p>
    <w:p w:rsidR="00CF74F9" w:rsidRPr="00D11E6D" w:rsidRDefault="00CF74F9" w:rsidP="00CF74F9">
      <w:pPr>
        <w:spacing w:after="1" w:line="220" w:lineRule="atLeast"/>
        <w:jc w:val="both"/>
        <w:rPr>
          <w:b/>
          <w:i/>
          <w:sz w:val="22"/>
          <w:szCs w:val="22"/>
        </w:rPr>
      </w:pPr>
      <w:r w:rsidRPr="00D11E6D">
        <w:rPr>
          <w:b/>
          <w:i/>
          <w:sz w:val="22"/>
          <w:szCs w:val="22"/>
        </w:rPr>
        <w:t>Письмо Минфина России от 28.02.2017 N 03-04-05/10947</w:t>
      </w:r>
    </w:p>
    <w:p w:rsidR="00CF74F9" w:rsidRPr="00D11E6D" w:rsidRDefault="00CF74F9" w:rsidP="00CF74F9">
      <w:pPr>
        <w:spacing w:after="1" w:line="220" w:lineRule="atLeast"/>
        <w:jc w:val="both"/>
        <w:rPr>
          <w:b/>
          <w:sz w:val="22"/>
          <w:szCs w:val="22"/>
        </w:rPr>
      </w:pPr>
      <w:r w:rsidRPr="00D11E6D">
        <w:rPr>
          <w:sz w:val="22"/>
          <w:szCs w:val="22"/>
        </w:rPr>
        <w:t xml:space="preserve">Предоставление социального налогового вычета в сумме расходов налогоплательщиков </w:t>
      </w:r>
      <w:r w:rsidRPr="00D11E6D">
        <w:rPr>
          <w:b/>
          <w:sz w:val="22"/>
          <w:szCs w:val="22"/>
        </w:rPr>
        <w:t xml:space="preserve">на туристические путевки </w:t>
      </w:r>
      <w:hyperlink r:id="rId339" w:history="1">
        <w:r w:rsidRPr="00D11E6D">
          <w:rPr>
            <w:b/>
            <w:sz w:val="22"/>
            <w:szCs w:val="22"/>
          </w:rPr>
          <w:t>статьей 219</w:t>
        </w:r>
      </w:hyperlink>
      <w:r w:rsidRPr="00D11E6D">
        <w:rPr>
          <w:b/>
          <w:sz w:val="22"/>
          <w:szCs w:val="22"/>
        </w:rPr>
        <w:t xml:space="preserve"> Кодекса не предусмотрено.</w:t>
      </w:r>
    </w:p>
    <w:p w:rsidR="00CF74F9" w:rsidRPr="00D11E6D" w:rsidRDefault="00CF74F9" w:rsidP="00CF74F9">
      <w:pPr>
        <w:autoSpaceDE w:val="0"/>
        <w:autoSpaceDN w:val="0"/>
        <w:adjustRightInd w:val="0"/>
        <w:ind w:firstLine="540"/>
        <w:jc w:val="both"/>
        <w:rPr>
          <w:b/>
          <w:sz w:val="22"/>
          <w:szCs w:val="22"/>
        </w:rPr>
      </w:pPr>
    </w:p>
    <w:p w:rsidR="00CF74F9" w:rsidRPr="00D11E6D" w:rsidRDefault="00CF74F9" w:rsidP="00CF74F9">
      <w:pPr>
        <w:spacing w:after="1" w:line="220" w:lineRule="atLeast"/>
        <w:jc w:val="both"/>
        <w:rPr>
          <w:b/>
          <w:sz w:val="22"/>
          <w:szCs w:val="22"/>
        </w:rPr>
      </w:pPr>
      <w:r w:rsidRPr="00D11E6D">
        <w:rPr>
          <w:b/>
          <w:i/>
          <w:sz w:val="22"/>
          <w:szCs w:val="22"/>
        </w:rPr>
        <w:t>Письмо УФНС России по г. Москве от 02.04.2012 N 20-14/028203@ &lt;О получении социального налогового вычета на расходы, связанные с получением медицинских услуг&gt;</w:t>
      </w:r>
    </w:p>
    <w:p w:rsidR="00CF74F9" w:rsidRPr="00D11E6D" w:rsidRDefault="00CF74F9" w:rsidP="00CF74F9">
      <w:pPr>
        <w:spacing w:after="1" w:line="220" w:lineRule="atLeast"/>
        <w:ind w:firstLine="540"/>
        <w:jc w:val="both"/>
        <w:rPr>
          <w:sz w:val="22"/>
          <w:szCs w:val="22"/>
        </w:rPr>
      </w:pPr>
      <w:r w:rsidRPr="00D11E6D">
        <w:rPr>
          <w:sz w:val="22"/>
          <w:szCs w:val="22"/>
        </w:rPr>
        <w:t xml:space="preserve">при наличии </w:t>
      </w:r>
      <w:hyperlink r:id="rId340" w:history="1">
        <w:r w:rsidRPr="00D11E6D">
          <w:rPr>
            <w:b/>
            <w:sz w:val="22"/>
            <w:szCs w:val="22"/>
          </w:rPr>
          <w:t>справки</w:t>
        </w:r>
      </w:hyperlink>
      <w:r w:rsidRPr="00D11E6D">
        <w:rPr>
          <w:b/>
          <w:sz w:val="22"/>
          <w:szCs w:val="22"/>
        </w:rPr>
        <w:t>, подтверждающей стоимость оплаченных налогоплательщиком медицинских услуг, оказанных санаторно-курортным</w:t>
      </w:r>
      <w:r w:rsidRPr="00D11E6D">
        <w:rPr>
          <w:sz w:val="22"/>
          <w:szCs w:val="22"/>
        </w:rPr>
        <w:t xml:space="preserve"> учреждением, на основании налоговой декларации может быть предоставлен социальный налоговый вычет на сумму указанных в этой справке затрат, связанных с получением медицинских услуг.</w:t>
      </w:r>
    </w:p>
    <w:p w:rsidR="00CF74F9" w:rsidRPr="00A14D40" w:rsidRDefault="00CF74F9" w:rsidP="00CF74F9">
      <w:pPr>
        <w:spacing w:after="1" w:line="220" w:lineRule="atLeast"/>
        <w:rPr>
          <w:sz w:val="22"/>
        </w:rPr>
      </w:pPr>
    </w:p>
    <w:p w:rsidR="00CF74F9" w:rsidRPr="00A14D40" w:rsidRDefault="00CF74F9" w:rsidP="00CF74F9">
      <w:pPr>
        <w:spacing w:after="1" w:line="240" w:lineRule="atLeast"/>
        <w:jc w:val="center"/>
        <w:rPr>
          <w:b/>
          <w:sz w:val="22"/>
        </w:rPr>
      </w:pPr>
      <w:r w:rsidRPr="00A14D40">
        <w:rPr>
          <w:b/>
          <w:sz w:val="22"/>
        </w:rPr>
        <w:t>ДОКУМЕНТЫ, ПОДТВЕРЖДАЮЩИЕ ПРАВО НА ВЫЧЕТ</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670"/>
      </w:tblGrid>
      <w:tr w:rsidR="00CF74F9" w:rsidRPr="00B4752D" w:rsidTr="00CF74F9">
        <w:tc>
          <w:tcPr>
            <w:tcW w:w="3606" w:type="dxa"/>
          </w:tcPr>
          <w:p w:rsidR="00CF74F9" w:rsidRPr="00B4752D" w:rsidRDefault="00CF74F9" w:rsidP="00CF74F9">
            <w:pPr>
              <w:spacing w:after="1" w:line="220" w:lineRule="atLeast"/>
              <w:jc w:val="center"/>
              <w:rPr>
                <w:sz w:val="20"/>
                <w:szCs w:val="20"/>
              </w:rPr>
            </w:pPr>
            <w:r w:rsidRPr="00B4752D">
              <w:rPr>
                <w:sz w:val="20"/>
                <w:szCs w:val="20"/>
              </w:rPr>
              <w:t>Документы, представляемые в налоговый орган для получения налогового вычета в виде расходов на медицинские услуги (в том числе на дорогостоящее лечение)</w:t>
            </w:r>
          </w:p>
        </w:tc>
        <w:tc>
          <w:tcPr>
            <w:tcW w:w="5670" w:type="dxa"/>
          </w:tcPr>
          <w:p w:rsidR="00CF74F9" w:rsidRPr="00B4752D" w:rsidRDefault="00CF74F9" w:rsidP="00CF74F9">
            <w:pPr>
              <w:spacing w:after="1" w:line="220" w:lineRule="atLeast"/>
              <w:jc w:val="center"/>
              <w:rPr>
                <w:sz w:val="20"/>
                <w:szCs w:val="20"/>
              </w:rPr>
            </w:pPr>
            <w:r w:rsidRPr="00B4752D">
              <w:rPr>
                <w:sz w:val="20"/>
                <w:szCs w:val="20"/>
              </w:rPr>
              <w:t>Документы, представляемые в налоговый орган для получения налогового вычета в виде расходов на лекарственные препараты для медицинского применения</w:t>
            </w:r>
          </w:p>
        </w:tc>
      </w:tr>
      <w:tr w:rsidR="00CF74F9" w:rsidRPr="00B4752D" w:rsidTr="00CF74F9">
        <w:tc>
          <w:tcPr>
            <w:tcW w:w="9276" w:type="dxa"/>
            <w:gridSpan w:val="2"/>
          </w:tcPr>
          <w:p w:rsidR="00CF74F9" w:rsidRPr="00B4752D" w:rsidRDefault="00CF74F9" w:rsidP="00CF74F9">
            <w:pPr>
              <w:spacing w:after="1" w:line="220" w:lineRule="atLeast"/>
              <w:jc w:val="center"/>
              <w:rPr>
                <w:sz w:val="20"/>
                <w:szCs w:val="20"/>
              </w:rPr>
            </w:pPr>
            <w:r w:rsidRPr="00B4752D">
              <w:rPr>
                <w:sz w:val="20"/>
                <w:szCs w:val="20"/>
              </w:rPr>
              <w:t>Копия договора на оказание медицинских услуг (в случае его заключения) с копиями приложений и дополнительных соглашений.  Налоговый орган вправе запросить оригиналы</w:t>
            </w:r>
          </w:p>
        </w:tc>
      </w:tr>
      <w:tr w:rsidR="00CF74F9" w:rsidRPr="00B4752D" w:rsidTr="00CF74F9">
        <w:tc>
          <w:tcPr>
            <w:tcW w:w="9276" w:type="dxa"/>
            <w:gridSpan w:val="2"/>
          </w:tcPr>
          <w:p w:rsidR="00CF74F9" w:rsidRPr="00B4752D" w:rsidRDefault="00CF74F9" w:rsidP="00CF74F9">
            <w:pPr>
              <w:spacing w:after="1" w:line="220" w:lineRule="atLeast"/>
              <w:jc w:val="center"/>
              <w:rPr>
                <w:sz w:val="20"/>
                <w:szCs w:val="20"/>
              </w:rPr>
            </w:pPr>
            <w:r w:rsidRPr="00B4752D">
              <w:rPr>
                <w:sz w:val="20"/>
                <w:szCs w:val="20"/>
              </w:rPr>
              <w:t>Оригинал справки об оплате медицинских услуг по форме, утвержденной Приказом Минздрава России N 289, МНС России от 25.07.2001 N БГ-3-04/256, если налогоплательщик заявляет вычет по расходам на медицинские услуги. Если заявляется вычет только по сумме затрат на лекарственные препараты, такая справка не понадобится &lt;1&gt;</w:t>
            </w:r>
          </w:p>
        </w:tc>
      </w:tr>
      <w:tr w:rsidR="00CF74F9" w:rsidRPr="00B4752D" w:rsidTr="00CF74F9">
        <w:tc>
          <w:tcPr>
            <w:tcW w:w="9276" w:type="dxa"/>
            <w:gridSpan w:val="2"/>
          </w:tcPr>
          <w:p w:rsidR="00CF74F9" w:rsidRPr="00B4752D" w:rsidRDefault="00CF74F9" w:rsidP="00CF74F9">
            <w:pPr>
              <w:spacing w:after="1" w:line="220" w:lineRule="atLeast"/>
              <w:jc w:val="center"/>
              <w:rPr>
                <w:sz w:val="20"/>
                <w:szCs w:val="20"/>
              </w:rPr>
            </w:pPr>
            <w:r w:rsidRPr="00B4752D">
              <w:rPr>
                <w:sz w:val="20"/>
                <w:szCs w:val="20"/>
              </w:rPr>
              <w:t>Если медицинские услуги или лекарственные препараты оплачены налогоплательщиком для родителей или детей, то подается копия документа, подтверждающего степень родства (например, свидетельство о рождении).Налоговый орган вправе запросить оригинал</w:t>
            </w:r>
          </w:p>
        </w:tc>
      </w:tr>
      <w:tr w:rsidR="00CF74F9" w:rsidRPr="00B4752D" w:rsidTr="00CF74F9">
        <w:tc>
          <w:tcPr>
            <w:tcW w:w="9276" w:type="dxa"/>
            <w:gridSpan w:val="2"/>
          </w:tcPr>
          <w:p w:rsidR="00CF74F9" w:rsidRPr="00B4752D" w:rsidRDefault="00CF74F9" w:rsidP="00CF74F9">
            <w:pPr>
              <w:spacing w:after="1" w:line="220" w:lineRule="atLeast"/>
              <w:jc w:val="center"/>
              <w:rPr>
                <w:sz w:val="20"/>
                <w:szCs w:val="20"/>
              </w:rPr>
            </w:pPr>
            <w:r w:rsidRPr="00B4752D">
              <w:rPr>
                <w:sz w:val="20"/>
                <w:szCs w:val="20"/>
              </w:rPr>
              <w:t>Если медицинские услуги или лекарственные препараты оплачены налогоплательщиком для супруга, то подается копия документа, подтверждающего заключение брака (например, свидетельство о браке).Налоговый орган вправе запросить оригинал</w:t>
            </w:r>
          </w:p>
        </w:tc>
      </w:tr>
      <w:tr w:rsidR="00CF74F9" w:rsidRPr="00B4752D" w:rsidTr="00CF74F9">
        <w:tc>
          <w:tcPr>
            <w:tcW w:w="3606" w:type="dxa"/>
          </w:tcPr>
          <w:p w:rsidR="00CF74F9" w:rsidRPr="00B4752D" w:rsidRDefault="00CF74F9" w:rsidP="00CF74F9">
            <w:pPr>
              <w:spacing w:after="1" w:line="220" w:lineRule="atLeast"/>
              <w:jc w:val="center"/>
              <w:rPr>
                <w:sz w:val="20"/>
                <w:szCs w:val="20"/>
              </w:rPr>
            </w:pPr>
            <w:r w:rsidRPr="00B4752D">
              <w:rPr>
                <w:sz w:val="20"/>
                <w:szCs w:val="20"/>
              </w:rPr>
              <w:t>-</w:t>
            </w:r>
          </w:p>
        </w:tc>
        <w:tc>
          <w:tcPr>
            <w:tcW w:w="5670" w:type="dxa"/>
          </w:tcPr>
          <w:p w:rsidR="00CF74F9" w:rsidRPr="00B4752D" w:rsidRDefault="00CF74F9" w:rsidP="00CF74F9">
            <w:pPr>
              <w:spacing w:after="1" w:line="220" w:lineRule="atLeast"/>
              <w:rPr>
                <w:sz w:val="20"/>
                <w:szCs w:val="20"/>
              </w:rPr>
            </w:pPr>
            <w:r w:rsidRPr="00B4752D">
              <w:rPr>
                <w:sz w:val="20"/>
                <w:szCs w:val="20"/>
              </w:rPr>
              <w:t>Оригинал рецепта по форме N 107-1/у (Приложение N 2 к Приказу Минздрава России от 20.12.2012 N 1175н) со штампом "Для налоговых органов Российской Федерации, ИНН налогоплательщика" &lt;2&gt;</w:t>
            </w:r>
          </w:p>
        </w:tc>
      </w:tr>
      <w:tr w:rsidR="00CF74F9" w:rsidRPr="00B4752D" w:rsidTr="00CF74F9">
        <w:tc>
          <w:tcPr>
            <w:tcW w:w="3606" w:type="dxa"/>
          </w:tcPr>
          <w:p w:rsidR="00CF74F9" w:rsidRPr="00B4752D" w:rsidRDefault="00CF74F9" w:rsidP="00CF74F9">
            <w:pPr>
              <w:spacing w:after="1" w:line="220" w:lineRule="atLeast"/>
              <w:jc w:val="center"/>
              <w:rPr>
                <w:sz w:val="20"/>
                <w:szCs w:val="20"/>
              </w:rPr>
            </w:pPr>
            <w:r w:rsidRPr="00B4752D">
              <w:rPr>
                <w:sz w:val="20"/>
                <w:szCs w:val="20"/>
              </w:rPr>
              <w:lastRenderedPageBreak/>
              <w:t>-</w:t>
            </w:r>
          </w:p>
        </w:tc>
        <w:tc>
          <w:tcPr>
            <w:tcW w:w="5670" w:type="dxa"/>
          </w:tcPr>
          <w:p w:rsidR="00CF74F9" w:rsidRPr="00B4752D" w:rsidRDefault="00CF74F9" w:rsidP="00CF74F9">
            <w:pPr>
              <w:spacing w:after="1" w:line="220" w:lineRule="atLeast"/>
              <w:rPr>
                <w:sz w:val="20"/>
                <w:szCs w:val="20"/>
              </w:rPr>
            </w:pPr>
            <w:r w:rsidRPr="00B4752D">
              <w:rPr>
                <w:sz w:val="20"/>
                <w:szCs w:val="20"/>
              </w:rPr>
              <w:t>Копии документов, подтверждающих оплату медикаментов (например, чеков ККТ) &lt;3&gt;. Налоговый орган вправе запросить оригиналы</w:t>
            </w:r>
          </w:p>
        </w:tc>
      </w:tr>
      <w:tr w:rsidR="00CF74F9" w:rsidRPr="00B4752D" w:rsidTr="00CF74F9">
        <w:tc>
          <w:tcPr>
            <w:tcW w:w="9276" w:type="dxa"/>
            <w:gridSpan w:val="2"/>
          </w:tcPr>
          <w:p w:rsidR="00CF74F9" w:rsidRPr="00B4752D" w:rsidRDefault="00CF74F9" w:rsidP="00CF74F9">
            <w:pPr>
              <w:spacing w:after="1" w:line="220" w:lineRule="atLeast"/>
              <w:jc w:val="center"/>
              <w:rPr>
                <w:sz w:val="20"/>
                <w:szCs w:val="20"/>
              </w:rPr>
            </w:pPr>
            <w:r w:rsidRPr="00B4752D">
              <w:rPr>
                <w:sz w:val="20"/>
                <w:szCs w:val="20"/>
              </w:rPr>
              <w:t>Заявление на возврат НДФЛ, если в декларации исчислена сумма НДФЛ к возврату &lt;4&gt;</w:t>
            </w:r>
          </w:p>
        </w:tc>
      </w:tr>
    </w:tbl>
    <w:p w:rsidR="00CF74F9" w:rsidRPr="00D11E6D" w:rsidRDefault="00CF74F9" w:rsidP="00CF74F9">
      <w:pPr>
        <w:spacing w:after="1" w:line="220" w:lineRule="atLeast"/>
        <w:ind w:firstLine="540"/>
        <w:jc w:val="both"/>
        <w:rPr>
          <w:sz w:val="22"/>
          <w:szCs w:val="22"/>
        </w:rPr>
      </w:pPr>
      <w:r w:rsidRPr="00D11E6D">
        <w:rPr>
          <w:sz w:val="22"/>
          <w:szCs w:val="22"/>
        </w:rPr>
        <w:t>--------------------------------</w:t>
      </w:r>
    </w:p>
    <w:p w:rsidR="00CF74F9" w:rsidRPr="00D11E6D" w:rsidRDefault="00CF74F9" w:rsidP="00CF74F9">
      <w:pPr>
        <w:spacing w:after="1" w:line="220" w:lineRule="atLeast"/>
        <w:ind w:firstLine="540"/>
        <w:jc w:val="both"/>
        <w:rPr>
          <w:sz w:val="22"/>
          <w:szCs w:val="22"/>
        </w:rPr>
      </w:pPr>
      <w:bookmarkStart w:id="8" w:name="P18"/>
      <w:bookmarkEnd w:id="8"/>
      <w:r w:rsidRPr="00D11E6D">
        <w:rPr>
          <w:sz w:val="22"/>
          <w:szCs w:val="22"/>
        </w:rPr>
        <w:t xml:space="preserve">&lt;1&gt; Указанная справка выдается медицинскими организациями и предпринимателями, которые оказали медицинские услуги. </w:t>
      </w:r>
    </w:p>
    <w:p w:rsidR="00D11E6D" w:rsidRDefault="00CF74F9" w:rsidP="00CF74F9">
      <w:pPr>
        <w:spacing w:after="1" w:line="220" w:lineRule="atLeast"/>
        <w:ind w:firstLine="540"/>
        <w:jc w:val="both"/>
        <w:rPr>
          <w:sz w:val="22"/>
          <w:szCs w:val="22"/>
        </w:rPr>
      </w:pPr>
      <w:r w:rsidRPr="00D11E6D">
        <w:rPr>
          <w:sz w:val="22"/>
          <w:szCs w:val="22"/>
        </w:rPr>
        <w:t xml:space="preserve">&lt;2&gt; Рецепт выписывается лечащим врачом и подтверждает включение назначенных медикаментов в Перечень лекарственных средств (Приложение N 3 к Приказу Минздрава России N 289, МНС России от 25.07.2001 N БГ-3-04/256).  </w:t>
      </w:r>
    </w:p>
    <w:p w:rsidR="00CF74F9" w:rsidRPr="00D11E6D" w:rsidRDefault="00CF74F9" w:rsidP="00CF74F9">
      <w:pPr>
        <w:spacing w:after="1" w:line="220" w:lineRule="atLeast"/>
        <w:ind w:firstLine="540"/>
        <w:jc w:val="both"/>
        <w:rPr>
          <w:b/>
          <w:sz w:val="22"/>
          <w:szCs w:val="22"/>
        </w:rPr>
      </w:pPr>
      <w:r w:rsidRPr="00D11E6D">
        <w:rPr>
          <w:sz w:val="22"/>
          <w:szCs w:val="22"/>
        </w:rPr>
        <w:t xml:space="preserve">По общему правилу при отсутствии такого рецепта налоговые органы не имеют права предоставить вам вычет (Письмо ФНС России от 31.08.2012 N ЕД-4-3/14530@). Однако в исключительных случаях, </w:t>
      </w:r>
      <w:r w:rsidRPr="00D11E6D">
        <w:rPr>
          <w:b/>
          <w:sz w:val="22"/>
          <w:szCs w:val="22"/>
        </w:rPr>
        <w:t>если объективно отсутствует возможность выдать рецепт</w:t>
      </w:r>
      <w:r w:rsidRPr="00D11E6D">
        <w:rPr>
          <w:sz w:val="22"/>
          <w:szCs w:val="22"/>
        </w:rPr>
        <w:t xml:space="preserve">, но соответствующие медикаменты в лечении использовались и оплачены налогоплательщиком, налоговые органы </w:t>
      </w:r>
      <w:r w:rsidRPr="00D11E6D">
        <w:rPr>
          <w:b/>
          <w:sz w:val="22"/>
          <w:szCs w:val="22"/>
        </w:rPr>
        <w:t>могут предоставить вам право на вычет при наличии иных документов, в частности выписки из истории болезни (см., например, Письмо ФНС России от 07.02.2007 N 04-2-02/105@).</w:t>
      </w:r>
    </w:p>
    <w:p w:rsidR="00CF74F9" w:rsidRPr="00D11E6D" w:rsidRDefault="00CF74F9" w:rsidP="00CF74F9">
      <w:pPr>
        <w:spacing w:after="1" w:line="220" w:lineRule="atLeast"/>
        <w:ind w:firstLine="540"/>
        <w:jc w:val="both"/>
        <w:rPr>
          <w:b/>
          <w:sz w:val="22"/>
          <w:szCs w:val="22"/>
        </w:rPr>
      </w:pPr>
      <w:r w:rsidRPr="00D11E6D">
        <w:rPr>
          <w:b/>
          <w:sz w:val="22"/>
          <w:szCs w:val="22"/>
          <w:u w:val="single"/>
        </w:rPr>
        <w:t>Налогоплательщик имеет право на вычет и в том случае, если рецепт выписан на имя супруги</w:t>
      </w:r>
      <w:r w:rsidRPr="00D11E6D">
        <w:rPr>
          <w:sz w:val="22"/>
          <w:szCs w:val="22"/>
        </w:rPr>
        <w:t xml:space="preserve"> (</w:t>
      </w:r>
      <w:r w:rsidRPr="00D11E6D">
        <w:rPr>
          <w:b/>
          <w:sz w:val="22"/>
          <w:szCs w:val="22"/>
        </w:rPr>
        <w:t>Письмо Минфина России от 16.02.2011 N 03-04-05/7-85)</w:t>
      </w:r>
      <w:r w:rsidRPr="00D11E6D">
        <w:rPr>
          <w:sz w:val="22"/>
          <w:szCs w:val="22"/>
        </w:rPr>
        <w:t xml:space="preserve">. </w:t>
      </w:r>
    </w:p>
    <w:p w:rsidR="00CF74F9" w:rsidRPr="00D11E6D" w:rsidRDefault="00CF74F9" w:rsidP="00CF74F9">
      <w:pPr>
        <w:spacing w:after="1" w:line="220" w:lineRule="atLeast"/>
        <w:ind w:firstLine="540"/>
        <w:jc w:val="both"/>
        <w:rPr>
          <w:sz w:val="22"/>
          <w:szCs w:val="22"/>
        </w:rPr>
      </w:pPr>
      <w:r w:rsidRPr="00D11E6D">
        <w:rPr>
          <w:b/>
          <w:sz w:val="22"/>
          <w:szCs w:val="22"/>
        </w:rPr>
        <w:t>Право на получение социального налогового вычета</w:t>
      </w:r>
      <w:r w:rsidRPr="00D11E6D">
        <w:rPr>
          <w:sz w:val="22"/>
          <w:szCs w:val="22"/>
        </w:rPr>
        <w:t xml:space="preserve"> </w:t>
      </w:r>
      <w:r w:rsidRPr="00D11E6D">
        <w:rPr>
          <w:b/>
          <w:sz w:val="22"/>
          <w:szCs w:val="22"/>
          <w:u w:val="single"/>
        </w:rPr>
        <w:t>не зависит от того, что платежные документы</w:t>
      </w:r>
      <w:r w:rsidRPr="00D11E6D">
        <w:rPr>
          <w:sz w:val="22"/>
          <w:szCs w:val="22"/>
        </w:rPr>
        <w:t xml:space="preserve">, подтверждающие оплату медицинских услуг и приобретенных лекарственных препаратов, </w:t>
      </w:r>
      <w:r w:rsidRPr="00D11E6D">
        <w:rPr>
          <w:b/>
          <w:sz w:val="22"/>
          <w:szCs w:val="22"/>
          <w:u w:val="single"/>
        </w:rPr>
        <w:t>оформлены на имя другого супруга</w:t>
      </w:r>
      <w:r w:rsidRPr="00D11E6D">
        <w:rPr>
          <w:sz w:val="22"/>
          <w:szCs w:val="22"/>
        </w:rPr>
        <w:t xml:space="preserve"> (</w:t>
      </w:r>
      <w:r w:rsidRPr="00D11E6D">
        <w:rPr>
          <w:b/>
          <w:sz w:val="22"/>
          <w:szCs w:val="22"/>
        </w:rPr>
        <w:t>Письмо Минфина России от 15.07.2015 N 03-04-05/40625</w:t>
      </w:r>
      <w:r w:rsidRPr="00D11E6D">
        <w:rPr>
          <w:sz w:val="22"/>
          <w:szCs w:val="22"/>
        </w:rPr>
        <w:t xml:space="preserve">). Получается, что налогоплательщик </w:t>
      </w:r>
      <w:r w:rsidRPr="00D11E6D">
        <w:rPr>
          <w:b/>
          <w:sz w:val="22"/>
          <w:szCs w:val="22"/>
        </w:rPr>
        <w:t>может заявить вычет и в том случае, когда платежные документы оформлены на имя его супруга</w:t>
      </w:r>
      <w:r w:rsidRPr="00D11E6D">
        <w:rPr>
          <w:sz w:val="22"/>
          <w:szCs w:val="22"/>
        </w:rPr>
        <w:t xml:space="preserve"> (супруги).</w:t>
      </w:r>
    </w:p>
    <w:p w:rsidR="00CF74F9" w:rsidRPr="00D11E6D" w:rsidRDefault="00CF74F9" w:rsidP="00CF74F9">
      <w:pPr>
        <w:spacing w:after="1" w:line="220" w:lineRule="atLeast"/>
        <w:ind w:firstLine="540"/>
        <w:jc w:val="both"/>
        <w:rPr>
          <w:sz w:val="22"/>
          <w:szCs w:val="22"/>
        </w:rPr>
      </w:pPr>
      <w:bookmarkStart w:id="9" w:name="P26"/>
      <w:bookmarkEnd w:id="9"/>
      <w:r w:rsidRPr="00D11E6D">
        <w:rPr>
          <w:sz w:val="22"/>
          <w:szCs w:val="22"/>
        </w:rPr>
        <w:t>&lt;3&gt; Это могут быть любые платежные документы (кассовые, товарные чеки, бланки строгой отчетности, квитанции к приходным кассовым ордерам, платежные поручения, банковские выписки и т.п.).</w:t>
      </w:r>
    </w:p>
    <w:p w:rsidR="00CF74F9" w:rsidRPr="00D11E6D" w:rsidRDefault="00CF74F9" w:rsidP="00CF74F9">
      <w:pPr>
        <w:spacing w:after="1" w:line="220" w:lineRule="atLeast"/>
        <w:ind w:firstLine="540"/>
        <w:jc w:val="both"/>
        <w:rPr>
          <w:sz w:val="22"/>
          <w:szCs w:val="22"/>
        </w:rPr>
      </w:pPr>
      <w:bookmarkStart w:id="10" w:name="P27"/>
      <w:bookmarkEnd w:id="10"/>
      <w:r w:rsidRPr="00D11E6D">
        <w:rPr>
          <w:sz w:val="22"/>
          <w:szCs w:val="22"/>
        </w:rPr>
        <w:t>&lt;4&gt; Форма заявления утверждена Приказом ФНС России от 14.02.2017 N ММВ-7-8/182@.</w:t>
      </w:r>
    </w:p>
    <w:p w:rsidR="00CF74F9" w:rsidRPr="00D11E6D" w:rsidRDefault="00CF74F9" w:rsidP="00CF74F9">
      <w:pPr>
        <w:autoSpaceDE w:val="0"/>
        <w:autoSpaceDN w:val="0"/>
        <w:adjustRightInd w:val="0"/>
        <w:ind w:firstLine="540"/>
        <w:jc w:val="both"/>
        <w:rPr>
          <w:sz w:val="22"/>
          <w:szCs w:val="22"/>
        </w:rPr>
      </w:pPr>
    </w:p>
    <w:p w:rsidR="00CF74F9" w:rsidRPr="00D11E6D" w:rsidRDefault="00CF74F9" w:rsidP="00CF74F9">
      <w:pPr>
        <w:spacing w:after="1" w:line="220" w:lineRule="atLeast"/>
        <w:jc w:val="both"/>
        <w:rPr>
          <w:sz w:val="22"/>
          <w:szCs w:val="22"/>
        </w:rPr>
      </w:pPr>
      <w:r w:rsidRPr="00D11E6D">
        <w:rPr>
          <w:sz w:val="22"/>
          <w:szCs w:val="22"/>
        </w:rPr>
        <w:t xml:space="preserve">Для подтверждения права на </w:t>
      </w:r>
      <w:r w:rsidRPr="00D11E6D">
        <w:rPr>
          <w:b/>
          <w:sz w:val="22"/>
          <w:szCs w:val="22"/>
          <w:u w:val="single"/>
        </w:rPr>
        <w:t>вычет в сумме страховых взносов по договорам добровольного страхования</w:t>
      </w:r>
      <w:r w:rsidRPr="00D11E6D">
        <w:rPr>
          <w:sz w:val="22"/>
          <w:szCs w:val="22"/>
          <w:u w:val="single"/>
        </w:rPr>
        <w:t xml:space="preserve"> </w:t>
      </w:r>
      <w:r w:rsidRPr="00D11E6D">
        <w:rPr>
          <w:b/>
          <w:sz w:val="22"/>
          <w:szCs w:val="22"/>
          <w:u w:val="single"/>
        </w:rPr>
        <w:t>вам потребуются копии</w:t>
      </w:r>
      <w:r w:rsidRPr="00D11E6D">
        <w:rPr>
          <w:sz w:val="22"/>
          <w:szCs w:val="22"/>
        </w:rPr>
        <w:t>:</w:t>
      </w:r>
    </w:p>
    <w:p w:rsidR="00CF74F9" w:rsidRPr="00D11E6D" w:rsidRDefault="00CF74F9" w:rsidP="00CF74F9">
      <w:pPr>
        <w:spacing w:after="1" w:line="220" w:lineRule="atLeast"/>
        <w:ind w:firstLine="540"/>
        <w:jc w:val="both"/>
        <w:rPr>
          <w:sz w:val="22"/>
          <w:szCs w:val="22"/>
        </w:rPr>
      </w:pPr>
      <w:r w:rsidRPr="00D11E6D">
        <w:rPr>
          <w:sz w:val="22"/>
          <w:szCs w:val="22"/>
        </w:rPr>
        <w:t>- договора со страховой компанией. Если информация о наличии у страховщика лицензии не указана в договоре, то к договору необходимо приложить заверенную подписью руководителя и печатью копию лицензии страховой компании;</w:t>
      </w:r>
    </w:p>
    <w:p w:rsidR="00CF74F9" w:rsidRPr="00D11E6D" w:rsidRDefault="00CF74F9" w:rsidP="00CF74F9">
      <w:pPr>
        <w:spacing w:after="1" w:line="220" w:lineRule="atLeast"/>
        <w:ind w:firstLine="540"/>
        <w:jc w:val="both"/>
        <w:rPr>
          <w:sz w:val="22"/>
          <w:szCs w:val="22"/>
        </w:rPr>
      </w:pPr>
      <w:r w:rsidRPr="00D11E6D">
        <w:rPr>
          <w:sz w:val="22"/>
          <w:szCs w:val="22"/>
        </w:rPr>
        <w:t>- платежных документов, подтверждающих уплату взносов (например, кассовые чеки, квитанции к приходным кассовым ордерам, платежные поручения, банковские выписки и т.п.);</w:t>
      </w:r>
    </w:p>
    <w:p w:rsidR="00CF74F9" w:rsidRPr="00D11E6D" w:rsidRDefault="00CF74F9" w:rsidP="00CF74F9">
      <w:pPr>
        <w:spacing w:after="1" w:line="220" w:lineRule="atLeast"/>
        <w:ind w:firstLine="540"/>
        <w:jc w:val="both"/>
        <w:rPr>
          <w:sz w:val="22"/>
          <w:szCs w:val="22"/>
        </w:rPr>
      </w:pPr>
      <w:r w:rsidRPr="00D11E6D">
        <w:rPr>
          <w:sz w:val="22"/>
          <w:szCs w:val="22"/>
        </w:rPr>
        <w:t>- документов, подтверждающих степень родства с лицом, за которое вы уплатили взносы (свидетельство о браке, свидетельство о своем рождении (документы об усыновлении), свидетельство о рождении ребенка (документы об установлении опеки (попечительства) или усыновлении)).</w:t>
      </w:r>
    </w:p>
    <w:p w:rsidR="00CF74F9" w:rsidRPr="00A14D40" w:rsidRDefault="00CF74F9" w:rsidP="00CF74F9">
      <w:pPr>
        <w:spacing w:after="1" w:line="240" w:lineRule="atLeast"/>
        <w:jc w:val="center"/>
        <w:rPr>
          <w:sz w:val="22"/>
        </w:rPr>
      </w:pPr>
      <w:r w:rsidRPr="00A14D40">
        <w:rPr>
          <w:b/>
        </w:rPr>
        <w:t xml:space="preserve">КАК </w:t>
      </w:r>
      <w:r w:rsidRPr="00A14D40">
        <w:rPr>
          <w:b/>
          <w:u w:val="single"/>
        </w:rPr>
        <w:t>ПОЛУЧИТЬ</w:t>
      </w:r>
      <w:r w:rsidRPr="00A14D40">
        <w:rPr>
          <w:b/>
        </w:rPr>
        <w:t xml:space="preserve"> ВЫЧЕТ </w:t>
      </w:r>
      <w:r w:rsidRPr="00A14D40">
        <w:rPr>
          <w:b/>
          <w:u w:val="single"/>
        </w:rPr>
        <w:t>НА ЛЕЧЕНИЕ</w:t>
      </w:r>
      <w:r w:rsidRPr="00A14D40">
        <w:rPr>
          <w:b/>
        </w:rPr>
        <w:t xml:space="preserve"> У НАЛОГОВОГО АГЕНТА</w:t>
      </w:r>
    </w:p>
    <w:p w:rsidR="00CF74F9" w:rsidRPr="00A14D40" w:rsidRDefault="00CF74F9" w:rsidP="00CF74F9">
      <w:pPr>
        <w:spacing w:after="1" w:line="220" w:lineRule="atLeast"/>
        <w:jc w:val="center"/>
        <w:outlineLvl w:val="0"/>
        <w:rPr>
          <w:b/>
        </w:rPr>
      </w:pPr>
      <w:r w:rsidRPr="00A14D40">
        <w:rPr>
          <w:b/>
        </w:rPr>
        <w:t xml:space="preserve">/информация </w:t>
      </w:r>
      <w:r w:rsidRPr="00B4752D">
        <w:rPr>
          <w:b/>
          <w:u w:val="single"/>
        </w:rPr>
        <w:t>для налогоплательщика</w:t>
      </w:r>
      <w:r w:rsidRPr="00A14D40">
        <w:rPr>
          <w:b/>
        </w:rPr>
        <w:t>/</w:t>
      </w:r>
    </w:p>
    <w:p w:rsidR="00CF74F9" w:rsidRPr="00A14D40" w:rsidRDefault="00CF74F9" w:rsidP="00CF74F9">
      <w:pPr>
        <w:spacing w:after="1" w:line="220" w:lineRule="atLeast"/>
        <w:jc w:val="both"/>
        <w:outlineLvl w:val="0"/>
        <w:rPr>
          <w:sz w:val="22"/>
        </w:rPr>
      </w:pPr>
    </w:p>
    <w:p w:rsidR="00CF74F9" w:rsidRPr="00A14D40" w:rsidRDefault="00CF74F9" w:rsidP="00CF74F9">
      <w:pPr>
        <w:spacing w:after="1" w:line="220" w:lineRule="atLeast"/>
        <w:jc w:val="both"/>
        <w:outlineLvl w:val="0"/>
      </w:pPr>
      <w:r w:rsidRPr="00A14D40">
        <w:rPr>
          <w:sz w:val="22"/>
        </w:rPr>
        <w:t>1. Подготовьте подтверждающие документы</w:t>
      </w:r>
    </w:p>
    <w:p w:rsidR="00CF74F9" w:rsidRPr="00A14D40" w:rsidRDefault="00CF74F9" w:rsidP="00CF74F9">
      <w:pPr>
        <w:spacing w:after="1" w:line="220" w:lineRule="atLeast"/>
        <w:jc w:val="both"/>
        <w:outlineLvl w:val="0"/>
      </w:pPr>
      <w:r w:rsidRPr="00A14D40">
        <w:rPr>
          <w:sz w:val="22"/>
        </w:rPr>
        <w:t xml:space="preserve">2. Получите в налоговом органе </w:t>
      </w:r>
      <w:hyperlink r:id="rId341" w:history="1">
        <w:r w:rsidRPr="00A14D40">
          <w:rPr>
            <w:sz w:val="22"/>
          </w:rPr>
          <w:t>уведомление</w:t>
        </w:r>
      </w:hyperlink>
      <w:r w:rsidRPr="00A14D40">
        <w:rPr>
          <w:sz w:val="22"/>
        </w:rPr>
        <w:t xml:space="preserve"> о подтверждении права на вычет</w:t>
      </w:r>
    </w:p>
    <w:p w:rsidR="00CF74F9" w:rsidRPr="00A14D40" w:rsidRDefault="00CF74F9" w:rsidP="00CF74F9">
      <w:pPr>
        <w:spacing w:after="1" w:line="220" w:lineRule="atLeast"/>
        <w:jc w:val="both"/>
        <w:outlineLvl w:val="0"/>
      </w:pPr>
      <w:r w:rsidRPr="00A14D40">
        <w:rPr>
          <w:sz w:val="22"/>
        </w:rPr>
        <w:t>3. Представьте работодателю заявление и уведомление о подтверждении права на вычет</w:t>
      </w:r>
    </w:p>
    <w:p w:rsidR="00CF74F9" w:rsidRPr="00A14D40" w:rsidRDefault="00CF74F9" w:rsidP="00CF74F9">
      <w:pPr>
        <w:spacing w:after="1" w:line="220" w:lineRule="atLeast"/>
        <w:jc w:val="both"/>
        <w:outlineLvl w:val="0"/>
      </w:pPr>
      <w:r w:rsidRPr="00A14D40">
        <w:rPr>
          <w:sz w:val="22"/>
        </w:rPr>
        <w:t>4. Получайте социальный налоговый вычет у работодателя</w:t>
      </w:r>
    </w:p>
    <w:p w:rsidR="00CF74F9" w:rsidRPr="00A14D40" w:rsidRDefault="00CF74F9" w:rsidP="00CF74F9">
      <w:pPr>
        <w:spacing w:after="1" w:line="240" w:lineRule="atLeast"/>
        <w:jc w:val="both"/>
        <w:rPr>
          <w:sz w:val="22"/>
        </w:rPr>
      </w:pPr>
      <w:r w:rsidRPr="00A14D40">
        <w:rPr>
          <w:sz w:val="22"/>
        </w:rPr>
        <w:t>Если работодатель не смог предоставить его вам в полной сумме, о окончании календарного года, вы вправе обратиться в налоговую за остатком вычета (</w:t>
      </w:r>
      <w:proofErr w:type="spellStart"/>
      <w:r w:rsidRPr="00A14D40">
        <w:rPr>
          <w:b/>
          <w:i/>
          <w:sz w:val="22"/>
        </w:rPr>
        <w:t>абз</w:t>
      </w:r>
      <w:proofErr w:type="spellEnd"/>
      <w:r w:rsidRPr="00A14D40">
        <w:rPr>
          <w:b/>
          <w:i/>
          <w:sz w:val="22"/>
        </w:rPr>
        <w:t>. 1, 5 п. 2 ст. 219 НК РФ</w:t>
      </w:r>
      <w:r w:rsidRPr="00A14D40">
        <w:rPr>
          <w:sz w:val="22"/>
        </w:rPr>
        <w:t>).</w:t>
      </w:r>
    </w:p>
    <w:p w:rsidR="00CF74F9" w:rsidRPr="00A14D40" w:rsidRDefault="00CF74F9" w:rsidP="00CF74F9">
      <w:pPr>
        <w:spacing w:after="1" w:line="240" w:lineRule="atLeast"/>
        <w:jc w:val="center"/>
        <w:rPr>
          <w:b/>
          <w:sz w:val="22"/>
        </w:rPr>
      </w:pPr>
    </w:p>
    <w:p w:rsidR="00CF74F9" w:rsidRPr="00A14D40" w:rsidRDefault="00CF74F9" w:rsidP="00CF74F9">
      <w:pPr>
        <w:spacing w:after="1" w:line="240" w:lineRule="atLeast"/>
        <w:jc w:val="center"/>
        <w:rPr>
          <w:b/>
          <w:sz w:val="22"/>
        </w:rPr>
      </w:pPr>
      <w:r w:rsidRPr="00A14D40">
        <w:rPr>
          <w:b/>
          <w:sz w:val="22"/>
        </w:rPr>
        <w:t xml:space="preserve">ПОРЯДОК </w:t>
      </w:r>
      <w:r w:rsidRPr="00A14D40">
        <w:rPr>
          <w:b/>
          <w:sz w:val="22"/>
          <w:u w:val="single"/>
        </w:rPr>
        <w:t>ПРЕДОСТАВЛЕНИЯ</w:t>
      </w:r>
      <w:r w:rsidRPr="00A14D40">
        <w:rPr>
          <w:b/>
          <w:sz w:val="22"/>
        </w:rPr>
        <w:t xml:space="preserve">  РАБОТНИКУ </w:t>
      </w:r>
    </w:p>
    <w:p w:rsidR="00CF74F9" w:rsidRPr="00A14D40" w:rsidRDefault="00CF74F9" w:rsidP="00CF74F9">
      <w:pPr>
        <w:spacing w:after="1" w:line="240" w:lineRule="atLeast"/>
        <w:jc w:val="center"/>
      </w:pPr>
      <w:r w:rsidRPr="00A14D40">
        <w:rPr>
          <w:b/>
          <w:sz w:val="22"/>
        </w:rPr>
        <w:t>СОЦИАЛЬНЫХ  ВЫЧЕТ</w:t>
      </w:r>
      <w:r w:rsidRPr="00A14D40">
        <w:rPr>
          <w:b/>
        </w:rPr>
        <w:t>ОВ</w:t>
      </w:r>
      <w:r w:rsidRPr="00A14D40">
        <w:rPr>
          <w:b/>
          <w:sz w:val="22"/>
        </w:rPr>
        <w:t xml:space="preserve">   НА ОБУЧЕНИЕ И ЛЕЧЕНИЕ</w:t>
      </w:r>
    </w:p>
    <w:p w:rsidR="00CF74F9" w:rsidRPr="00A14D40" w:rsidRDefault="00CF74F9" w:rsidP="00CF74F9">
      <w:pPr>
        <w:spacing w:after="1" w:line="220" w:lineRule="atLeast"/>
        <w:jc w:val="center"/>
        <w:rPr>
          <w:b/>
        </w:rPr>
      </w:pPr>
      <w:r w:rsidRPr="00A14D40">
        <w:rPr>
          <w:b/>
        </w:rPr>
        <w:t xml:space="preserve">/информация </w:t>
      </w:r>
      <w:r w:rsidRPr="00B4752D">
        <w:rPr>
          <w:b/>
          <w:u w:val="single"/>
        </w:rPr>
        <w:t>для работодателя</w:t>
      </w:r>
      <w:r w:rsidRPr="00A14D40">
        <w:rPr>
          <w:b/>
        </w:rPr>
        <w:t>/</w:t>
      </w:r>
    </w:p>
    <w:p w:rsidR="00CF74F9" w:rsidRPr="00A14D40" w:rsidRDefault="00CF74F9" w:rsidP="00CF74F9">
      <w:pPr>
        <w:spacing w:after="1" w:line="220" w:lineRule="atLeast"/>
        <w:ind w:firstLine="540"/>
        <w:jc w:val="both"/>
        <w:rPr>
          <w:sz w:val="22"/>
        </w:rPr>
      </w:pPr>
    </w:p>
    <w:p w:rsidR="00CF74F9" w:rsidRPr="00A14D40" w:rsidRDefault="00CF74F9" w:rsidP="00CF74F9">
      <w:pPr>
        <w:spacing w:after="1" w:line="220" w:lineRule="atLeast"/>
        <w:ind w:firstLine="540"/>
        <w:jc w:val="both"/>
      </w:pPr>
      <w:r w:rsidRPr="00A14D40">
        <w:rPr>
          <w:b/>
          <w:sz w:val="22"/>
        </w:rPr>
        <w:t>1.</w:t>
      </w:r>
      <w:r w:rsidRPr="00A14D40">
        <w:rPr>
          <w:sz w:val="22"/>
        </w:rPr>
        <w:t xml:space="preserve"> </w:t>
      </w:r>
      <w:r w:rsidRPr="00A14D40">
        <w:rPr>
          <w:b/>
          <w:sz w:val="22"/>
        </w:rPr>
        <w:t>Предоставить вычет по НДФЛ на обучение и лечение</w:t>
      </w:r>
      <w:r w:rsidRPr="00A14D40">
        <w:rPr>
          <w:sz w:val="22"/>
        </w:rPr>
        <w:t xml:space="preserve"> вы можете </w:t>
      </w:r>
      <w:r w:rsidRPr="00A14D40">
        <w:rPr>
          <w:b/>
          <w:sz w:val="22"/>
          <w:u w:val="single"/>
        </w:rPr>
        <w:t>только лицам, которые работают у вас по трудовым договорам</w:t>
      </w:r>
      <w:r w:rsidRPr="00A14D40">
        <w:rPr>
          <w:sz w:val="22"/>
        </w:rPr>
        <w:t xml:space="preserve"> (в </w:t>
      </w:r>
      <w:proofErr w:type="spellStart"/>
      <w:r w:rsidRPr="00A14D40">
        <w:rPr>
          <w:sz w:val="22"/>
        </w:rPr>
        <w:t>т.ч</w:t>
      </w:r>
      <w:proofErr w:type="spellEnd"/>
      <w:r w:rsidRPr="00A14D40">
        <w:rPr>
          <w:sz w:val="22"/>
        </w:rPr>
        <w:t xml:space="preserve">. по </w:t>
      </w:r>
      <w:hyperlink r:id="rId342" w:history="1">
        <w:r w:rsidRPr="00A14D40">
          <w:rPr>
            <w:sz w:val="22"/>
          </w:rPr>
          <w:t>совместительству</w:t>
        </w:r>
      </w:hyperlink>
      <w:r w:rsidRPr="00A14D40">
        <w:rPr>
          <w:sz w:val="22"/>
        </w:rPr>
        <w:t>) (</w:t>
      </w:r>
      <w:hyperlink r:id="rId343" w:history="1">
        <w:r w:rsidRPr="00A14D40">
          <w:rPr>
            <w:b/>
            <w:i/>
            <w:sz w:val="22"/>
          </w:rPr>
          <w:t>п. 2 ст. 219</w:t>
        </w:r>
      </w:hyperlink>
      <w:r w:rsidRPr="00A14D40">
        <w:rPr>
          <w:b/>
          <w:i/>
          <w:sz w:val="22"/>
        </w:rPr>
        <w:t xml:space="preserve"> НК РФ, </w:t>
      </w:r>
      <w:hyperlink r:id="rId344" w:history="1">
        <w:r w:rsidRPr="00A14D40">
          <w:rPr>
            <w:b/>
            <w:i/>
            <w:sz w:val="22"/>
          </w:rPr>
          <w:t>ст. 56</w:t>
        </w:r>
      </w:hyperlink>
      <w:r w:rsidRPr="00A14D40">
        <w:rPr>
          <w:b/>
          <w:i/>
          <w:sz w:val="22"/>
        </w:rPr>
        <w:t xml:space="preserve"> ТК РФ).</w:t>
      </w:r>
    </w:p>
    <w:p w:rsidR="00CF74F9" w:rsidRPr="00A14D40" w:rsidRDefault="00CF74F9" w:rsidP="00CF74F9">
      <w:pPr>
        <w:spacing w:after="1" w:line="220" w:lineRule="atLeast"/>
        <w:ind w:firstLine="540"/>
        <w:jc w:val="both"/>
      </w:pPr>
      <w:r w:rsidRPr="00A14D40">
        <w:rPr>
          <w:sz w:val="22"/>
        </w:rPr>
        <w:lastRenderedPageBreak/>
        <w:t xml:space="preserve">Вычет предоставляется на основании  заявления работника и  </w:t>
      </w:r>
      <w:hyperlink r:id="rId345" w:history="1">
        <w:r w:rsidRPr="00A14D40">
          <w:rPr>
            <w:sz w:val="22"/>
          </w:rPr>
          <w:t>уведомлени</w:t>
        </w:r>
      </w:hyperlink>
      <w:r w:rsidRPr="00A14D40">
        <w:rPr>
          <w:sz w:val="22"/>
        </w:rPr>
        <w:t>я из ИФНС о подтверждении права на социальный вычет (</w:t>
      </w:r>
      <w:hyperlink r:id="rId346" w:history="1">
        <w:r w:rsidRPr="00A14D40">
          <w:rPr>
            <w:sz w:val="22"/>
          </w:rPr>
          <w:t>п. 2 ст. 219</w:t>
        </w:r>
      </w:hyperlink>
      <w:r w:rsidRPr="00A14D40">
        <w:rPr>
          <w:sz w:val="22"/>
        </w:rPr>
        <w:t xml:space="preserve"> НК РФ).</w:t>
      </w:r>
    </w:p>
    <w:p w:rsidR="00CF74F9" w:rsidRPr="00A14D40" w:rsidRDefault="00CF74F9" w:rsidP="00CF74F9">
      <w:pPr>
        <w:spacing w:after="1" w:line="220" w:lineRule="atLeast"/>
        <w:ind w:firstLine="540"/>
        <w:jc w:val="both"/>
        <w:rPr>
          <w:b/>
          <w:sz w:val="22"/>
        </w:rPr>
      </w:pPr>
    </w:p>
    <w:p w:rsidR="00CF74F9" w:rsidRPr="00A14D40" w:rsidRDefault="00CF74F9" w:rsidP="00CF74F9">
      <w:pPr>
        <w:spacing w:after="1" w:line="220" w:lineRule="atLeast"/>
        <w:ind w:firstLine="540"/>
        <w:jc w:val="both"/>
      </w:pPr>
      <w:r w:rsidRPr="00A14D40">
        <w:rPr>
          <w:b/>
          <w:sz w:val="22"/>
        </w:rPr>
        <w:t>2. Проверьте, правильно ли указаны в уведомлении</w:t>
      </w:r>
      <w:r w:rsidRPr="00A14D40">
        <w:rPr>
          <w:sz w:val="22"/>
        </w:rPr>
        <w:t>:</w:t>
      </w:r>
    </w:p>
    <w:p w:rsidR="00CF74F9" w:rsidRPr="00A14D40" w:rsidRDefault="00CF74F9" w:rsidP="00CF74F9">
      <w:pPr>
        <w:spacing w:after="1" w:line="220" w:lineRule="atLeast"/>
        <w:ind w:firstLine="540"/>
        <w:jc w:val="both"/>
      </w:pPr>
      <w:r w:rsidRPr="00A14D40">
        <w:rPr>
          <w:sz w:val="22"/>
        </w:rPr>
        <w:t>- Ф.И.О., ИНН (при наличии), серия и номер паспорта вашего работника;</w:t>
      </w:r>
    </w:p>
    <w:p w:rsidR="00CF74F9" w:rsidRPr="00A14D40" w:rsidRDefault="00CF74F9" w:rsidP="00CF74F9">
      <w:pPr>
        <w:spacing w:after="1" w:line="220" w:lineRule="atLeast"/>
        <w:ind w:firstLine="540"/>
        <w:jc w:val="both"/>
      </w:pPr>
      <w:r w:rsidRPr="00A14D40">
        <w:rPr>
          <w:sz w:val="22"/>
        </w:rPr>
        <w:t>- год, за который надо предоставлять вычет. Вычет можно предоставлять только по уведомлению, выданному на текущий год;</w:t>
      </w:r>
    </w:p>
    <w:p w:rsidR="00CF74F9" w:rsidRPr="00A14D40" w:rsidRDefault="00CF74F9" w:rsidP="00CF74F9">
      <w:pPr>
        <w:spacing w:after="1" w:line="220" w:lineRule="atLeast"/>
        <w:ind w:firstLine="540"/>
        <w:jc w:val="both"/>
      </w:pPr>
      <w:r w:rsidRPr="00A14D40">
        <w:rPr>
          <w:sz w:val="22"/>
        </w:rPr>
        <w:t xml:space="preserve">- наименование вашей организации (работодателя), ИНН/КПП (может быть указан КПП </w:t>
      </w:r>
      <w:hyperlink r:id="rId347" w:history="1">
        <w:r w:rsidRPr="00A14D40">
          <w:rPr>
            <w:sz w:val="22"/>
          </w:rPr>
          <w:t>обособленного подразделения</w:t>
        </w:r>
      </w:hyperlink>
      <w:r w:rsidRPr="00A14D40">
        <w:rPr>
          <w:sz w:val="22"/>
        </w:rPr>
        <w:t>, где трудится работник).</w:t>
      </w:r>
    </w:p>
    <w:p w:rsidR="00CF74F9" w:rsidRPr="00A14D40" w:rsidRDefault="00CF74F9" w:rsidP="00CF74F9">
      <w:pPr>
        <w:spacing w:after="1" w:line="220" w:lineRule="atLeast"/>
        <w:ind w:firstLine="540"/>
        <w:jc w:val="both"/>
      </w:pPr>
      <w:r w:rsidRPr="00A14D40">
        <w:rPr>
          <w:b/>
          <w:sz w:val="22"/>
        </w:rPr>
        <w:t>Если какой-то из этих реквизитов указан неверно, предоставлять вычет нельзя</w:t>
      </w:r>
      <w:r w:rsidRPr="00A14D40">
        <w:rPr>
          <w:sz w:val="22"/>
        </w:rPr>
        <w:t>. Работник должен получить новое уведомление.</w:t>
      </w:r>
    </w:p>
    <w:p w:rsidR="00CF74F9" w:rsidRPr="00A14D40" w:rsidRDefault="00CF74F9" w:rsidP="00CF74F9">
      <w:pPr>
        <w:spacing w:after="1" w:line="220" w:lineRule="atLeast"/>
        <w:jc w:val="both"/>
      </w:pPr>
    </w:p>
    <w:p w:rsidR="00CF74F9" w:rsidRPr="00A14D40" w:rsidRDefault="00CF74F9" w:rsidP="00CF74F9">
      <w:pPr>
        <w:spacing w:after="1" w:line="220" w:lineRule="atLeast"/>
        <w:ind w:firstLine="540"/>
        <w:jc w:val="both"/>
        <w:rPr>
          <w:b/>
        </w:rPr>
      </w:pPr>
      <w:r w:rsidRPr="00A14D40">
        <w:rPr>
          <w:b/>
          <w:sz w:val="22"/>
        </w:rPr>
        <w:t>Важно! Оригинал уведомления остается у вас, даже если работник уволится до окончания года, в котором он его представил (</w:t>
      </w:r>
      <w:proofErr w:type="spellStart"/>
      <w:r w:rsidR="00400B3A">
        <w:fldChar w:fldCharType="begin"/>
      </w:r>
      <w:r w:rsidR="00400B3A">
        <w:instrText xml:space="preserve"> HYPERLINK "consultantplus://offline/ref=B1C95E4E395CDF35A95A472372364A</w:instrText>
      </w:r>
      <w:r w:rsidR="00400B3A">
        <w:instrText xml:space="preserve">27201D55E733661886BBFBE6F1CD526299E6503376FEE0P8K" </w:instrText>
      </w:r>
      <w:r w:rsidR="00400B3A">
        <w:fldChar w:fldCharType="separate"/>
      </w:r>
      <w:r w:rsidRPr="00A14D40">
        <w:rPr>
          <w:b/>
          <w:sz w:val="22"/>
        </w:rPr>
        <w:t>пп</w:t>
      </w:r>
      <w:proofErr w:type="spellEnd"/>
      <w:r w:rsidRPr="00A14D40">
        <w:rPr>
          <w:b/>
          <w:sz w:val="22"/>
        </w:rPr>
        <w:t>. 5 п. 3 ст. 24</w:t>
      </w:r>
      <w:r w:rsidR="00400B3A">
        <w:rPr>
          <w:b/>
          <w:sz w:val="22"/>
        </w:rPr>
        <w:fldChar w:fldCharType="end"/>
      </w:r>
      <w:r w:rsidRPr="00A14D40">
        <w:rPr>
          <w:b/>
          <w:sz w:val="22"/>
        </w:rPr>
        <w:t xml:space="preserve"> НК РФ).</w:t>
      </w:r>
    </w:p>
    <w:p w:rsidR="00A14D40" w:rsidRPr="00A14D40" w:rsidRDefault="00A14D40" w:rsidP="00CF74F9">
      <w:pPr>
        <w:spacing w:after="1" w:line="220" w:lineRule="atLeast"/>
        <w:ind w:firstLine="540"/>
        <w:jc w:val="both"/>
        <w:rPr>
          <w:b/>
          <w:sz w:val="22"/>
        </w:rPr>
      </w:pPr>
    </w:p>
    <w:p w:rsidR="00CF74F9" w:rsidRPr="00A14D40" w:rsidRDefault="00CF74F9" w:rsidP="00CF74F9">
      <w:pPr>
        <w:spacing w:after="1" w:line="220" w:lineRule="atLeast"/>
        <w:ind w:firstLine="540"/>
        <w:jc w:val="both"/>
      </w:pPr>
      <w:r w:rsidRPr="00A14D40">
        <w:rPr>
          <w:b/>
          <w:sz w:val="22"/>
        </w:rPr>
        <w:t>3. Как и за какие месяцы предоставлять вычет</w:t>
      </w:r>
    </w:p>
    <w:p w:rsidR="00CF74F9" w:rsidRPr="00A14D40" w:rsidRDefault="00CF74F9" w:rsidP="00CF74F9">
      <w:pPr>
        <w:spacing w:after="1" w:line="220" w:lineRule="atLeast"/>
        <w:ind w:firstLine="540"/>
        <w:jc w:val="both"/>
      </w:pPr>
      <w:r w:rsidRPr="00A14D40">
        <w:rPr>
          <w:sz w:val="22"/>
        </w:rPr>
        <w:t xml:space="preserve">На сумму вычета, указанную в </w:t>
      </w:r>
      <w:hyperlink r:id="rId348" w:history="1">
        <w:r w:rsidRPr="00A14D40">
          <w:rPr>
            <w:sz w:val="22"/>
          </w:rPr>
          <w:t>уведомлении</w:t>
        </w:r>
      </w:hyperlink>
      <w:r w:rsidRPr="00A14D40">
        <w:rPr>
          <w:sz w:val="22"/>
        </w:rPr>
        <w:t xml:space="preserve">, уменьшаются любые полученные </w:t>
      </w:r>
      <w:r w:rsidRPr="00A14D40">
        <w:rPr>
          <w:b/>
          <w:sz w:val="22"/>
          <w:u w:val="single"/>
        </w:rPr>
        <w:t>в текущем году доходы работника</w:t>
      </w:r>
      <w:r w:rsidRPr="00A14D40">
        <w:rPr>
          <w:sz w:val="22"/>
        </w:rPr>
        <w:t>, облагаемые НДФЛ по ставке 13% (кроме дивидендов) (</w:t>
      </w:r>
      <w:hyperlink r:id="rId349" w:history="1">
        <w:r w:rsidRPr="00A14D40">
          <w:rPr>
            <w:sz w:val="22"/>
          </w:rPr>
          <w:t>п. 3 ст. 210</w:t>
        </w:r>
      </w:hyperlink>
      <w:r w:rsidRPr="00A14D40">
        <w:rPr>
          <w:sz w:val="22"/>
        </w:rPr>
        <w:t xml:space="preserve"> НК РФ).</w:t>
      </w:r>
    </w:p>
    <w:p w:rsidR="00CF74F9" w:rsidRPr="00A14D40" w:rsidRDefault="00CF74F9" w:rsidP="00CF74F9">
      <w:pPr>
        <w:autoSpaceDE w:val="0"/>
        <w:autoSpaceDN w:val="0"/>
        <w:adjustRightInd w:val="0"/>
        <w:ind w:firstLine="540"/>
        <w:jc w:val="both"/>
        <w:rPr>
          <w:sz w:val="22"/>
          <w:szCs w:val="22"/>
        </w:rPr>
      </w:pPr>
    </w:p>
    <w:p w:rsidR="00CF74F9" w:rsidRPr="00A14D40" w:rsidRDefault="00CF74F9" w:rsidP="00CF74F9">
      <w:pPr>
        <w:autoSpaceDE w:val="0"/>
        <w:autoSpaceDN w:val="0"/>
        <w:adjustRightInd w:val="0"/>
        <w:ind w:firstLine="540"/>
        <w:jc w:val="both"/>
        <w:rPr>
          <w:sz w:val="22"/>
          <w:szCs w:val="22"/>
        </w:rPr>
      </w:pPr>
      <w:r w:rsidRPr="00A14D40">
        <w:rPr>
          <w:sz w:val="22"/>
          <w:szCs w:val="22"/>
        </w:rPr>
        <w:t xml:space="preserve">!!! Налоговый агент предоставляет вычеты на </w:t>
      </w:r>
      <w:hyperlink r:id="rId350" w:history="1">
        <w:r w:rsidRPr="00A14D40">
          <w:rPr>
            <w:sz w:val="22"/>
            <w:szCs w:val="22"/>
          </w:rPr>
          <w:t>лечение</w:t>
        </w:r>
      </w:hyperlink>
      <w:r w:rsidRPr="00A14D40">
        <w:rPr>
          <w:sz w:val="22"/>
          <w:szCs w:val="22"/>
        </w:rPr>
        <w:t xml:space="preserve"> и </w:t>
      </w:r>
      <w:hyperlink r:id="rId351" w:history="1">
        <w:r w:rsidRPr="00A14D40">
          <w:rPr>
            <w:sz w:val="22"/>
            <w:szCs w:val="22"/>
          </w:rPr>
          <w:t>обучение</w:t>
        </w:r>
      </w:hyperlink>
      <w:r w:rsidRPr="00A14D40">
        <w:rPr>
          <w:sz w:val="22"/>
          <w:szCs w:val="22"/>
        </w:rPr>
        <w:t xml:space="preserve"> </w:t>
      </w:r>
      <w:r w:rsidRPr="00A14D40">
        <w:rPr>
          <w:b/>
          <w:sz w:val="22"/>
          <w:szCs w:val="22"/>
        </w:rPr>
        <w:t>начиная с месяца, когда к нему обратился работник</w:t>
      </w:r>
      <w:r w:rsidRPr="00A14D40">
        <w:rPr>
          <w:sz w:val="22"/>
          <w:szCs w:val="22"/>
        </w:rPr>
        <w:t xml:space="preserve"> (</w:t>
      </w:r>
      <w:hyperlink r:id="rId352" w:history="1">
        <w:r w:rsidRPr="00A14D40">
          <w:rPr>
            <w:b/>
            <w:i/>
            <w:sz w:val="22"/>
            <w:szCs w:val="22"/>
          </w:rPr>
          <w:t>п. 2 ст. 219</w:t>
        </w:r>
      </w:hyperlink>
      <w:r w:rsidRPr="00A14D40">
        <w:rPr>
          <w:b/>
          <w:i/>
          <w:sz w:val="22"/>
          <w:szCs w:val="22"/>
        </w:rPr>
        <w:t xml:space="preserve"> НК РФ</w:t>
      </w:r>
      <w:r w:rsidRPr="00A14D40">
        <w:rPr>
          <w:sz w:val="22"/>
          <w:szCs w:val="22"/>
        </w:rPr>
        <w:t>).</w:t>
      </w:r>
    </w:p>
    <w:p w:rsidR="00CF74F9" w:rsidRPr="00A14D40" w:rsidRDefault="00CF74F9" w:rsidP="00CF74F9">
      <w:pPr>
        <w:spacing w:after="1" w:line="220" w:lineRule="atLeast"/>
        <w:ind w:firstLine="540"/>
        <w:jc w:val="both"/>
      </w:pPr>
      <w:r w:rsidRPr="00A14D40">
        <w:rPr>
          <w:sz w:val="22"/>
        </w:rPr>
        <w:t>Если вычет предоставлен не полностью,  то остаток вычета работник может получить через ИФНС, подав декларацию за истекший год (</w:t>
      </w:r>
      <w:hyperlink r:id="rId353" w:history="1">
        <w:r w:rsidRPr="00A14D40">
          <w:rPr>
            <w:b/>
            <w:i/>
            <w:sz w:val="22"/>
          </w:rPr>
          <w:t>п. 2 ст. 219</w:t>
        </w:r>
      </w:hyperlink>
      <w:r w:rsidRPr="00A14D40">
        <w:rPr>
          <w:b/>
          <w:i/>
          <w:sz w:val="22"/>
        </w:rPr>
        <w:t xml:space="preserve"> НК РФ</w:t>
      </w:r>
      <w:r w:rsidRPr="00A14D40">
        <w:rPr>
          <w:sz w:val="22"/>
        </w:rPr>
        <w:t>).</w:t>
      </w:r>
    </w:p>
    <w:p w:rsidR="00CF74F9" w:rsidRPr="00A14D40" w:rsidRDefault="00CF74F9" w:rsidP="00CF74F9">
      <w:pPr>
        <w:spacing w:after="1" w:line="220" w:lineRule="atLeast"/>
        <w:ind w:firstLine="540"/>
        <w:jc w:val="both"/>
        <w:rPr>
          <w:sz w:val="22"/>
        </w:rPr>
      </w:pPr>
    </w:p>
    <w:p w:rsidR="00CF74F9" w:rsidRPr="00A14D40" w:rsidRDefault="00CF74F9" w:rsidP="00CF74F9">
      <w:pPr>
        <w:spacing w:after="1" w:line="220" w:lineRule="atLeast"/>
        <w:ind w:firstLine="540"/>
        <w:jc w:val="both"/>
      </w:pPr>
      <w:r w:rsidRPr="00A14D40">
        <w:rPr>
          <w:b/>
          <w:sz w:val="22"/>
        </w:rPr>
        <w:t>4. С каким кодом отразить социальный вычет в справке 2-НДФЛ</w:t>
      </w:r>
    </w:p>
    <w:p w:rsidR="00CF74F9" w:rsidRPr="00A14D40" w:rsidRDefault="00CF74F9" w:rsidP="00CF74F9">
      <w:pPr>
        <w:spacing w:after="1" w:line="220" w:lineRule="atLeast"/>
        <w:ind w:firstLine="540"/>
        <w:jc w:val="both"/>
      </w:pPr>
      <w:r w:rsidRPr="00A14D40">
        <w:rPr>
          <w:sz w:val="22"/>
        </w:rPr>
        <w:t xml:space="preserve">В </w:t>
      </w:r>
      <w:hyperlink r:id="rId354" w:history="1">
        <w:r w:rsidRPr="00A14D40">
          <w:rPr>
            <w:sz w:val="22"/>
          </w:rPr>
          <w:t>справке 2-НДФЛ</w:t>
        </w:r>
      </w:hyperlink>
      <w:r w:rsidRPr="00A14D40">
        <w:rPr>
          <w:sz w:val="22"/>
        </w:rPr>
        <w:t xml:space="preserve"> укажите (</w:t>
      </w:r>
      <w:hyperlink r:id="rId355" w:history="1">
        <w:r w:rsidRPr="00A14D40">
          <w:rPr>
            <w:sz w:val="22"/>
          </w:rPr>
          <w:t>Разд. VI</w:t>
        </w:r>
      </w:hyperlink>
      <w:r w:rsidRPr="00A14D40">
        <w:rPr>
          <w:sz w:val="22"/>
        </w:rPr>
        <w:t xml:space="preserve"> Порядка заполнения формы 2-НДФЛ):</w:t>
      </w:r>
    </w:p>
    <w:p w:rsidR="00CF74F9" w:rsidRPr="00A14D40" w:rsidRDefault="00CF74F9" w:rsidP="00CF74F9">
      <w:pPr>
        <w:spacing w:after="1" w:line="220" w:lineRule="atLeast"/>
        <w:ind w:firstLine="540"/>
        <w:jc w:val="both"/>
      </w:pPr>
      <w:r w:rsidRPr="00A14D40">
        <w:rPr>
          <w:sz w:val="22"/>
        </w:rPr>
        <w:t xml:space="preserve">- вычет за обучение работника или его брата (сестры) - с кодом </w:t>
      </w:r>
      <w:hyperlink r:id="rId356" w:history="1">
        <w:r w:rsidRPr="00A14D40">
          <w:rPr>
            <w:sz w:val="22"/>
          </w:rPr>
          <w:t>320</w:t>
        </w:r>
      </w:hyperlink>
      <w:r w:rsidRPr="00A14D40">
        <w:rPr>
          <w:sz w:val="22"/>
        </w:rPr>
        <w:t>;</w:t>
      </w:r>
    </w:p>
    <w:p w:rsidR="00CF74F9" w:rsidRPr="00A14D40" w:rsidRDefault="00CF74F9" w:rsidP="00CF74F9">
      <w:pPr>
        <w:spacing w:after="1" w:line="220" w:lineRule="atLeast"/>
        <w:ind w:firstLine="540"/>
        <w:jc w:val="both"/>
      </w:pPr>
      <w:r w:rsidRPr="00A14D40">
        <w:rPr>
          <w:sz w:val="22"/>
        </w:rPr>
        <w:t xml:space="preserve">- вычет за обучение детей работника (подопечных) - с кодом </w:t>
      </w:r>
      <w:hyperlink r:id="rId357" w:history="1">
        <w:r w:rsidRPr="00A14D40">
          <w:rPr>
            <w:sz w:val="22"/>
          </w:rPr>
          <w:t>321</w:t>
        </w:r>
      </w:hyperlink>
      <w:r w:rsidRPr="00A14D40">
        <w:rPr>
          <w:sz w:val="22"/>
        </w:rPr>
        <w:t>;</w:t>
      </w:r>
    </w:p>
    <w:p w:rsidR="00CF74F9" w:rsidRPr="00A14D40" w:rsidRDefault="00CF74F9" w:rsidP="00CF74F9">
      <w:pPr>
        <w:spacing w:after="1" w:line="220" w:lineRule="atLeast"/>
        <w:ind w:firstLine="540"/>
        <w:jc w:val="both"/>
      </w:pPr>
      <w:r w:rsidRPr="00A14D40">
        <w:rPr>
          <w:sz w:val="22"/>
        </w:rPr>
        <w:t xml:space="preserve">- вычет на лечение - с кодом </w:t>
      </w:r>
      <w:hyperlink r:id="rId358" w:history="1">
        <w:r w:rsidRPr="00A14D40">
          <w:rPr>
            <w:sz w:val="22"/>
          </w:rPr>
          <w:t>324</w:t>
        </w:r>
      </w:hyperlink>
      <w:r w:rsidRPr="00A14D40">
        <w:rPr>
          <w:sz w:val="22"/>
        </w:rPr>
        <w:t>;</w:t>
      </w:r>
    </w:p>
    <w:p w:rsidR="00CF74F9" w:rsidRPr="00A14D40" w:rsidRDefault="00CF74F9" w:rsidP="00CF74F9">
      <w:pPr>
        <w:spacing w:after="1" w:line="220" w:lineRule="atLeast"/>
        <w:ind w:firstLine="540"/>
        <w:jc w:val="both"/>
      </w:pPr>
      <w:r w:rsidRPr="00A14D40">
        <w:rPr>
          <w:sz w:val="22"/>
        </w:rPr>
        <w:t xml:space="preserve">- вычет на </w:t>
      </w:r>
      <w:hyperlink r:id="rId359" w:history="1">
        <w:r w:rsidRPr="00A14D40">
          <w:rPr>
            <w:sz w:val="22"/>
          </w:rPr>
          <w:t>дорогостоящее</w:t>
        </w:r>
      </w:hyperlink>
      <w:r w:rsidRPr="00A14D40">
        <w:rPr>
          <w:sz w:val="22"/>
        </w:rPr>
        <w:t xml:space="preserve"> лечение - с кодом </w:t>
      </w:r>
      <w:hyperlink r:id="rId360" w:history="1">
        <w:r w:rsidRPr="00A14D40">
          <w:rPr>
            <w:sz w:val="22"/>
          </w:rPr>
          <w:t>326</w:t>
        </w:r>
      </w:hyperlink>
      <w:r w:rsidRPr="00A14D40">
        <w:rPr>
          <w:sz w:val="22"/>
        </w:rPr>
        <w:t>;</w:t>
      </w:r>
    </w:p>
    <w:p w:rsidR="00CF74F9" w:rsidRPr="00A14D40" w:rsidRDefault="00CF74F9" w:rsidP="00CF74F9">
      <w:pPr>
        <w:spacing w:after="1" w:line="220" w:lineRule="atLeast"/>
        <w:ind w:firstLine="540"/>
        <w:jc w:val="both"/>
        <w:rPr>
          <w:sz w:val="2"/>
          <w:szCs w:val="2"/>
        </w:rPr>
      </w:pPr>
      <w:r w:rsidRPr="00A14D40">
        <w:rPr>
          <w:sz w:val="22"/>
        </w:rPr>
        <w:t xml:space="preserve">- вычет на сумму взносов, уплаченных по договорам добровольного личного страхования, </w:t>
      </w:r>
      <w:r w:rsidRPr="00A14D40">
        <w:rPr>
          <w:b/>
          <w:sz w:val="22"/>
        </w:rPr>
        <w:t xml:space="preserve">предусматривающим оплату </w:t>
      </w:r>
      <w:proofErr w:type="spellStart"/>
      <w:r w:rsidRPr="00A14D40">
        <w:rPr>
          <w:b/>
          <w:sz w:val="22"/>
        </w:rPr>
        <w:t>медуслуг</w:t>
      </w:r>
      <w:proofErr w:type="spellEnd"/>
      <w:r w:rsidRPr="00A14D40">
        <w:rPr>
          <w:sz w:val="22"/>
        </w:rPr>
        <w:t xml:space="preserve">, - с кодом </w:t>
      </w:r>
      <w:hyperlink r:id="rId361" w:history="1">
        <w:r w:rsidRPr="00A14D40">
          <w:rPr>
            <w:sz w:val="22"/>
          </w:rPr>
          <w:t>325</w:t>
        </w:r>
      </w:hyperlink>
      <w:r w:rsidRPr="00A14D40">
        <w:rPr>
          <w:sz w:val="22"/>
        </w:rPr>
        <w:t>.</w:t>
      </w:r>
    </w:p>
    <w:p w:rsidR="00CF74F9" w:rsidRPr="00A14D40" w:rsidRDefault="00CF74F9" w:rsidP="00CF74F9">
      <w:pPr>
        <w:spacing w:after="1" w:line="220" w:lineRule="atLeast"/>
        <w:ind w:firstLine="540"/>
        <w:jc w:val="both"/>
      </w:pPr>
    </w:p>
    <w:p w:rsidR="00CF74F9" w:rsidRPr="00A14D40" w:rsidRDefault="00CF74F9" w:rsidP="00CF74F9">
      <w:pPr>
        <w:jc w:val="center"/>
        <w:rPr>
          <w:b/>
          <w:bCs/>
        </w:rPr>
      </w:pPr>
      <w:r w:rsidRPr="00A14D40">
        <w:rPr>
          <w:b/>
          <w:bCs/>
        </w:rPr>
        <w:t>ВЫЧЕТ ПО НДФЛ В СВЯЗИ С РАСХОДАМИ</w:t>
      </w:r>
      <w:r w:rsidRPr="00A14D40">
        <w:t xml:space="preserve"> </w:t>
      </w:r>
    </w:p>
    <w:p w:rsidR="00CF74F9" w:rsidRPr="00A14D40" w:rsidRDefault="00CF74F9" w:rsidP="00CF74F9">
      <w:pPr>
        <w:jc w:val="center"/>
        <w:rPr>
          <w:b/>
          <w:bCs/>
        </w:rPr>
      </w:pPr>
      <w:r w:rsidRPr="00A14D40">
        <w:rPr>
          <w:b/>
          <w:bCs/>
        </w:rPr>
        <w:t>НА НЕГОСУДАРСТВЕННОЕ ПЕНСИОННОЕ ОБЕСПЕЧЕНИЕ,</w:t>
      </w:r>
      <w:r w:rsidRPr="00A14D40">
        <w:t xml:space="preserve"> </w:t>
      </w:r>
    </w:p>
    <w:p w:rsidR="00CF74F9" w:rsidRPr="00A14D40" w:rsidRDefault="00CF74F9" w:rsidP="00CF74F9">
      <w:pPr>
        <w:jc w:val="center"/>
        <w:rPr>
          <w:b/>
        </w:rPr>
      </w:pPr>
      <w:r w:rsidRPr="00A14D40">
        <w:rPr>
          <w:b/>
          <w:bCs/>
        </w:rPr>
        <w:t>ДОБРОВОЛЬНОЕ ПЕНСИОННОЕ СТРАХОВАНИЕ</w:t>
      </w:r>
      <w:r w:rsidRPr="00A14D40">
        <w:t xml:space="preserve">,  </w:t>
      </w:r>
    </w:p>
    <w:p w:rsidR="00CF74F9" w:rsidRPr="00A14D40" w:rsidRDefault="00CF74F9" w:rsidP="00CF74F9">
      <w:pPr>
        <w:jc w:val="center"/>
        <w:rPr>
          <w:b/>
          <w:sz w:val="22"/>
          <w:szCs w:val="22"/>
        </w:rPr>
      </w:pPr>
      <w:r w:rsidRPr="00A14D40">
        <w:rPr>
          <w:b/>
        </w:rPr>
        <w:t>ДОПОЛНИТЕЛЬНЫМ ВЗНОСАМ НА НАКОПИТЕЛЬНУЮ ПЕНСИЮ</w:t>
      </w:r>
      <w:r w:rsidRPr="00A14D40">
        <w:t xml:space="preserve"> </w:t>
      </w:r>
    </w:p>
    <w:p w:rsidR="00BB6E0D" w:rsidRDefault="00BB6E0D" w:rsidP="00CF74F9">
      <w:pPr>
        <w:jc w:val="both"/>
        <w:rPr>
          <w:b/>
          <w:i/>
          <w:sz w:val="22"/>
          <w:szCs w:val="22"/>
        </w:rPr>
      </w:pPr>
    </w:p>
    <w:p w:rsidR="00BB6E0D" w:rsidRDefault="00BB6E0D" w:rsidP="00CF74F9">
      <w:pPr>
        <w:jc w:val="both"/>
        <w:rPr>
          <w:b/>
          <w:i/>
          <w:sz w:val="22"/>
          <w:szCs w:val="22"/>
        </w:rPr>
      </w:pPr>
    </w:p>
    <w:p w:rsidR="00BB6E0D" w:rsidRDefault="00BB6E0D" w:rsidP="00CF74F9">
      <w:pPr>
        <w:jc w:val="both"/>
        <w:rPr>
          <w:b/>
          <w:i/>
          <w:sz w:val="22"/>
          <w:szCs w:val="22"/>
        </w:rPr>
      </w:pPr>
    </w:p>
    <w:p w:rsidR="00CF74F9" w:rsidRPr="00A14D40" w:rsidRDefault="00CF74F9" w:rsidP="00CF74F9">
      <w:pPr>
        <w:jc w:val="both"/>
        <w:rPr>
          <w:b/>
          <w:i/>
          <w:sz w:val="22"/>
          <w:szCs w:val="22"/>
        </w:rPr>
      </w:pPr>
      <w:r w:rsidRPr="00A14D40">
        <w:rPr>
          <w:b/>
          <w:i/>
          <w:sz w:val="22"/>
          <w:szCs w:val="22"/>
        </w:rPr>
        <w:t>Статья 219 НК РФ</w:t>
      </w:r>
    </w:p>
    <w:p w:rsidR="00CF74F9" w:rsidRPr="00A14D40" w:rsidRDefault="00CF74F9" w:rsidP="00CF74F9">
      <w:pPr>
        <w:autoSpaceDE w:val="0"/>
        <w:autoSpaceDN w:val="0"/>
        <w:adjustRightInd w:val="0"/>
        <w:ind w:firstLine="540"/>
        <w:jc w:val="both"/>
        <w:rPr>
          <w:bCs/>
          <w:iCs/>
          <w:sz w:val="22"/>
          <w:szCs w:val="22"/>
        </w:rPr>
      </w:pPr>
      <w:r w:rsidRPr="00A14D40">
        <w:rPr>
          <w:bCs/>
          <w:iCs/>
          <w:sz w:val="22"/>
          <w:szCs w:val="22"/>
        </w:rPr>
        <w:t xml:space="preserve">1. При определении размера налоговой базы в соответствии с </w:t>
      </w:r>
      <w:hyperlink r:id="rId362" w:history="1">
        <w:r w:rsidRPr="00A14D40">
          <w:rPr>
            <w:bCs/>
            <w:iCs/>
            <w:sz w:val="22"/>
            <w:szCs w:val="22"/>
          </w:rPr>
          <w:t>пунктом 3 статьи 210</w:t>
        </w:r>
      </w:hyperlink>
      <w:r w:rsidRPr="00A14D40">
        <w:rPr>
          <w:bCs/>
          <w:iCs/>
          <w:sz w:val="22"/>
          <w:szCs w:val="22"/>
        </w:rPr>
        <w:t xml:space="preserve"> настоящего Кодекса налогоплательщик имеет право на получение следующих социальных налоговых вычетов:</w:t>
      </w:r>
    </w:p>
    <w:p w:rsidR="00CF74F9" w:rsidRPr="00A14D40" w:rsidRDefault="00CF74F9" w:rsidP="00CF74F9">
      <w:pPr>
        <w:autoSpaceDE w:val="0"/>
        <w:autoSpaceDN w:val="0"/>
        <w:adjustRightInd w:val="0"/>
        <w:ind w:firstLine="540"/>
        <w:jc w:val="both"/>
        <w:rPr>
          <w:bCs/>
          <w:iCs/>
          <w:sz w:val="22"/>
          <w:szCs w:val="22"/>
        </w:rPr>
      </w:pPr>
      <w:r w:rsidRPr="00A14D40">
        <w:rPr>
          <w:bCs/>
          <w:iCs/>
          <w:sz w:val="22"/>
          <w:szCs w:val="22"/>
        </w:rPr>
        <w:t xml:space="preserve">4) в сумме уплаченных налогоплательщиком в налоговом периоде </w:t>
      </w:r>
      <w:r w:rsidRPr="00A14D40">
        <w:rPr>
          <w:b/>
          <w:bCs/>
          <w:iCs/>
          <w:sz w:val="22"/>
          <w:szCs w:val="22"/>
        </w:rPr>
        <w:t>пенсионных взносов по договору (договорам) негосударственного пенсионного обеспечения</w:t>
      </w:r>
      <w:r w:rsidRPr="00A14D40">
        <w:rPr>
          <w:bCs/>
          <w:iCs/>
          <w:sz w:val="22"/>
          <w:szCs w:val="22"/>
        </w:rPr>
        <w:t>, заключенному (заключенным) налогоплательщиком с негосударственным пенсионным фондом</w:t>
      </w:r>
      <w:r w:rsidRPr="00A14D40">
        <w:rPr>
          <w:b/>
          <w:bCs/>
          <w:iCs/>
          <w:sz w:val="22"/>
          <w:szCs w:val="22"/>
        </w:rPr>
        <w:t xml:space="preserve"> </w:t>
      </w:r>
      <w:r w:rsidRPr="00A14D40">
        <w:rPr>
          <w:bCs/>
          <w:iCs/>
          <w:sz w:val="22"/>
          <w:szCs w:val="22"/>
        </w:rPr>
        <w:t xml:space="preserve">в свою пользу и (или) в пользу членов семьи и (или) близких родственников в соответствии с Семейным </w:t>
      </w:r>
      <w:hyperlink r:id="rId363" w:history="1">
        <w:r w:rsidRPr="00A14D40">
          <w:rPr>
            <w:bCs/>
            <w:iCs/>
            <w:sz w:val="22"/>
            <w:szCs w:val="22"/>
          </w:rPr>
          <w:t>кодексом</w:t>
        </w:r>
      </w:hyperlink>
      <w:r w:rsidRPr="00A14D40">
        <w:rPr>
          <w:bCs/>
          <w:iCs/>
          <w:sz w:val="22"/>
          <w:szCs w:val="22"/>
        </w:rPr>
        <w:t xml:space="preserve"> РФ (супругов, родителей и детей, в том числе усыновителей и усыновленных, дедушки, бабушки и внуков, полнородных и </w:t>
      </w:r>
      <w:proofErr w:type="spellStart"/>
      <w:r w:rsidRPr="00A14D40">
        <w:rPr>
          <w:bCs/>
          <w:iCs/>
          <w:sz w:val="22"/>
          <w:szCs w:val="22"/>
        </w:rPr>
        <w:t>неполнородных</w:t>
      </w:r>
      <w:proofErr w:type="spellEnd"/>
      <w:r w:rsidRPr="00A14D40">
        <w:rPr>
          <w:bCs/>
          <w:iCs/>
          <w:sz w:val="22"/>
          <w:szCs w:val="22"/>
        </w:rPr>
        <w:t xml:space="preserve"> (имеющих общих отца или мать) братьев и сестер), детей-инвалидов, находящихся под опекой (попечительством), и (или) в сумме уплаченных налогоплательщиком в налоговом периоде </w:t>
      </w:r>
      <w:r w:rsidRPr="00A14D40">
        <w:rPr>
          <w:b/>
          <w:bCs/>
          <w:iCs/>
          <w:sz w:val="22"/>
          <w:szCs w:val="22"/>
        </w:rPr>
        <w:t>страховых взносов по договору (договорам) добровольного пенсионного страхования</w:t>
      </w:r>
      <w:r w:rsidRPr="00A14D40">
        <w:rPr>
          <w:bCs/>
          <w:iCs/>
          <w:sz w:val="22"/>
          <w:szCs w:val="22"/>
        </w:rPr>
        <w:t xml:space="preserve">, заключенному (заключенным) со страховой организацией в свою пользу и (или) в пользу супруга (в том числе вдовы, вдовца), родителей (в том числе усыновителей), детей-инвалидов (в том числе усыновленных, находящихся под опекой (попечительством).... </w:t>
      </w:r>
    </w:p>
    <w:p w:rsidR="00CF74F9" w:rsidRPr="00A14D40" w:rsidRDefault="00CF74F9" w:rsidP="00CF74F9">
      <w:pPr>
        <w:autoSpaceDE w:val="0"/>
        <w:autoSpaceDN w:val="0"/>
        <w:adjustRightInd w:val="0"/>
        <w:ind w:firstLine="540"/>
        <w:jc w:val="both"/>
        <w:rPr>
          <w:sz w:val="22"/>
          <w:szCs w:val="22"/>
        </w:rPr>
      </w:pPr>
      <w:r w:rsidRPr="00A14D40">
        <w:rPr>
          <w:sz w:val="22"/>
          <w:szCs w:val="22"/>
        </w:rPr>
        <w:lastRenderedPageBreak/>
        <w:t xml:space="preserve">5) в сумме уплаченных налогоплательщиком в налоговом периоде </w:t>
      </w:r>
      <w:r w:rsidRPr="00A14D40">
        <w:rPr>
          <w:b/>
          <w:sz w:val="22"/>
          <w:szCs w:val="22"/>
        </w:rPr>
        <w:t>дополнительных страховых взносов на накопительную пенсию</w:t>
      </w:r>
      <w:r w:rsidRPr="00A14D40">
        <w:rPr>
          <w:sz w:val="22"/>
          <w:szCs w:val="22"/>
        </w:rPr>
        <w:t xml:space="preserve"> в соответствии с Федеральным </w:t>
      </w:r>
      <w:hyperlink r:id="rId364" w:history="1">
        <w:r w:rsidRPr="00A14D40">
          <w:rPr>
            <w:sz w:val="22"/>
            <w:szCs w:val="22"/>
          </w:rPr>
          <w:t>законом</w:t>
        </w:r>
      </w:hyperlink>
      <w:r w:rsidRPr="00A14D40">
        <w:rPr>
          <w:sz w:val="22"/>
          <w:szCs w:val="22"/>
        </w:rPr>
        <w:t xml:space="preserve"> "О дополнительных страховых взносах на накопительную пенсию и государственной поддержке формирования пенсионных накоплений" - в размере фактически произведенных расходов с учетом ограничения, установленного </w:t>
      </w:r>
      <w:hyperlink r:id="rId365" w:history="1">
        <w:r w:rsidRPr="00A14D40">
          <w:rPr>
            <w:sz w:val="22"/>
            <w:szCs w:val="22"/>
          </w:rPr>
          <w:t>пунктом 2</w:t>
        </w:r>
      </w:hyperlink>
      <w:r w:rsidRPr="00A14D40">
        <w:rPr>
          <w:sz w:val="22"/>
          <w:szCs w:val="22"/>
        </w:rPr>
        <w:t xml:space="preserve"> настоящей статьи.</w:t>
      </w:r>
    </w:p>
    <w:p w:rsidR="00CF74F9" w:rsidRPr="00A14D40" w:rsidRDefault="00CF74F9" w:rsidP="00CF74F9">
      <w:pPr>
        <w:autoSpaceDE w:val="0"/>
        <w:autoSpaceDN w:val="0"/>
        <w:adjustRightInd w:val="0"/>
        <w:jc w:val="both"/>
        <w:rPr>
          <w:sz w:val="22"/>
          <w:szCs w:val="22"/>
        </w:rPr>
      </w:pPr>
      <w:r w:rsidRPr="00A14D40">
        <w:rPr>
          <w:sz w:val="22"/>
          <w:szCs w:val="22"/>
        </w:rPr>
        <w:t xml:space="preserve">(в ред. Федерального </w:t>
      </w:r>
      <w:hyperlink r:id="rId366" w:history="1">
        <w:r w:rsidRPr="00A14D40">
          <w:rPr>
            <w:sz w:val="22"/>
            <w:szCs w:val="22"/>
          </w:rPr>
          <w:t>закона</w:t>
        </w:r>
      </w:hyperlink>
      <w:r w:rsidRPr="00A14D40">
        <w:rPr>
          <w:sz w:val="22"/>
          <w:szCs w:val="22"/>
        </w:rPr>
        <w:t xml:space="preserve"> от 29.06.2015 N 177-ФЗ)</w:t>
      </w:r>
    </w:p>
    <w:p w:rsidR="00CF74F9" w:rsidRPr="00A14D40" w:rsidRDefault="00CF74F9" w:rsidP="00CF74F9">
      <w:pPr>
        <w:jc w:val="both"/>
        <w:rPr>
          <w:sz w:val="22"/>
          <w:szCs w:val="22"/>
        </w:rPr>
      </w:pPr>
    </w:p>
    <w:p w:rsidR="00CF74F9" w:rsidRPr="00A14D40" w:rsidRDefault="00CF74F9" w:rsidP="00CF74F9">
      <w:pPr>
        <w:autoSpaceDE w:val="0"/>
        <w:autoSpaceDN w:val="0"/>
        <w:adjustRightInd w:val="0"/>
        <w:ind w:firstLine="540"/>
        <w:jc w:val="both"/>
        <w:rPr>
          <w:b/>
          <w:bCs/>
          <w:sz w:val="22"/>
          <w:szCs w:val="22"/>
        </w:rPr>
      </w:pPr>
      <w:r w:rsidRPr="00A14D40">
        <w:rPr>
          <w:bCs/>
          <w:sz w:val="22"/>
          <w:szCs w:val="22"/>
        </w:rPr>
        <w:t xml:space="preserve">Социальные налоговые вычеты, предусмотренные </w:t>
      </w:r>
      <w:hyperlink r:id="rId367" w:history="1">
        <w:r w:rsidRPr="00A14D40">
          <w:rPr>
            <w:bCs/>
            <w:sz w:val="22"/>
            <w:szCs w:val="22"/>
          </w:rPr>
          <w:t>подпунктами 4</w:t>
        </w:r>
      </w:hyperlink>
      <w:r w:rsidRPr="00A14D40">
        <w:rPr>
          <w:bCs/>
          <w:sz w:val="22"/>
          <w:szCs w:val="22"/>
        </w:rPr>
        <w:t xml:space="preserve"> и </w:t>
      </w:r>
      <w:hyperlink r:id="rId368" w:history="1">
        <w:r w:rsidRPr="00A14D40">
          <w:rPr>
            <w:bCs/>
            <w:sz w:val="22"/>
            <w:szCs w:val="22"/>
          </w:rPr>
          <w:t>5 пункта 1</w:t>
        </w:r>
      </w:hyperlink>
      <w:r w:rsidRPr="00A14D40">
        <w:rPr>
          <w:bCs/>
          <w:sz w:val="22"/>
          <w:szCs w:val="22"/>
        </w:rPr>
        <w:t xml:space="preserve"> настоящей статьи (</w:t>
      </w:r>
      <w:r w:rsidRPr="00A14D40">
        <w:rPr>
          <w:b/>
          <w:bCs/>
          <w:sz w:val="22"/>
          <w:szCs w:val="22"/>
        </w:rPr>
        <w:t>за исключением социального налогового вычета в размере расходов на уплату страховых взносов по договору (договорам) добровольного страхования жизни</w:t>
      </w:r>
      <w:r w:rsidRPr="00A14D40">
        <w:rPr>
          <w:bCs/>
          <w:sz w:val="22"/>
          <w:szCs w:val="22"/>
        </w:rPr>
        <w:t xml:space="preserve">), могут быть предоставлены налогоплательщику до окончания налогового периода при его обращении к налоговому агенту при условии документального подтверждения расходов налогоплательщика в соответствии с </w:t>
      </w:r>
      <w:hyperlink r:id="rId369" w:history="1">
        <w:r w:rsidRPr="00A14D40">
          <w:rPr>
            <w:bCs/>
            <w:sz w:val="22"/>
            <w:szCs w:val="22"/>
          </w:rPr>
          <w:t>подпунктами 4</w:t>
        </w:r>
      </w:hyperlink>
      <w:r w:rsidRPr="00A14D40">
        <w:rPr>
          <w:bCs/>
          <w:sz w:val="22"/>
          <w:szCs w:val="22"/>
        </w:rPr>
        <w:t xml:space="preserve"> и </w:t>
      </w:r>
      <w:hyperlink r:id="rId370" w:history="1">
        <w:r w:rsidRPr="00A14D40">
          <w:rPr>
            <w:bCs/>
            <w:sz w:val="22"/>
            <w:szCs w:val="22"/>
          </w:rPr>
          <w:t>5 пункта 1</w:t>
        </w:r>
      </w:hyperlink>
      <w:r w:rsidRPr="00A14D40">
        <w:rPr>
          <w:bCs/>
          <w:sz w:val="22"/>
          <w:szCs w:val="22"/>
        </w:rPr>
        <w:t xml:space="preserve"> настоящей статьи и при условии, что </w:t>
      </w:r>
      <w:r w:rsidRPr="00A14D40">
        <w:rPr>
          <w:b/>
          <w:bCs/>
          <w:sz w:val="22"/>
          <w:szCs w:val="22"/>
        </w:rPr>
        <w:t>взносы по договору (договорам) негосударственного пенсионного обеспечения, по договору (договорам) добровольного пенсионного страхования и (или) дополнительные страховые взносы на накопительную пенсию удерживались из выплат в пользу налогоплательщика и перечислялись в соответствующие фонды и (или) страховые организации работодателем.</w:t>
      </w:r>
    </w:p>
    <w:p w:rsidR="00CF74F9" w:rsidRPr="00A14D40" w:rsidRDefault="00CF74F9" w:rsidP="00CF74F9">
      <w:pPr>
        <w:autoSpaceDE w:val="0"/>
        <w:autoSpaceDN w:val="0"/>
        <w:adjustRightInd w:val="0"/>
        <w:jc w:val="both"/>
        <w:rPr>
          <w:bCs/>
          <w:sz w:val="22"/>
          <w:szCs w:val="22"/>
        </w:rPr>
      </w:pPr>
    </w:p>
    <w:p w:rsidR="00CF74F9" w:rsidRPr="00A14D40" w:rsidRDefault="00CF74F9" w:rsidP="00CF74F9">
      <w:pPr>
        <w:autoSpaceDE w:val="0"/>
        <w:autoSpaceDN w:val="0"/>
        <w:adjustRightInd w:val="0"/>
        <w:jc w:val="both"/>
        <w:rPr>
          <w:b/>
          <w:bCs/>
          <w:sz w:val="22"/>
          <w:szCs w:val="22"/>
        </w:rPr>
      </w:pPr>
      <w:r w:rsidRPr="00A14D40">
        <w:rPr>
          <w:bCs/>
          <w:sz w:val="22"/>
          <w:szCs w:val="22"/>
        </w:rPr>
        <w:t xml:space="preserve">...Социальные налоговые вычеты, предусмотренные </w:t>
      </w:r>
      <w:hyperlink r:id="rId371" w:history="1">
        <w:r w:rsidRPr="00A14D40">
          <w:rPr>
            <w:bCs/>
            <w:sz w:val="22"/>
            <w:szCs w:val="22"/>
          </w:rPr>
          <w:t>подпунктами 2</w:t>
        </w:r>
      </w:hyperlink>
      <w:r w:rsidRPr="00A14D40">
        <w:rPr>
          <w:bCs/>
          <w:sz w:val="22"/>
          <w:szCs w:val="22"/>
        </w:rPr>
        <w:t xml:space="preserve"> - </w:t>
      </w:r>
      <w:hyperlink r:id="rId372" w:history="1">
        <w:r w:rsidRPr="00A14D40">
          <w:rPr>
            <w:bCs/>
            <w:sz w:val="22"/>
            <w:szCs w:val="22"/>
          </w:rPr>
          <w:t>6 пункта 1</w:t>
        </w:r>
      </w:hyperlink>
      <w:r w:rsidRPr="00A14D40">
        <w:rPr>
          <w:bCs/>
          <w:sz w:val="22"/>
          <w:szCs w:val="22"/>
        </w:rPr>
        <w:t xml:space="preserve"> настоящей статьи (за исключением вычетов в размере расходов на обучение детей налогоплательщика, указанных в </w:t>
      </w:r>
      <w:hyperlink r:id="rId373" w:history="1">
        <w:r w:rsidRPr="00A14D40">
          <w:rPr>
            <w:bCs/>
            <w:sz w:val="22"/>
            <w:szCs w:val="22"/>
          </w:rPr>
          <w:t>подпункте 2 пункта 1</w:t>
        </w:r>
      </w:hyperlink>
      <w:r w:rsidRPr="00A14D40">
        <w:rPr>
          <w:bCs/>
          <w:sz w:val="22"/>
          <w:szCs w:val="22"/>
        </w:rPr>
        <w:t xml:space="preserve"> настоящей статьи, и расходов на дорогостоящее лечение, указанных в </w:t>
      </w:r>
      <w:hyperlink r:id="rId374" w:history="1">
        <w:r w:rsidRPr="00A14D40">
          <w:rPr>
            <w:bCs/>
            <w:sz w:val="22"/>
            <w:szCs w:val="22"/>
          </w:rPr>
          <w:t>подпункте 3 пункта 1</w:t>
        </w:r>
      </w:hyperlink>
      <w:r w:rsidRPr="00A14D40">
        <w:rPr>
          <w:bCs/>
          <w:sz w:val="22"/>
          <w:szCs w:val="22"/>
        </w:rPr>
        <w:t xml:space="preserve"> настоящей статьи), предоставляются </w:t>
      </w:r>
      <w:r w:rsidRPr="00A14D40">
        <w:rPr>
          <w:b/>
          <w:bCs/>
          <w:sz w:val="22"/>
          <w:szCs w:val="22"/>
        </w:rPr>
        <w:t>в размере фактически произведенных расходов, но в совокупности не более 120 000 рублей за налоговый период.</w:t>
      </w:r>
    </w:p>
    <w:p w:rsidR="00CF74F9" w:rsidRPr="00A14D40" w:rsidRDefault="00CF74F9" w:rsidP="00CF74F9">
      <w:pPr>
        <w:jc w:val="both"/>
        <w:rPr>
          <w:b/>
        </w:rPr>
      </w:pPr>
    </w:p>
    <w:p w:rsidR="00CF74F9" w:rsidRPr="00A14D40" w:rsidRDefault="00CF74F9" w:rsidP="00CF74F9">
      <w:pPr>
        <w:jc w:val="both"/>
        <w:rPr>
          <w:b/>
          <w:i/>
          <w:sz w:val="22"/>
          <w:szCs w:val="22"/>
        </w:rPr>
      </w:pPr>
      <w:r w:rsidRPr="00A14D40">
        <w:rPr>
          <w:b/>
          <w:i/>
          <w:sz w:val="22"/>
          <w:szCs w:val="22"/>
        </w:rPr>
        <w:t>Федеральный закон от 30.04.2008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CF74F9" w:rsidRPr="00A14D40" w:rsidRDefault="00CF74F9" w:rsidP="00CF74F9">
      <w:pPr>
        <w:jc w:val="both"/>
        <w:rPr>
          <w:b/>
          <w:i/>
          <w:sz w:val="22"/>
          <w:szCs w:val="22"/>
        </w:rPr>
      </w:pPr>
      <w:r w:rsidRPr="00A14D40">
        <w:rPr>
          <w:b/>
          <w:i/>
          <w:sz w:val="22"/>
          <w:szCs w:val="22"/>
        </w:rPr>
        <w:t xml:space="preserve">Статья 2. </w:t>
      </w:r>
    </w:p>
    <w:p w:rsidR="00CF74F9" w:rsidRPr="00A14D40" w:rsidRDefault="00CF74F9" w:rsidP="00CF74F9">
      <w:pPr>
        <w:jc w:val="both"/>
        <w:rPr>
          <w:sz w:val="22"/>
          <w:szCs w:val="22"/>
        </w:rPr>
      </w:pPr>
      <w:r w:rsidRPr="00A14D40">
        <w:rPr>
          <w:sz w:val="22"/>
          <w:szCs w:val="22"/>
        </w:rPr>
        <w:t>3) дополнительный страховой взнос на накопительную часть трудовой пенсии - индивидуально возмездный платеж, уплачиваемый за счет собственных средств застрахованным лицом, исчисляемый, удерживаемый и перечисляемый работодателем либо уплачиваемый застрахованным лицом самостоятельно на условиях и в порядке, которые установлены [Законом N56-ФЗ]…</w:t>
      </w:r>
    </w:p>
    <w:p w:rsidR="00CF74F9" w:rsidRPr="00A14D40" w:rsidRDefault="00CF74F9" w:rsidP="00CF74F9">
      <w:pPr>
        <w:spacing w:after="1" w:line="240" w:lineRule="atLeast"/>
        <w:jc w:val="center"/>
        <w:rPr>
          <w:b/>
          <w:sz w:val="22"/>
        </w:rPr>
      </w:pPr>
    </w:p>
    <w:p w:rsidR="00CF74F9" w:rsidRPr="00A14D40" w:rsidRDefault="00CF74F9" w:rsidP="00CF74F9">
      <w:pPr>
        <w:spacing w:after="1" w:line="240" w:lineRule="atLeast"/>
        <w:jc w:val="center"/>
        <w:rPr>
          <w:b/>
          <w:sz w:val="22"/>
          <w:szCs w:val="22"/>
        </w:rPr>
      </w:pPr>
      <w:r w:rsidRPr="00A14D40">
        <w:rPr>
          <w:b/>
          <w:sz w:val="22"/>
          <w:szCs w:val="22"/>
        </w:rPr>
        <w:t xml:space="preserve">КАК ПОЛУЧИТЬ ВЫЧЕТ ПО ВЗНОСАМ НА НЕГОСУДАРСТВЕННОЕ ПЕНСИОННОЕ ОБЕСПЕЧЕНИЕ И ДОПОЛНИТЕЛЬНЫМ ВЗНОСАМ НА НАКОПИТЕЛЬНУЮ ПЕНСИЮ </w:t>
      </w:r>
      <w:r w:rsidRPr="00A14D40">
        <w:rPr>
          <w:b/>
          <w:sz w:val="22"/>
          <w:szCs w:val="22"/>
          <w:u w:val="single"/>
        </w:rPr>
        <w:t>В НАЛОГОВОЙ ИНСПЕКЦИИ</w:t>
      </w:r>
      <w:r w:rsidRPr="00A14D40">
        <w:rPr>
          <w:b/>
          <w:sz w:val="22"/>
          <w:szCs w:val="22"/>
        </w:rPr>
        <w:t xml:space="preserve">  </w:t>
      </w:r>
    </w:p>
    <w:p w:rsidR="00CF74F9" w:rsidRPr="00A14D40" w:rsidRDefault="00CF74F9" w:rsidP="00CF74F9">
      <w:pPr>
        <w:jc w:val="both"/>
      </w:pPr>
      <w:r w:rsidRPr="00A14D40">
        <w:t xml:space="preserve">По окончании года представить </w:t>
      </w:r>
      <w:r w:rsidRPr="00A14D40">
        <w:rPr>
          <w:b/>
        </w:rPr>
        <w:t>декларацию 3-НДФЛ</w:t>
      </w:r>
      <w:r w:rsidRPr="00A14D40">
        <w:t xml:space="preserve">, с приложением подтверждающих </w:t>
      </w:r>
      <w:r w:rsidRPr="00A14D40">
        <w:rPr>
          <w:b/>
        </w:rPr>
        <w:t>документов</w:t>
      </w:r>
      <w:r w:rsidRPr="00A14D40">
        <w:t>:</w:t>
      </w:r>
    </w:p>
    <w:p w:rsidR="00CF74F9" w:rsidRPr="00A14D40" w:rsidRDefault="00CF74F9" w:rsidP="00CF74F9">
      <w:pPr>
        <w:jc w:val="both"/>
      </w:pPr>
      <w:r w:rsidRPr="00A14D40">
        <w:t>- копии платежных документов, подтверждающих уплату взносов;</w:t>
      </w:r>
    </w:p>
    <w:p w:rsidR="00CF74F9" w:rsidRPr="00A14D40" w:rsidRDefault="00CF74F9" w:rsidP="00CF74F9">
      <w:pPr>
        <w:jc w:val="both"/>
      </w:pPr>
      <w:r w:rsidRPr="00A14D40">
        <w:t>- справка по форме 2-НДФЛ - для подтверждения, что суммы взносов не учитывались работодателем при исчислении НДФЛ;</w:t>
      </w:r>
    </w:p>
    <w:p w:rsidR="00CF74F9" w:rsidRPr="00A14D40" w:rsidRDefault="00CF74F9" w:rsidP="00CF74F9">
      <w:pPr>
        <w:jc w:val="both"/>
      </w:pPr>
      <w:r w:rsidRPr="00A14D40">
        <w:t>- копия договора с НПФ;</w:t>
      </w:r>
    </w:p>
    <w:p w:rsidR="00CF74F9" w:rsidRPr="00A14D40" w:rsidRDefault="00CF74F9" w:rsidP="00CF74F9">
      <w:pPr>
        <w:jc w:val="both"/>
      </w:pPr>
      <w:r w:rsidRPr="00A14D40">
        <w:t>- копии документов, подтверждающих степень родства с лицом, за которое вы уплатили взносы (например, свидетельства о браке или о рождении);</w:t>
      </w:r>
    </w:p>
    <w:p w:rsidR="00CF74F9" w:rsidRPr="00A14D40" w:rsidRDefault="00CF74F9" w:rsidP="00CF74F9">
      <w:pPr>
        <w:jc w:val="both"/>
      </w:pPr>
      <w:r w:rsidRPr="00A14D40">
        <w:t>- выписка из именного пенсионного счета (с указанием ваших ФИО и суммы уплаченных взносов).</w:t>
      </w:r>
    </w:p>
    <w:p w:rsidR="00CF74F9" w:rsidRPr="00A14D40" w:rsidRDefault="00CF74F9" w:rsidP="00CF74F9">
      <w:pPr>
        <w:jc w:val="both"/>
      </w:pPr>
    </w:p>
    <w:p w:rsidR="00CF74F9" w:rsidRPr="00A14D40" w:rsidRDefault="00CF74F9" w:rsidP="00CF74F9">
      <w:pPr>
        <w:spacing w:after="1" w:line="280" w:lineRule="atLeast"/>
        <w:ind w:firstLine="540"/>
        <w:jc w:val="both"/>
      </w:pPr>
      <w:r w:rsidRPr="00A14D40">
        <w:t xml:space="preserve">Для получения вычета </w:t>
      </w:r>
      <w:r w:rsidRPr="00A14D40">
        <w:rPr>
          <w:b/>
        </w:rPr>
        <w:t>по дополнительным взносам на накопительную пенсию потребуются (</w:t>
      </w:r>
      <w:proofErr w:type="spellStart"/>
      <w:r w:rsidR="00400B3A">
        <w:fldChar w:fldCharType="begin"/>
      </w:r>
      <w:r w:rsidR="00400B3A">
        <w:instrText xml:space="preserve"> HYPERLINK "consultantplus://offline/ref=D6C79F4FE6EFD2D3998158DBF</w:instrText>
      </w:r>
      <w:r w:rsidR="00400B3A">
        <w:instrText xml:space="preserve">FFFC6BD473A63D061233C8D084CA70EE67077C0C5F0084D428BaFZAN" </w:instrText>
      </w:r>
      <w:r w:rsidR="00400B3A">
        <w:fldChar w:fldCharType="separate"/>
      </w:r>
      <w:r w:rsidRPr="00A14D40">
        <w:t>абз</w:t>
      </w:r>
      <w:proofErr w:type="spellEnd"/>
      <w:r w:rsidRPr="00A14D40">
        <w:t xml:space="preserve">. 2 </w:t>
      </w:r>
      <w:proofErr w:type="spellStart"/>
      <w:r w:rsidRPr="00A14D40">
        <w:t>пп</w:t>
      </w:r>
      <w:proofErr w:type="spellEnd"/>
      <w:r w:rsidRPr="00A14D40">
        <w:t>. 5 п. 1 ст. 219</w:t>
      </w:r>
      <w:r w:rsidR="00400B3A">
        <w:fldChar w:fldCharType="end"/>
      </w:r>
      <w:r w:rsidRPr="00A14D40">
        <w:t xml:space="preserve"> НК РФ):</w:t>
      </w:r>
    </w:p>
    <w:p w:rsidR="00CF74F9" w:rsidRPr="00A14D40" w:rsidRDefault="00CF74F9" w:rsidP="00CF74F9">
      <w:pPr>
        <w:spacing w:after="1" w:line="280" w:lineRule="atLeast"/>
        <w:ind w:firstLine="540"/>
        <w:jc w:val="both"/>
      </w:pPr>
      <w:r w:rsidRPr="00A14D40">
        <w:t xml:space="preserve">- копии платежных документов, подтверждающих уплату взносов самостоятельно, или </w:t>
      </w:r>
      <w:hyperlink r:id="rId375" w:history="1">
        <w:r w:rsidRPr="00A14D40">
          <w:t>справка</w:t>
        </w:r>
      </w:hyperlink>
      <w:r w:rsidRPr="00A14D40">
        <w:t xml:space="preserve"> работодателя о суммах удержанных им из ваших доходов взносов;</w:t>
      </w:r>
    </w:p>
    <w:p w:rsidR="00CF74F9" w:rsidRPr="00A14D40" w:rsidRDefault="00CF74F9" w:rsidP="00CF74F9">
      <w:pPr>
        <w:spacing w:after="1" w:line="280" w:lineRule="atLeast"/>
        <w:ind w:firstLine="540"/>
        <w:jc w:val="both"/>
      </w:pPr>
      <w:r w:rsidRPr="00A14D40">
        <w:t xml:space="preserve">- справка по </w:t>
      </w:r>
      <w:hyperlink r:id="rId376" w:history="1">
        <w:r w:rsidRPr="00A14D40">
          <w:t>форме 2-НДФЛ</w:t>
        </w:r>
      </w:hyperlink>
      <w:r w:rsidRPr="00A14D40">
        <w:t>.</w:t>
      </w:r>
    </w:p>
    <w:p w:rsidR="00CF74F9" w:rsidRPr="00A14D40" w:rsidRDefault="00CF74F9" w:rsidP="00CF74F9">
      <w:pPr>
        <w:spacing w:after="1" w:line="240" w:lineRule="atLeast"/>
        <w:jc w:val="center"/>
        <w:rPr>
          <w:b/>
        </w:rPr>
      </w:pPr>
    </w:p>
    <w:p w:rsidR="00CF74F9" w:rsidRPr="00A14D40" w:rsidRDefault="00CF74F9" w:rsidP="00CF74F9">
      <w:pPr>
        <w:spacing w:after="1" w:line="240" w:lineRule="atLeast"/>
        <w:jc w:val="center"/>
        <w:rPr>
          <w:b/>
          <w:sz w:val="22"/>
          <w:szCs w:val="22"/>
        </w:rPr>
      </w:pPr>
      <w:r w:rsidRPr="00A14D40">
        <w:rPr>
          <w:b/>
          <w:sz w:val="22"/>
          <w:szCs w:val="22"/>
        </w:rPr>
        <w:t xml:space="preserve">КАК ПОЛУЧИТЬ ВЫЧЕТ ПО ВЗНОСАМ НА НЕГОСУДАРСТВЕННОЕ ПЕНСИОННОЕ ОБЕСПЕЧЕНИЕ И ДОПОЛНИТЕЛЬНЫМ ВЗНОСАМ НА НАКОПИТЕЛЬНУЮ ПЕНСИЮ </w:t>
      </w:r>
      <w:r w:rsidRPr="00A14D40">
        <w:rPr>
          <w:b/>
          <w:sz w:val="22"/>
          <w:szCs w:val="22"/>
          <w:u w:val="single"/>
        </w:rPr>
        <w:t>У НАЛОГОВОГО АГЕНТА</w:t>
      </w:r>
      <w:r w:rsidRPr="00A14D40">
        <w:rPr>
          <w:b/>
          <w:sz w:val="22"/>
          <w:szCs w:val="22"/>
        </w:rPr>
        <w:t xml:space="preserve">  </w:t>
      </w:r>
    </w:p>
    <w:p w:rsidR="00A14D40" w:rsidRPr="00A14D40" w:rsidRDefault="00A14D40" w:rsidP="00CF74F9">
      <w:pPr>
        <w:autoSpaceDE w:val="0"/>
        <w:autoSpaceDN w:val="0"/>
        <w:adjustRightInd w:val="0"/>
        <w:jc w:val="both"/>
        <w:rPr>
          <w:b/>
          <w:sz w:val="22"/>
          <w:szCs w:val="22"/>
        </w:rPr>
      </w:pPr>
    </w:p>
    <w:p w:rsidR="00CF74F9" w:rsidRPr="00A14D40" w:rsidRDefault="00CF74F9" w:rsidP="00CF74F9">
      <w:pPr>
        <w:autoSpaceDE w:val="0"/>
        <w:autoSpaceDN w:val="0"/>
        <w:adjustRightInd w:val="0"/>
        <w:jc w:val="both"/>
        <w:rPr>
          <w:b/>
          <w:sz w:val="22"/>
          <w:szCs w:val="22"/>
        </w:rPr>
      </w:pPr>
      <w:r w:rsidRPr="00A14D40">
        <w:rPr>
          <w:b/>
          <w:sz w:val="22"/>
          <w:szCs w:val="22"/>
        </w:rPr>
        <w:t>Подтверждать право на этот вычет в налоговой не нужно!!!</w:t>
      </w:r>
    </w:p>
    <w:p w:rsidR="00CF74F9" w:rsidRPr="00A14D40" w:rsidRDefault="00CF74F9" w:rsidP="00CF74F9">
      <w:pPr>
        <w:autoSpaceDE w:val="0"/>
        <w:autoSpaceDN w:val="0"/>
        <w:adjustRightInd w:val="0"/>
        <w:jc w:val="both"/>
        <w:rPr>
          <w:sz w:val="22"/>
          <w:szCs w:val="22"/>
        </w:rPr>
      </w:pPr>
      <w:r w:rsidRPr="00A14D40">
        <w:rPr>
          <w:sz w:val="22"/>
          <w:szCs w:val="22"/>
        </w:rPr>
        <w:t xml:space="preserve">Представить  работодателю  заявление о предоставлении вам социального вычета с приложением: </w:t>
      </w:r>
    </w:p>
    <w:p w:rsidR="00CF74F9" w:rsidRPr="00A14D40" w:rsidRDefault="00CF74F9" w:rsidP="00CF74F9">
      <w:pPr>
        <w:autoSpaceDE w:val="0"/>
        <w:autoSpaceDN w:val="0"/>
        <w:adjustRightInd w:val="0"/>
        <w:ind w:firstLine="540"/>
        <w:jc w:val="both"/>
        <w:rPr>
          <w:sz w:val="22"/>
          <w:szCs w:val="22"/>
        </w:rPr>
      </w:pPr>
      <w:r w:rsidRPr="00A14D40">
        <w:rPr>
          <w:sz w:val="22"/>
          <w:szCs w:val="22"/>
        </w:rPr>
        <w:t>- документов, подтверждающих степень родства с лицом, за которое вы уплачивали пенсионные взносы (например, свидетельства о браке, о рождении);</w:t>
      </w:r>
    </w:p>
    <w:p w:rsidR="00CF74F9" w:rsidRPr="00A14D40" w:rsidRDefault="00CF74F9" w:rsidP="00CF74F9">
      <w:pPr>
        <w:autoSpaceDE w:val="0"/>
        <w:autoSpaceDN w:val="0"/>
        <w:adjustRightInd w:val="0"/>
        <w:ind w:firstLine="540"/>
        <w:jc w:val="both"/>
        <w:rPr>
          <w:sz w:val="22"/>
          <w:szCs w:val="22"/>
        </w:rPr>
      </w:pPr>
      <w:r w:rsidRPr="00A14D40">
        <w:rPr>
          <w:sz w:val="22"/>
          <w:szCs w:val="22"/>
        </w:rPr>
        <w:t>- договора с НПФ (при отсутствии копии у работодателя).</w:t>
      </w:r>
    </w:p>
    <w:p w:rsidR="00CF74F9" w:rsidRPr="00A14D40" w:rsidRDefault="00400B3A" w:rsidP="00CF74F9">
      <w:pPr>
        <w:spacing w:after="1" w:line="240" w:lineRule="atLeast"/>
        <w:jc w:val="both"/>
        <w:rPr>
          <w:b/>
          <w:sz w:val="22"/>
          <w:szCs w:val="22"/>
        </w:rPr>
      </w:pPr>
      <w:hyperlink r:id="rId377" w:history="1">
        <w:r w:rsidR="00CF74F9" w:rsidRPr="00A14D40">
          <w:rPr>
            <w:b/>
            <w:i/>
            <w:sz w:val="22"/>
            <w:szCs w:val="22"/>
          </w:rPr>
          <w:br/>
          <w:t>Письмо Минфина России от 18.05.2012 N 03-04-06/7-140</w:t>
        </w:r>
      </w:hyperlink>
    </w:p>
    <w:p w:rsidR="00CF74F9" w:rsidRPr="00A14D40" w:rsidRDefault="00CF74F9" w:rsidP="00CF74F9">
      <w:pPr>
        <w:spacing w:after="1" w:line="240" w:lineRule="atLeast"/>
        <w:jc w:val="both"/>
        <w:rPr>
          <w:sz w:val="22"/>
          <w:szCs w:val="22"/>
        </w:rPr>
      </w:pPr>
      <w:r w:rsidRPr="00A14D40">
        <w:rPr>
          <w:sz w:val="22"/>
          <w:szCs w:val="22"/>
        </w:rPr>
        <w:t xml:space="preserve">       ...социальный налоговый вычет </w:t>
      </w:r>
      <w:r w:rsidRPr="00A14D40">
        <w:rPr>
          <w:b/>
          <w:sz w:val="22"/>
          <w:szCs w:val="22"/>
        </w:rPr>
        <w:t>у работодателя</w:t>
      </w:r>
      <w:r w:rsidRPr="00A14D40">
        <w:rPr>
          <w:sz w:val="22"/>
          <w:szCs w:val="22"/>
        </w:rPr>
        <w:t xml:space="preserve"> может быть предоставлен только в случае перечисления взносов по вышеуказанным договорам самим работодателем в соответствующие фонды.</w:t>
      </w:r>
    </w:p>
    <w:p w:rsidR="00CF74F9" w:rsidRPr="00A14D40" w:rsidRDefault="00CF74F9" w:rsidP="00CF74F9">
      <w:pPr>
        <w:spacing w:after="1" w:line="240" w:lineRule="atLeast"/>
        <w:ind w:firstLine="540"/>
        <w:jc w:val="both"/>
        <w:rPr>
          <w:sz w:val="22"/>
          <w:szCs w:val="22"/>
        </w:rPr>
      </w:pPr>
      <w:r w:rsidRPr="00A14D40">
        <w:rPr>
          <w:sz w:val="22"/>
          <w:szCs w:val="22"/>
        </w:rPr>
        <w:t xml:space="preserve">В этом случае налогоплательщику </w:t>
      </w:r>
      <w:r w:rsidRPr="00A14D40">
        <w:rPr>
          <w:b/>
          <w:sz w:val="22"/>
          <w:szCs w:val="22"/>
        </w:rPr>
        <w:t>достаточно представить договор, заключенный им с негосударственным пенсионным фондом или со страховой организацией</w:t>
      </w:r>
      <w:r w:rsidRPr="00A14D40">
        <w:rPr>
          <w:sz w:val="22"/>
          <w:szCs w:val="22"/>
        </w:rPr>
        <w:t>.</w:t>
      </w:r>
    </w:p>
    <w:p w:rsidR="00CF74F9" w:rsidRPr="00A14D40" w:rsidRDefault="00CF74F9" w:rsidP="00CF74F9">
      <w:pPr>
        <w:spacing w:after="1" w:line="240" w:lineRule="atLeast"/>
        <w:ind w:firstLine="540"/>
        <w:jc w:val="both"/>
        <w:rPr>
          <w:sz w:val="22"/>
          <w:szCs w:val="22"/>
        </w:rPr>
      </w:pPr>
      <w:r w:rsidRPr="00A14D40">
        <w:rPr>
          <w:sz w:val="22"/>
          <w:szCs w:val="22"/>
        </w:rPr>
        <w:t xml:space="preserve">В случае обращения к работодателю за предоставлением указанного социального налогового вычета не с первого месяца налогового периода </w:t>
      </w:r>
      <w:r w:rsidRPr="00A14D40">
        <w:rPr>
          <w:b/>
          <w:sz w:val="22"/>
          <w:szCs w:val="22"/>
        </w:rPr>
        <w:t>вычет предоставляется начиная с месяца, в котором налогоплательщик обратился за его предоставлением</w:t>
      </w:r>
      <w:r w:rsidRPr="00A14D40">
        <w:rPr>
          <w:sz w:val="22"/>
          <w:szCs w:val="22"/>
        </w:rPr>
        <w:t>.</w:t>
      </w:r>
    </w:p>
    <w:p w:rsidR="00CF74F9" w:rsidRPr="00A14D40" w:rsidRDefault="00CF74F9" w:rsidP="00CF74F9">
      <w:pPr>
        <w:spacing w:after="1" w:line="220" w:lineRule="atLeast"/>
        <w:jc w:val="both"/>
      </w:pPr>
    </w:p>
    <w:p w:rsidR="00CF74F9" w:rsidRPr="00A14D40" w:rsidRDefault="00400B3A" w:rsidP="00CF74F9">
      <w:pPr>
        <w:spacing w:after="1" w:line="220" w:lineRule="atLeast"/>
        <w:jc w:val="both"/>
        <w:rPr>
          <w:b/>
          <w:sz w:val="22"/>
        </w:rPr>
      </w:pPr>
      <w:hyperlink r:id="rId378" w:history="1">
        <w:r w:rsidR="00CF74F9" w:rsidRPr="00A14D40">
          <w:rPr>
            <w:b/>
            <w:i/>
            <w:sz w:val="22"/>
          </w:rPr>
          <w:t>Письмо Минфина России от 26.07.2013 N 03-04-06/29828</w:t>
        </w:r>
      </w:hyperlink>
    </w:p>
    <w:p w:rsidR="00CF74F9" w:rsidRPr="00A14D40" w:rsidRDefault="00CF74F9" w:rsidP="00CF74F9">
      <w:pPr>
        <w:spacing w:after="1" w:line="220" w:lineRule="atLeast"/>
        <w:jc w:val="both"/>
      </w:pPr>
      <w:r w:rsidRPr="00A14D40">
        <w:rPr>
          <w:sz w:val="22"/>
        </w:rPr>
        <w:t xml:space="preserve">Если взносы в негосударственный пенсионный фонд удержаны из заработной платы в мае, а перечислены работодателем в негосударственный пенсионный фонд в июне отчетного налогового периода, социальный налоговый вычет </w:t>
      </w:r>
      <w:r w:rsidRPr="00A14D40">
        <w:rPr>
          <w:b/>
          <w:sz w:val="22"/>
        </w:rPr>
        <w:t>предоставляется за месяц, в котором указанные взносы были перечислены,</w:t>
      </w:r>
      <w:r w:rsidRPr="00A14D40">
        <w:rPr>
          <w:sz w:val="22"/>
        </w:rPr>
        <w:t xml:space="preserve"> то есть за июнь.</w:t>
      </w:r>
    </w:p>
    <w:p w:rsidR="00CF74F9" w:rsidRPr="00A14D40" w:rsidRDefault="00CF74F9" w:rsidP="00CF74F9">
      <w:pPr>
        <w:spacing w:after="1" w:line="220" w:lineRule="atLeast"/>
        <w:jc w:val="both"/>
      </w:pPr>
    </w:p>
    <w:p w:rsidR="00CF74F9" w:rsidRPr="00A14D40" w:rsidRDefault="00CF74F9" w:rsidP="00CF74F9">
      <w:pPr>
        <w:ind w:left="900" w:right="277"/>
        <w:jc w:val="center"/>
        <w:rPr>
          <w:b/>
          <w:sz w:val="22"/>
          <w:szCs w:val="22"/>
        </w:rPr>
      </w:pPr>
      <w:r w:rsidRPr="00A14D40">
        <w:rPr>
          <w:b/>
        </w:rPr>
        <w:t>ВЫЧЕТ ПО НДФЛ НА ДОБРОВОЛЬНОЕ СТРАХОВАНИЕ ЖИЗНИ</w:t>
      </w:r>
    </w:p>
    <w:p w:rsidR="00CF74F9" w:rsidRPr="00A14D40" w:rsidRDefault="00CF74F9" w:rsidP="00CF74F9">
      <w:pPr>
        <w:rPr>
          <w:b/>
          <w:i/>
          <w:sz w:val="22"/>
          <w:szCs w:val="22"/>
        </w:rPr>
      </w:pPr>
      <w:r w:rsidRPr="00A14D40">
        <w:rPr>
          <w:b/>
          <w:i/>
          <w:sz w:val="22"/>
          <w:szCs w:val="22"/>
        </w:rPr>
        <w:t>Статья 219 НК РФ</w:t>
      </w:r>
    </w:p>
    <w:p w:rsidR="00CF74F9" w:rsidRPr="00A14D40" w:rsidRDefault="00CF74F9" w:rsidP="00CF74F9">
      <w:pPr>
        <w:autoSpaceDE w:val="0"/>
        <w:autoSpaceDN w:val="0"/>
        <w:adjustRightInd w:val="0"/>
        <w:ind w:firstLine="540"/>
        <w:jc w:val="both"/>
        <w:rPr>
          <w:bCs/>
          <w:iCs/>
          <w:sz w:val="22"/>
          <w:szCs w:val="22"/>
        </w:rPr>
      </w:pPr>
      <w:r w:rsidRPr="00A14D40">
        <w:rPr>
          <w:bCs/>
          <w:iCs/>
          <w:sz w:val="22"/>
          <w:szCs w:val="22"/>
        </w:rPr>
        <w:t xml:space="preserve">1. При определении размера налоговой базы в соответствии с </w:t>
      </w:r>
      <w:hyperlink r:id="rId379" w:history="1">
        <w:r w:rsidRPr="00A14D40">
          <w:rPr>
            <w:bCs/>
            <w:iCs/>
            <w:sz w:val="22"/>
            <w:szCs w:val="22"/>
          </w:rPr>
          <w:t>пунктом 3 статьи 210</w:t>
        </w:r>
      </w:hyperlink>
      <w:r w:rsidRPr="00A14D40">
        <w:rPr>
          <w:bCs/>
          <w:iCs/>
          <w:sz w:val="22"/>
          <w:szCs w:val="22"/>
        </w:rPr>
        <w:t xml:space="preserve"> настоящего Кодекса налогоплательщик имеет право на получение следующих социальных налоговых вычетов:</w:t>
      </w:r>
    </w:p>
    <w:p w:rsidR="00CF74F9" w:rsidRPr="00A14D40" w:rsidRDefault="00CF74F9" w:rsidP="00CF74F9">
      <w:pPr>
        <w:autoSpaceDE w:val="0"/>
        <w:autoSpaceDN w:val="0"/>
        <w:adjustRightInd w:val="0"/>
        <w:jc w:val="both"/>
        <w:rPr>
          <w:bCs/>
          <w:iCs/>
          <w:sz w:val="22"/>
          <w:szCs w:val="22"/>
        </w:rPr>
      </w:pPr>
      <w:r w:rsidRPr="00A14D40">
        <w:rPr>
          <w:sz w:val="22"/>
          <w:szCs w:val="22"/>
        </w:rPr>
        <w:t xml:space="preserve">4) </w:t>
      </w:r>
      <w:r w:rsidRPr="00A14D40">
        <w:rPr>
          <w:b/>
          <w:bCs/>
          <w:iCs/>
          <w:sz w:val="22"/>
          <w:szCs w:val="22"/>
        </w:rPr>
        <w:t>в сумме уплаченных налогоплательщиком в налоговом периоде страховых взносов по договору (договорам) добровольного страхования жизни, если такие договоры заключаются на срок не менее пяти лет</w:t>
      </w:r>
      <w:r w:rsidRPr="00A14D40">
        <w:rPr>
          <w:bCs/>
          <w:iCs/>
          <w:sz w:val="22"/>
          <w:szCs w:val="22"/>
        </w:rPr>
        <w:t xml:space="preserve">, заключенному (заключенным) со страховой организацией в свою пользу и (или) в пользу супруга (в том числе вдовы, вдовца), родителей (в том числе усыновителей), детей (в том числе усыновленных, находящихся под опекой (попечительством), - в размере фактически произведенных расходов с учетом ограничения, установленного </w:t>
      </w:r>
      <w:hyperlink r:id="rId380" w:history="1">
        <w:r w:rsidRPr="00A14D40">
          <w:rPr>
            <w:bCs/>
            <w:iCs/>
            <w:sz w:val="22"/>
            <w:szCs w:val="22"/>
          </w:rPr>
          <w:t>пунктом 2</w:t>
        </w:r>
      </w:hyperlink>
      <w:r w:rsidRPr="00A14D40">
        <w:rPr>
          <w:bCs/>
          <w:iCs/>
          <w:sz w:val="22"/>
          <w:szCs w:val="22"/>
        </w:rPr>
        <w:t xml:space="preserve"> настоящей статьи.</w:t>
      </w:r>
    </w:p>
    <w:p w:rsidR="00CF74F9" w:rsidRPr="00A14D40" w:rsidRDefault="00CF74F9" w:rsidP="00CF74F9">
      <w:pPr>
        <w:jc w:val="both"/>
        <w:rPr>
          <w:sz w:val="22"/>
          <w:szCs w:val="22"/>
        </w:rPr>
      </w:pPr>
      <w:r w:rsidRPr="00A14D40">
        <w:rPr>
          <w:bCs/>
          <w:sz w:val="22"/>
          <w:szCs w:val="22"/>
        </w:rPr>
        <w:t xml:space="preserve">...Социальные налоговые вычеты, предусмотренные </w:t>
      </w:r>
      <w:hyperlink r:id="rId381" w:history="1">
        <w:r w:rsidRPr="00A14D40">
          <w:rPr>
            <w:bCs/>
            <w:sz w:val="22"/>
            <w:szCs w:val="22"/>
          </w:rPr>
          <w:t>подпунктами 2</w:t>
        </w:r>
      </w:hyperlink>
      <w:r w:rsidRPr="00A14D40">
        <w:rPr>
          <w:bCs/>
          <w:sz w:val="22"/>
          <w:szCs w:val="22"/>
        </w:rPr>
        <w:t xml:space="preserve"> - </w:t>
      </w:r>
      <w:hyperlink r:id="rId382" w:history="1">
        <w:r w:rsidRPr="00A14D40">
          <w:rPr>
            <w:bCs/>
            <w:sz w:val="22"/>
            <w:szCs w:val="22"/>
          </w:rPr>
          <w:t>6 пункта 1</w:t>
        </w:r>
      </w:hyperlink>
      <w:r w:rsidRPr="00A14D40">
        <w:rPr>
          <w:bCs/>
          <w:sz w:val="22"/>
          <w:szCs w:val="22"/>
        </w:rPr>
        <w:t xml:space="preserve"> настоящей статьи (за исключением вычетов в размере расходов на обучение детей налогоплательщика, указанных в </w:t>
      </w:r>
      <w:hyperlink r:id="rId383" w:history="1">
        <w:r w:rsidRPr="00A14D40">
          <w:rPr>
            <w:bCs/>
            <w:sz w:val="22"/>
            <w:szCs w:val="22"/>
          </w:rPr>
          <w:t>подпункте 2 пункта 1</w:t>
        </w:r>
      </w:hyperlink>
      <w:r w:rsidRPr="00A14D40">
        <w:rPr>
          <w:bCs/>
          <w:sz w:val="22"/>
          <w:szCs w:val="22"/>
        </w:rPr>
        <w:t xml:space="preserve"> настоящей статьи, и расходов на дорогостоящее лечение, указанных в </w:t>
      </w:r>
      <w:hyperlink r:id="rId384" w:history="1">
        <w:r w:rsidRPr="00A14D40">
          <w:rPr>
            <w:bCs/>
            <w:sz w:val="22"/>
            <w:szCs w:val="22"/>
          </w:rPr>
          <w:t>подпункте 3 пункта 1</w:t>
        </w:r>
      </w:hyperlink>
      <w:r w:rsidRPr="00A14D40">
        <w:rPr>
          <w:bCs/>
          <w:sz w:val="22"/>
          <w:szCs w:val="22"/>
        </w:rPr>
        <w:t xml:space="preserve"> настоящей статьи), предоставляются </w:t>
      </w:r>
      <w:r w:rsidRPr="00A14D40">
        <w:rPr>
          <w:b/>
          <w:bCs/>
          <w:sz w:val="22"/>
          <w:szCs w:val="22"/>
        </w:rPr>
        <w:t>в размере фактически произведенных расходов, но в совокупности не более 120 000 рублей за налоговый период.</w:t>
      </w:r>
    </w:p>
    <w:p w:rsidR="00CF74F9" w:rsidRPr="00A14D40" w:rsidRDefault="00CF74F9" w:rsidP="00CF74F9">
      <w:pPr>
        <w:rPr>
          <w:sz w:val="22"/>
          <w:szCs w:val="22"/>
        </w:rPr>
      </w:pPr>
    </w:p>
    <w:p w:rsidR="00CF74F9" w:rsidRPr="00A14D40" w:rsidRDefault="00CF74F9" w:rsidP="00CF74F9">
      <w:pPr>
        <w:jc w:val="both"/>
        <w:rPr>
          <w:b/>
          <w:sz w:val="22"/>
          <w:szCs w:val="22"/>
        </w:rPr>
      </w:pPr>
      <w:r w:rsidRPr="00A14D40">
        <w:rPr>
          <w:b/>
          <w:i/>
          <w:sz w:val="22"/>
          <w:szCs w:val="22"/>
        </w:rPr>
        <w:t>Статья 219 НК РФ</w:t>
      </w:r>
      <w:r w:rsidRPr="00A14D40">
        <w:rPr>
          <w:b/>
          <w:sz w:val="22"/>
          <w:szCs w:val="22"/>
        </w:rPr>
        <w:t xml:space="preserve">   (в ред. с 01.01.2017г.) </w:t>
      </w:r>
    </w:p>
    <w:p w:rsidR="00CF74F9" w:rsidRPr="00A14D40" w:rsidRDefault="00CF74F9" w:rsidP="00CF74F9">
      <w:pPr>
        <w:spacing w:after="1" w:line="240" w:lineRule="atLeast"/>
        <w:ind w:firstLine="540"/>
        <w:jc w:val="both"/>
        <w:rPr>
          <w:sz w:val="22"/>
          <w:szCs w:val="22"/>
        </w:rPr>
      </w:pPr>
      <w:r w:rsidRPr="00A14D40">
        <w:rPr>
          <w:sz w:val="22"/>
          <w:szCs w:val="22"/>
        </w:rPr>
        <w:t xml:space="preserve">2. Социальные налоговые вычеты, предусмотренные </w:t>
      </w:r>
      <w:hyperlink r:id="rId385" w:history="1">
        <w:r w:rsidRPr="00A14D40">
          <w:rPr>
            <w:sz w:val="22"/>
            <w:szCs w:val="22"/>
          </w:rPr>
          <w:t>пунктом 1</w:t>
        </w:r>
      </w:hyperlink>
      <w:r w:rsidRPr="00A14D40">
        <w:rPr>
          <w:sz w:val="22"/>
          <w:szCs w:val="22"/>
        </w:rPr>
        <w:t xml:space="preserve"> настоящей статьи, предоставляются при подаче </w:t>
      </w:r>
      <w:hyperlink r:id="rId386" w:history="1">
        <w:r w:rsidRPr="00A14D40">
          <w:rPr>
            <w:sz w:val="22"/>
            <w:szCs w:val="22"/>
          </w:rPr>
          <w:t>налоговой декларации</w:t>
        </w:r>
      </w:hyperlink>
      <w:r w:rsidRPr="00A14D40">
        <w:rPr>
          <w:sz w:val="22"/>
          <w:szCs w:val="22"/>
        </w:rPr>
        <w:t xml:space="preserve"> в налоговый орган налогоплательщиком по окончании налогового периода, если иное не предусмотрено настоящим пунктом.</w:t>
      </w:r>
    </w:p>
    <w:p w:rsidR="00CF74F9" w:rsidRPr="00A14D40" w:rsidRDefault="00CF74F9" w:rsidP="00CF74F9">
      <w:pPr>
        <w:spacing w:after="1" w:line="240" w:lineRule="atLeast"/>
        <w:ind w:firstLine="540"/>
        <w:jc w:val="both"/>
        <w:rPr>
          <w:sz w:val="22"/>
          <w:szCs w:val="22"/>
        </w:rPr>
      </w:pPr>
      <w:r w:rsidRPr="00A14D40">
        <w:rPr>
          <w:sz w:val="22"/>
          <w:szCs w:val="22"/>
        </w:rPr>
        <w:t xml:space="preserve">Социальные налоговые вычеты, предусмотренные </w:t>
      </w:r>
      <w:hyperlink r:id="rId387" w:history="1">
        <w:r w:rsidRPr="00A14D40">
          <w:rPr>
            <w:sz w:val="22"/>
            <w:szCs w:val="22"/>
          </w:rPr>
          <w:t>подпунктами 2</w:t>
        </w:r>
      </w:hyperlink>
      <w:r w:rsidRPr="00A14D40">
        <w:rPr>
          <w:sz w:val="22"/>
          <w:szCs w:val="22"/>
        </w:rPr>
        <w:t xml:space="preserve"> и </w:t>
      </w:r>
      <w:hyperlink r:id="rId388" w:history="1">
        <w:r w:rsidRPr="00A14D40">
          <w:rPr>
            <w:sz w:val="22"/>
            <w:szCs w:val="22"/>
          </w:rPr>
          <w:t>3 пункта 1</w:t>
        </w:r>
      </w:hyperlink>
      <w:r w:rsidRPr="00A14D40">
        <w:rPr>
          <w:sz w:val="22"/>
          <w:szCs w:val="22"/>
        </w:rPr>
        <w:t xml:space="preserve"> настоящей статьи, и социальный налоговый вычет в сумме страховых взносов по договору (договорам) </w:t>
      </w:r>
      <w:r w:rsidRPr="00A14D40">
        <w:rPr>
          <w:b/>
          <w:sz w:val="22"/>
          <w:szCs w:val="22"/>
        </w:rPr>
        <w:t>добровольного страхования жизни</w:t>
      </w:r>
      <w:r w:rsidRPr="00A14D40">
        <w:rPr>
          <w:sz w:val="22"/>
          <w:szCs w:val="22"/>
        </w:rPr>
        <w:t xml:space="preserve">, предусмотренный </w:t>
      </w:r>
      <w:hyperlink r:id="rId389" w:history="1">
        <w:r w:rsidRPr="00A14D40">
          <w:rPr>
            <w:b/>
            <w:sz w:val="22"/>
            <w:szCs w:val="22"/>
          </w:rPr>
          <w:t>подпунктом 4 пункта 1</w:t>
        </w:r>
      </w:hyperlink>
      <w:r w:rsidRPr="00A14D40">
        <w:rPr>
          <w:b/>
          <w:sz w:val="22"/>
          <w:szCs w:val="22"/>
        </w:rPr>
        <w:t xml:space="preserve"> настоящей статьи, могут быть предоставлены налогоплательщику до окончания налогового периода при его обращении с письменным заявлением к работодателю</w:t>
      </w:r>
      <w:r w:rsidRPr="00A14D40">
        <w:rPr>
          <w:sz w:val="22"/>
          <w:szCs w:val="22"/>
        </w:rPr>
        <w:t xml:space="preserve"> (далее в настоящем </w:t>
      </w:r>
      <w:hyperlink w:anchor="P0" w:history="1">
        <w:r w:rsidRPr="00A14D40">
          <w:rPr>
            <w:sz w:val="22"/>
            <w:szCs w:val="22"/>
          </w:rPr>
          <w:t>пункте</w:t>
        </w:r>
      </w:hyperlink>
      <w:r w:rsidRPr="00A14D40">
        <w:rPr>
          <w:sz w:val="22"/>
          <w:szCs w:val="22"/>
        </w:rPr>
        <w:t xml:space="preserve"> - налоговый агент) </w:t>
      </w:r>
      <w:r w:rsidRPr="00A14D40">
        <w:rPr>
          <w:b/>
          <w:sz w:val="22"/>
          <w:szCs w:val="22"/>
        </w:rPr>
        <w:t>при условии представления налогоплательщиком налоговому агенту подтверждения права налогоплательщика на получение социальных налоговых вычетов, выданного налогоплательщику налоговым органом</w:t>
      </w:r>
      <w:r w:rsidRPr="00A14D40">
        <w:rPr>
          <w:sz w:val="22"/>
          <w:szCs w:val="22"/>
        </w:rPr>
        <w:t xml:space="preserve"> по </w:t>
      </w:r>
      <w:hyperlink r:id="rId390" w:history="1">
        <w:r w:rsidRPr="00A14D40">
          <w:rPr>
            <w:sz w:val="22"/>
            <w:szCs w:val="22"/>
          </w:rPr>
          <w:t>форме</w:t>
        </w:r>
      </w:hyperlink>
      <w:r w:rsidRPr="00A14D40">
        <w:rPr>
          <w:sz w:val="22"/>
          <w:szCs w:val="22"/>
        </w:rPr>
        <w:t xml:space="preserve">, утверждаемой федеральным органом исполнительной власти, уполномоченным по контролю и надзору в области налогов и сборов. Право на получение налогоплательщиком указанных социальных налоговых вычетов должно быть подтверждено налоговым органом в срок, не превышающий 30 календарных дней со дня подачи налогоплательщиком в налоговый орган письменного </w:t>
      </w:r>
      <w:hyperlink r:id="rId391" w:history="1">
        <w:r w:rsidRPr="00A14D40">
          <w:rPr>
            <w:sz w:val="22"/>
            <w:szCs w:val="22"/>
          </w:rPr>
          <w:t>заявления</w:t>
        </w:r>
      </w:hyperlink>
      <w:r w:rsidRPr="00A14D40">
        <w:rPr>
          <w:sz w:val="22"/>
          <w:szCs w:val="22"/>
        </w:rPr>
        <w:t xml:space="preserve"> и документов, подтверждающих право на получение указанных социальных налоговых вычетов.</w:t>
      </w:r>
    </w:p>
    <w:p w:rsidR="00CF74F9" w:rsidRPr="00A14D40" w:rsidRDefault="00CF74F9" w:rsidP="00CF74F9">
      <w:pPr>
        <w:spacing w:after="1" w:line="240" w:lineRule="atLeast"/>
        <w:jc w:val="both"/>
        <w:rPr>
          <w:b/>
          <w:sz w:val="22"/>
          <w:szCs w:val="22"/>
          <w:u w:val="single"/>
        </w:rPr>
      </w:pPr>
      <w:r w:rsidRPr="00A14D40">
        <w:rPr>
          <w:b/>
          <w:sz w:val="22"/>
          <w:szCs w:val="22"/>
          <w:u w:val="single"/>
        </w:rPr>
        <w:lastRenderedPageBreak/>
        <w:t xml:space="preserve">(в ред. Федерального </w:t>
      </w:r>
      <w:hyperlink r:id="rId392" w:history="1">
        <w:r w:rsidRPr="00A14D40">
          <w:rPr>
            <w:b/>
            <w:sz w:val="22"/>
            <w:szCs w:val="22"/>
            <w:u w:val="single"/>
          </w:rPr>
          <w:t>закона</w:t>
        </w:r>
      </w:hyperlink>
      <w:r w:rsidRPr="00A14D40">
        <w:rPr>
          <w:b/>
          <w:sz w:val="22"/>
          <w:szCs w:val="22"/>
          <w:u w:val="single"/>
        </w:rPr>
        <w:t xml:space="preserve"> от 30.11.2016 N 403-ФЗ)</w:t>
      </w:r>
    </w:p>
    <w:p w:rsidR="00CF74F9" w:rsidRPr="00A14D40" w:rsidRDefault="00CF74F9" w:rsidP="00CF74F9">
      <w:pPr>
        <w:rPr>
          <w:sz w:val="22"/>
          <w:szCs w:val="22"/>
        </w:rPr>
      </w:pPr>
    </w:p>
    <w:p w:rsidR="00CF74F9" w:rsidRPr="00A14D40" w:rsidRDefault="00400B3A" w:rsidP="00CF74F9">
      <w:pPr>
        <w:rPr>
          <w:b/>
          <w:sz w:val="22"/>
          <w:szCs w:val="22"/>
        </w:rPr>
      </w:pPr>
      <w:hyperlink r:id="rId393" w:history="1">
        <w:r w:rsidR="00CF74F9" w:rsidRPr="00A14D40">
          <w:rPr>
            <w:b/>
            <w:i/>
            <w:sz w:val="22"/>
            <w:szCs w:val="22"/>
          </w:rPr>
          <w:t>Письмо Минфина России от 30.03.2017 N 03-04-05/19179</w:t>
        </w:r>
      </w:hyperlink>
    </w:p>
    <w:p w:rsidR="00CF74F9" w:rsidRPr="00A14D40" w:rsidRDefault="00CF74F9" w:rsidP="00CF74F9">
      <w:pPr>
        <w:jc w:val="both"/>
        <w:rPr>
          <w:sz w:val="22"/>
          <w:szCs w:val="22"/>
        </w:rPr>
      </w:pPr>
      <w:r w:rsidRPr="00A14D40">
        <w:rPr>
          <w:sz w:val="22"/>
          <w:szCs w:val="22"/>
        </w:rPr>
        <w:t xml:space="preserve">Страховые взносы по договору страхования </w:t>
      </w:r>
      <w:r w:rsidRPr="00A14D40">
        <w:rPr>
          <w:b/>
          <w:sz w:val="22"/>
          <w:szCs w:val="22"/>
        </w:rPr>
        <w:t>от несчастных случаев и болезней не поименованы</w:t>
      </w:r>
      <w:r w:rsidRPr="00A14D40">
        <w:rPr>
          <w:sz w:val="22"/>
          <w:szCs w:val="22"/>
        </w:rPr>
        <w:t xml:space="preserve"> в </w:t>
      </w:r>
      <w:hyperlink r:id="rId394" w:history="1">
        <w:r w:rsidRPr="00A14D40">
          <w:rPr>
            <w:sz w:val="22"/>
            <w:szCs w:val="22"/>
          </w:rPr>
          <w:t>подпункте 4 пункта 1 статьи 219</w:t>
        </w:r>
      </w:hyperlink>
      <w:r w:rsidRPr="00A14D40">
        <w:rPr>
          <w:sz w:val="22"/>
          <w:szCs w:val="22"/>
        </w:rPr>
        <w:t xml:space="preserve"> Кодекса, поэтому к сумме уплаченных страховых взносов по указанному договору социальный налоговый </w:t>
      </w:r>
      <w:r w:rsidRPr="00A14D40">
        <w:rPr>
          <w:b/>
          <w:sz w:val="22"/>
          <w:szCs w:val="22"/>
        </w:rPr>
        <w:t>вычет не применяется</w:t>
      </w:r>
      <w:r w:rsidRPr="00A14D40">
        <w:rPr>
          <w:sz w:val="22"/>
          <w:szCs w:val="22"/>
        </w:rPr>
        <w:t>.</w:t>
      </w:r>
    </w:p>
    <w:p w:rsidR="00CF74F9" w:rsidRPr="00A14D40" w:rsidRDefault="00400B3A" w:rsidP="00CF74F9">
      <w:pPr>
        <w:spacing w:after="1" w:line="240" w:lineRule="atLeast"/>
        <w:jc w:val="both"/>
        <w:rPr>
          <w:b/>
          <w:sz w:val="22"/>
          <w:szCs w:val="22"/>
        </w:rPr>
      </w:pPr>
      <w:hyperlink r:id="rId395" w:history="1">
        <w:r w:rsidR="00CF74F9" w:rsidRPr="00A14D40">
          <w:rPr>
            <w:b/>
            <w:i/>
            <w:sz w:val="22"/>
            <w:szCs w:val="22"/>
          </w:rPr>
          <w:br/>
          <w:t>Письмо Минфина России от 14.12.2016 N 03-04-07/74700</w:t>
        </w:r>
      </w:hyperlink>
    </w:p>
    <w:p w:rsidR="00CF74F9" w:rsidRPr="00A14D40" w:rsidRDefault="00CF74F9" w:rsidP="00CF74F9">
      <w:pPr>
        <w:spacing w:after="1" w:line="240" w:lineRule="atLeast"/>
        <w:jc w:val="both"/>
        <w:rPr>
          <w:sz w:val="22"/>
          <w:szCs w:val="22"/>
        </w:rPr>
      </w:pPr>
      <w:r w:rsidRPr="00A14D40">
        <w:rPr>
          <w:sz w:val="22"/>
          <w:szCs w:val="22"/>
        </w:rPr>
        <w:t xml:space="preserve">...в целях предоставления социального налогового вычета по налогу на доходы физических лиц договор долгосрочного страхования жизни должен быть заключен на срок не менее 5 лет, а выгодоприобретателями по договорам добровольного страхования жизни должны выступать только сами налогоплательщики либо члены их семьи и близкие родственники, поименованные в </w:t>
      </w:r>
      <w:hyperlink r:id="rId396" w:history="1">
        <w:r w:rsidRPr="00A14D40">
          <w:rPr>
            <w:sz w:val="22"/>
            <w:szCs w:val="22"/>
          </w:rPr>
          <w:t>подпункте 4 пункта 1 статьи 219</w:t>
        </w:r>
      </w:hyperlink>
      <w:r w:rsidRPr="00A14D40">
        <w:rPr>
          <w:sz w:val="22"/>
          <w:szCs w:val="22"/>
        </w:rPr>
        <w:t xml:space="preserve"> Кодекса. Иных выгодоприобретателей по договорам добровольного страхования жизни </w:t>
      </w:r>
      <w:hyperlink r:id="rId397" w:history="1">
        <w:r w:rsidRPr="00A14D40">
          <w:rPr>
            <w:sz w:val="22"/>
            <w:szCs w:val="22"/>
          </w:rPr>
          <w:t>статьей 219</w:t>
        </w:r>
      </w:hyperlink>
      <w:r w:rsidRPr="00A14D40">
        <w:rPr>
          <w:sz w:val="22"/>
          <w:szCs w:val="22"/>
        </w:rPr>
        <w:t xml:space="preserve"> Кодекса не установлено.</w:t>
      </w:r>
    </w:p>
    <w:p w:rsidR="00CF74F9" w:rsidRPr="00A14D40" w:rsidRDefault="00CF74F9" w:rsidP="00CF74F9">
      <w:pPr>
        <w:spacing w:after="1" w:line="240" w:lineRule="atLeast"/>
        <w:ind w:firstLine="540"/>
        <w:jc w:val="both"/>
        <w:rPr>
          <w:b/>
          <w:sz w:val="22"/>
          <w:szCs w:val="22"/>
        </w:rPr>
      </w:pPr>
      <w:r w:rsidRPr="00A14D40">
        <w:rPr>
          <w:sz w:val="22"/>
          <w:szCs w:val="22"/>
        </w:rPr>
        <w:t xml:space="preserve">суммы страховых взносов по указанному договору комплексного ипотечного страхования </w:t>
      </w:r>
      <w:r w:rsidRPr="00A14D40">
        <w:rPr>
          <w:b/>
          <w:sz w:val="22"/>
          <w:szCs w:val="22"/>
        </w:rPr>
        <w:t>не относятся к суммам страховых взносов по договору долгосрочного страхования жизни, заключенному на срок не менее 5 лет, и принимая во внимание, что договор заключен в том числе в пользу банка,</w:t>
      </w:r>
      <w:r w:rsidRPr="00A14D40">
        <w:rPr>
          <w:sz w:val="22"/>
          <w:szCs w:val="22"/>
        </w:rPr>
        <w:t xml:space="preserve"> а не в пользу лиц, перечисленных в </w:t>
      </w:r>
      <w:hyperlink r:id="rId398" w:history="1">
        <w:r w:rsidRPr="00A14D40">
          <w:rPr>
            <w:sz w:val="22"/>
            <w:szCs w:val="22"/>
          </w:rPr>
          <w:t>подпункте 4 пункта 1 статьи 219</w:t>
        </w:r>
      </w:hyperlink>
      <w:r w:rsidRPr="00A14D40">
        <w:rPr>
          <w:sz w:val="22"/>
          <w:szCs w:val="22"/>
        </w:rPr>
        <w:t xml:space="preserve"> Кодекса, а также тот факт, что в случае наступления страхового случая выделить часть страховой премии, приходящейся на страховую сумму, превышающую сумму остатка ссудной задолженности по кредитному договору, в части которой выгодоприобретателем будет являться страхователь и (или) наследники (в случае смерти застрахованного лица), не представляется возможным, </w:t>
      </w:r>
      <w:r w:rsidRPr="00A14D40">
        <w:rPr>
          <w:b/>
          <w:sz w:val="22"/>
          <w:szCs w:val="22"/>
        </w:rPr>
        <w:t>социальный налоговый вычет по налогу на доходы физических лиц в сумме страховых взносов, направленных на страхование рисков смерти, утраты трудоспособности, налогоплательщику предоставлен быть не может.</w:t>
      </w:r>
    </w:p>
    <w:p w:rsidR="00CF74F9" w:rsidRPr="00A14D40" w:rsidRDefault="00CF74F9" w:rsidP="00CF74F9">
      <w:pPr>
        <w:spacing w:after="1" w:line="220" w:lineRule="atLeast"/>
        <w:rPr>
          <w:sz w:val="22"/>
          <w:szCs w:val="22"/>
        </w:rPr>
      </w:pPr>
    </w:p>
    <w:p w:rsidR="00CF74F9" w:rsidRPr="00A14D40" w:rsidRDefault="00CF74F9" w:rsidP="00CF74F9">
      <w:pPr>
        <w:spacing w:after="1" w:line="220" w:lineRule="atLeast"/>
        <w:ind w:firstLine="540"/>
        <w:jc w:val="both"/>
        <w:rPr>
          <w:b/>
          <w:i/>
          <w:sz w:val="22"/>
        </w:rPr>
      </w:pPr>
      <w:r w:rsidRPr="00A14D40">
        <w:rPr>
          <w:b/>
          <w:i/>
          <w:sz w:val="22"/>
        </w:rPr>
        <w:t>&lt;Письмо&gt; ФНС России от 19.07.2016 N БС-4-11/12961@ "О социальном налоговом вычете" (вместе с &lt;Письмом&gt; Минфина России от 11.07.2016 N 03-04-07/40502)</w:t>
      </w:r>
    </w:p>
    <w:p w:rsidR="00CF74F9" w:rsidRPr="00A14D40" w:rsidRDefault="00CF74F9" w:rsidP="00CF74F9">
      <w:pPr>
        <w:spacing w:after="1" w:line="220" w:lineRule="atLeast"/>
        <w:ind w:firstLine="540"/>
        <w:jc w:val="both"/>
      </w:pPr>
      <w:r w:rsidRPr="00A14D40">
        <w:rPr>
          <w:sz w:val="22"/>
        </w:rPr>
        <w:t xml:space="preserve">При заключении комбинированного договора, включающего помимо добровольного страхования жизни и страхование от несчастных случаев и болезней, социальный налоговый вычет в соответствии с </w:t>
      </w:r>
      <w:hyperlink r:id="rId399" w:history="1">
        <w:r w:rsidRPr="00A14D40">
          <w:rPr>
            <w:sz w:val="22"/>
          </w:rPr>
          <w:t>подпунктом 4 пункта 1 статьи 219</w:t>
        </w:r>
      </w:hyperlink>
      <w:r w:rsidRPr="00A14D40">
        <w:rPr>
          <w:sz w:val="22"/>
        </w:rPr>
        <w:t xml:space="preserve"> Кодекса может быть предоставлен по такому договору </w:t>
      </w:r>
      <w:r w:rsidRPr="00A14D40">
        <w:rPr>
          <w:b/>
          <w:sz w:val="22"/>
        </w:rPr>
        <w:t>только в сумме страховых взносов, относящейся к добровольному страхованию жизни.</w:t>
      </w:r>
    </w:p>
    <w:p w:rsidR="00CF74F9" w:rsidRPr="00A14D40" w:rsidRDefault="00CF74F9" w:rsidP="00CF74F9">
      <w:pPr>
        <w:jc w:val="both"/>
        <w:rPr>
          <w:sz w:val="22"/>
          <w:szCs w:val="22"/>
        </w:rPr>
      </w:pPr>
    </w:p>
    <w:p w:rsidR="00CF74F9" w:rsidRPr="000565DA" w:rsidRDefault="00CF74F9" w:rsidP="00CF74F9">
      <w:pPr>
        <w:spacing w:after="1" w:line="220" w:lineRule="atLeast"/>
        <w:jc w:val="both"/>
        <w:rPr>
          <w:b/>
          <w:sz w:val="22"/>
          <w:szCs w:val="22"/>
        </w:rPr>
      </w:pPr>
      <w:r w:rsidRPr="000565DA">
        <w:rPr>
          <w:b/>
          <w:sz w:val="22"/>
          <w:szCs w:val="22"/>
        </w:rPr>
        <w:t xml:space="preserve">Порядок получения (предоставления налоговым агентом) аналогичен порядку получения  вычетов на лечение и обучения </w:t>
      </w:r>
      <w:r w:rsidRPr="000565DA">
        <w:rPr>
          <w:b/>
          <w:sz w:val="22"/>
          <w:szCs w:val="22"/>
          <w:u w:val="single"/>
        </w:rPr>
        <w:t>см. выше по тексту</w:t>
      </w:r>
      <w:r w:rsidRPr="000565DA">
        <w:rPr>
          <w:b/>
          <w:sz w:val="22"/>
          <w:szCs w:val="22"/>
        </w:rPr>
        <w:t xml:space="preserve"> (стр. 26-29)</w:t>
      </w:r>
    </w:p>
    <w:p w:rsidR="00CF74F9" w:rsidRPr="000565DA" w:rsidRDefault="00CF74F9" w:rsidP="00CF74F9">
      <w:pPr>
        <w:spacing w:after="1" w:line="220" w:lineRule="atLeast"/>
        <w:jc w:val="center"/>
        <w:rPr>
          <w:sz w:val="22"/>
          <w:szCs w:val="22"/>
        </w:rPr>
      </w:pPr>
    </w:p>
    <w:p w:rsidR="00BB6E0D" w:rsidRPr="000565DA" w:rsidRDefault="00BB6E0D" w:rsidP="00CF74F9">
      <w:pPr>
        <w:spacing w:after="1" w:line="220" w:lineRule="atLeast"/>
        <w:jc w:val="center"/>
        <w:rPr>
          <w:b/>
          <w:sz w:val="22"/>
          <w:szCs w:val="22"/>
        </w:rPr>
      </w:pPr>
    </w:p>
    <w:p w:rsidR="00CF74F9" w:rsidRPr="000565DA" w:rsidRDefault="00CF74F9" w:rsidP="00CF74F9">
      <w:pPr>
        <w:spacing w:after="1" w:line="220" w:lineRule="atLeast"/>
        <w:jc w:val="center"/>
        <w:rPr>
          <w:b/>
          <w:sz w:val="22"/>
          <w:szCs w:val="22"/>
        </w:rPr>
      </w:pPr>
      <w:r w:rsidRPr="000565DA">
        <w:rPr>
          <w:b/>
          <w:sz w:val="22"/>
          <w:szCs w:val="22"/>
        </w:rPr>
        <w:t>ДОКУМЕНТЫ ПОДТВЕРЖДАЮЩИЕ ПРАВО НА ВЫЧЕТ</w:t>
      </w:r>
    </w:p>
    <w:p w:rsidR="00CF74F9" w:rsidRPr="000565DA" w:rsidRDefault="00CF74F9" w:rsidP="00CF74F9">
      <w:pPr>
        <w:autoSpaceDE w:val="0"/>
        <w:autoSpaceDN w:val="0"/>
        <w:adjustRightInd w:val="0"/>
        <w:jc w:val="both"/>
        <w:rPr>
          <w:bCs/>
          <w:sz w:val="22"/>
          <w:szCs w:val="22"/>
        </w:rPr>
      </w:pPr>
      <w:r w:rsidRPr="000565DA">
        <w:rPr>
          <w:bCs/>
          <w:sz w:val="22"/>
          <w:szCs w:val="22"/>
        </w:rPr>
        <w:t>1) Договор со страховой компанией. Если информация о наличии у страховщика лицензии не указана в договоре, то к договору необходимо приложить заверенную подписью руководителя и печатью копию лицензии страховой компании;</w:t>
      </w:r>
    </w:p>
    <w:p w:rsidR="00CF74F9" w:rsidRPr="000565DA" w:rsidRDefault="00CF74F9" w:rsidP="00CF74F9">
      <w:pPr>
        <w:autoSpaceDE w:val="0"/>
        <w:autoSpaceDN w:val="0"/>
        <w:adjustRightInd w:val="0"/>
        <w:jc w:val="both"/>
        <w:rPr>
          <w:bCs/>
          <w:sz w:val="22"/>
          <w:szCs w:val="22"/>
        </w:rPr>
      </w:pPr>
      <w:r w:rsidRPr="000565DA">
        <w:rPr>
          <w:bCs/>
          <w:sz w:val="22"/>
          <w:szCs w:val="22"/>
        </w:rPr>
        <w:t>2) Платежные документов, подтверждающих уплату взносов (например, кассовые чеки, квитанции к приходным кассовым ордерам, платежные поручения, банковские выписки и т.п.);</w:t>
      </w:r>
    </w:p>
    <w:p w:rsidR="00CF74F9" w:rsidRPr="000565DA" w:rsidRDefault="00CF74F9" w:rsidP="00CF74F9">
      <w:pPr>
        <w:autoSpaceDE w:val="0"/>
        <w:autoSpaceDN w:val="0"/>
        <w:adjustRightInd w:val="0"/>
        <w:jc w:val="both"/>
        <w:rPr>
          <w:bCs/>
          <w:sz w:val="22"/>
          <w:szCs w:val="22"/>
        </w:rPr>
      </w:pPr>
      <w:r w:rsidRPr="000565DA">
        <w:rPr>
          <w:bCs/>
          <w:sz w:val="22"/>
          <w:szCs w:val="22"/>
        </w:rPr>
        <w:t>3) Документы, подтверждающие степень родства с лицом, за которое вы уплатили взносы (свидетельство о браке, свидетельство о своем рождении (документы об усыновлении), свидетельство о рождении ребенка (документы об установлении опеки (попечительства) или усыновлении)).</w:t>
      </w:r>
    </w:p>
    <w:p w:rsidR="00CF74F9" w:rsidRPr="000565DA" w:rsidRDefault="00CF74F9" w:rsidP="00CF74F9">
      <w:pPr>
        <w:jc w:val="center"/>
        <w:rPr>
          <w:b/>
          <w:sz w:val="22"/>
          <w:szCs w:val="22"/>
        </w:rPr>
      </w:pPr>
      <w:r w:rsidRPr="000565DA">
        <w:rPr>
          <w:b/>
          <w:sz w:val="22"/>
          <w:szCs w:val="22"/>
        </w:rPr>
        <w:br/>
        <w:t xml:space="preserve">ВЫЧЕТ ПО РАСХОДАМ НА ПРОВЕДЕНИЕ НЕЗАВИСИМОЙ </w:t>
      </w:r>
    </w:p>
    <w:p w:rsidR="00CF74F9" w:rsidRPr="000565DA" w:rsidRDefault="00CF74F9" w:rsidP="00CF74F9">
      <w:pPr>
        <w:jc w:val="center"/>
        <w:rPr>
          <w:b/>
          <w:sz w:val="22"/>
          <w:szCs w:val="22"/>
        </w:rPr>
      </w:pPr>
      <w:r w:rsidRPr="000565DA">
        <w:rPr>
          <w:b/>
          <w:sz w:val="22"/>
          <w:szCs w:val="22"/>
        </w:rPr>
        <w:t>ОЦЕНКИ КВАЛИФИКАЦИИ</w:t>
      </w:r>
    </w:p>
    <w:p w:rsidR="00CF74F9" w:rsidRPr="000565DA" w:rsidRDefault="00CF74F9" w:rsidP="00CF74F9">
      <w:pPr>
        <w:spacing w:after="1" w:line="240" w:lineRule="atLeast"/>
        <w:jc w:val="both"/>
        <w:rPr>
          <w:b/>
          <w:i/>
          <w:sz w:val="22"/>
          <w:szCs w:val="22"/>
        </w:rPr>
      </w:pPr>
      <w:r w:rsidRPr="000565DA">
        <w:rPr>
          <w:b/>
          <w:i/>
          <w:sz w:val="22"/>
          <w:szCs w:val="22"/>
        </w:rPr>
        <w:t xml:space="preserve">Статья 219 НК </w:t>
      </w:r>
      <w:r w:rsidRPr="000565DA">
        <w:rPr>
          <w:b/>
          <w:i/>
          <w:sz w:val="22"/>
          <w:szCs w:val="22"/>
          <w:u w:val="single"/>
        </w:rPr>
        <w:t xml:space="preserve">РФ в </w:t>
      </w:r>
      <w:proofErr w:type="spellStart"/>
      <w:r w:rsidRPr="000565DA">
        <w:rPr>
          <w:b/>
          <w:i/>
          <w:sz w:val="22"/>
          <w:szCs w:val="22"/>
          <w:u w:val="single"/>
        </w:rPr>
        <w:t>ред</w:t>
      </w:r>
      <w:proofErr w:type="spellEnd"/>
      <w:r w:rsidRPr="000565DA">
        <w:rPr>
          <w:b/>
          <w:i/>
          <w:sz w:val="22"/>
          <w:szCs w:val="22"/>
          <w:u w:val="single"/>
        </w:rPr>
        <w:t xml:space="preserve"> с 01.01.2017</w:t>
      </w:r>
    </w:p>
    <w:p w:rsidR="00CF74F9" w:rsidRPr="000565DA" w:rsidRDefault="00CF74F9" w:rsidP="00CF74F9">
      <w:pPr>
        <w:autoSpaceDE w:val="0"/>
        <w:autoSpaceDN w:val="0"/>
        <w:adjustRightInd w:val="0"/>
        <w:ind w:firstLine="540"/>
        <w:jc w:val="both"/>
        <w:rPr>
          <w:bCs/>
          <w:iCs/>
          <w:sz w:val="22"/>
          <w:szCs w:val="22"/>
        </w:rPr>
      </w:pPr>
      <w:r w:rsidRPr="000565DA">
        <w:rPr>
          <w:bCs/>
          <w:iCs/>
          <w:sz w:val="22"/>
          <w:szCs w:val="22"/>
        </w:rPr>
        <w:t xml:space="preserve">1. При определении размера налоговой базы в соответствии с </w:t>
      </w:r>
      <w:hyperlink r:id="rId400" w:history="1">
        <w:r w:rsidRPr="000565DA">
          <w:rPr>
            <w:bCs/>
            <w:iCs/>
            <w:sz w:val="22"/>
            <w:szCs w:val="22"/>
          </w:rPr>
          <w:t>пунктом 3 статьи 210</w:t>
        </w:r>
      </w:hyperlink>
      <w:r w:rsidRPr="000565DA">
        <w:rPr>
          <w:bCs/>
          <w:iCs/>
          <w:sz w:val="22"/>
          <w:szCs w:val="22"/>
        </w:rPr>
        <w:t xml:space="preserve"> настоящего Кодекса налогоплательщик имеет право на получение следующих социальных налоговых вычетов:</w:t>
      </w:r>
    </w:p>
    <w:p w:rsidR="00CF74F9" w:rsidRPr="000565DA" w:rsidRDefault="00CF74F9" w:rsidP="00CF74F9">
      <w:pPr>
        <w:spacing w:after="1" w:line="240" w:lineRule="atLeast"/>
        <w:ind w:firstLine="540"/>
        <w:jc w:val="both"/>
        <w:rPr>
          <w:sz w:val="22"/>
          <w:szCs w:val="22"/>
        </w:rPr>
      </w:pPr>
      <w:r w:rsidRPr="000565DA">
        <w:rPr>
          <w:sz w:val="22"/>
          <w:szCs w:val="22"/>
        </w:rPr>
        <w:t xml:space="preserve">6) в сумме, уплаченной в налоговом периоде налогоплательщиком </w:t>
      </w:r>
      <w:r w:rsidRPr="000565DA">
        <w:rPr>
          <w:b/>
          <w:sz w:val="22"/>
          <w:szCs w:val="22"/>
        </w:rPr>
        <w:t>за прохождение независимой оценки своей квалификации</w:t>
      </w:r>
      <w:r w:rsidRPr="000565DA">
        <w:rPr>
          <w:sz w:val="22"/>
          <w:szCs w:val="22"/>
        </w:rPr>
        <w:t xml:space="preserve"> на соответствие требованиям к квалификации в организациях, осуществляющих такую деятельность в соответствии с законодательством Российской Федерации, - в размере фактически произведенных расходов на прохождение </w:t>
      </w:r>
      <w:r w:rsidRPr="000565DA">
        <w:rPr>
          <w:sz w:val="22"/>
          <w:szCs w:val="22"/>
        </w:rPr>
        <w:lastRenderedPageBreak/>
        <w:t xml:space="preserve">независимой оценки квалификации на соответствие требованиям к квалификации </w:t>
      </w:r>
      <w:r w:rsidRPr="000565DA">
        <w:rPr>
          <w:b/>
          <w:sz w:val="22"/>
          <w:szCs w:val="22"/>
        </w:rPr>
        <w:t xml:space="preserve">с учетом ограничения размера, установленного </w:t>
      </w:r>
      <w:hyperlink r:id="rId401" w:history="1">
        <w:r w:rsidRPr="000565DA">
          <w:rPr>
            <w:b/>
            <w:sz w:val="22"/>
            <w:szCs w:val="22"/>
          </w:rPr>
          <w:t>абзацем седьмым пункта 2</w:t>
        </w:r>
      </w:hyperlink>
      <w:r w:rsidRPr="000565DA">
        <w:rPr>
          <w:b/>
          <w:sz w:val="22"/>
          <w:szCs w:val="22"/>
        </w:rPr>
        <w:t xml:space="preserve"> настоящей стать</w:t>
      </w:r>
      <w:r w:rsidRPr="000565DA">
        <w:rPr>
          <w:sz w:val="22"/>
          <w:szCs w:val="22"/>
        </w:rPr>
        <w:t>и.</w:t>
      </w:r>
    </w:p>
    <w:p w:rsidR="00CF74F9" w:rsidRPr="000565DA" w:rsidRDefault="00CF74F9" w:rsidP="00CF74F9">
      <w:pPr>
        <w:spacing w:after="1" w:line="240" w:lineRule="atLeast"/>
        <w:jc w:val="both"/>
        <w:rPr>
          <w:sz w:val="22"/>
          <w:szCs w:val="22"/>
        </w:rPr>
      </w:pPr>
      <w:r w:rsidRPr="000565DA">
        <w:rPr>
          <w:sz w:val="22"/>
          <w:szCs w:val="22"/>
        </w:rPr>
        <w:t>(</w:t>
      </w:r>
      <w:proofErr w:type="spellStart"/>
      <w:r w:rsidRPr="000565DA">
        <w:rPr>
          <w:sz w:val="22"/>
          <w:szCs w:val="22"/>
        </w:rPr>
        <w:t>пп</w:t>
      </w:r>
      <w:proofErr w:type="spellEnd"/>
      <w:r w:rsidRPr="000565DA">
        <w:rPr>
          <w:sz w:val="22"/>
          <w:szCs w:val="22"/>
        </w:rPr>
        <w:t xml:space="preserve">. 6 введен Федеральным </w:t>
      </w:r>
      <w:hyperlink r:id="rId402" w:history="1">
        <w:r w:rsidRPr="000565DA">
          <w:rPr>
            <w:sz w:val="22"/>
            <w:szCs w:val="22"/>
          </w:rPr>
          <w:t>законом</w:t>
        </w:r>
      </w:hyperlink>
      <w:r w:rsidRPr="000565DA">
        <w:rPr>
          <w:sz w:val="22"/>
          <w:szCs w:val="22"/>
        </w:rPr>
        <w:t xml:space="preserve"> от 03.07.2016 N 251-ФЗ)</w:t>
      </w:r>
    </w:p>
    <w:p w:rsidR="00CF74F9" w:rsidRPr="000565DA" w:rsidRDefault="00CF74F9" w:rsidP="00CF74F9">
      <w:pPr>
        <w:jc w:val="both"/>
        <w:rPr>
          <w:sz w:val="22"/>
          <w:szCs w:val="22"/>
        </w:rPr>
      </w:pPr>
      <w:r w:rsidRPr="000565DA">
        <w:rPr>
          <w:bCs/>
          <w:sz w:val="22"/>
          <w:szCs w:val="22"/>
        </w:rPr>
        <w:t xml:space="preserve">...Социальные налоговые вычеты, предусмотренные </w:t>
      </w:r>
      <w:hyperlink r:id="rId403" w:history="1">
        <w:r w:rsidRPr="000565DA">
          <w:rPr>
            <w:bCs/>
            <w:sz w:val="22"/>
            <w:szCs w:val="22"/>
          </w:rPr>
          <w:t>подпунктами 2</w:t>
        </w:r>
      </w:hyperlink>
      <w:r w:rsidRPr="000565DA">
        <w:rPr>
          <w:bCs/>
          <w:sz w:val="22"/>
          <w:szCs w:val="22"/>
        </w:rPr>
        <w:t xml:space="preserve"> - </w:t>
      </w:r>
      <w:hyperlink r:id="rId404" w:history="1">
        <w:r w:rsidRPr="000565DA">
          <w:rPr>
            <w:bCs/>
            <w:sz w:val="22"/>
            <w:szCs w:val="22"/>
          </w:rPr>
          <w:t>6 пункта 1</w:t>
        </w:r>
      </w:hyperlink>
      <w:r w:rsidRPr="000565DA">
        <w:rPr>
          <w:bCs/>
          <w:sz w:val="22"/>
          <w:szCs w:val="22"/>
        </w:rPr>
        <w:t xml:space="preserve"> настоящей статьи </w:t>
      </w:r>
      <w:r w:rsidR="00B4752D" w:rsidRPr="000565DA">
        <w:rPr>
          <w:bCs/>
          <w:sz w:val="22"/>
          <w:szCs w:val="22"/>
        </w:rPr>
        <w:t xml:space="preserve">... </w:t>
      </w:r>
      <w:r w:rsidRPr="000565DA">
        <w:rPr>
          <w:bCs/>
          <w:sz w:val="22"/>
          <w:szCs w:val="22"/>
        </w:rPr>
        <w:t xml:space="preserve">предоставляются </w:t>
      </w:r>
      <w:r w:rsidR="00B4752D" w:rsidRPr="000565DA">
        <w:rPr>
          <w:bCs/>
          <w:sz w:val="22"/>
          <w:szCs w:val="22"/>
        </w:rPr>
        <w:t xml:space="preserve">... </w:t>
      </w:r>
      <w:r w:rsidRPr="000565DA">
        <w:rPr>
          <w:b/>
          <w:bCs/>
          <w:sz w:val="22"/>
          <w:szCs w:val="22"/>
        </w:rPr>
        <w:t xml:space="preserve"> в совокупности не более 120 000 рублей за налоговый период.</w:t>
      </w:r>
    </w:p>
    <w:p w:rsidR="00B4752D" w:rsidRPr="000565DA" w:rsidRDefault="00B4752D" w:rsidP="00CF74F9">
      <w:pPr>
        <w:spacing w:after="1" w:line="220" w:lineRule="atLeast"/>
        <w:rPr>
          <w:b/>
          <w:sz w:val="22"/>
          <w:szCs w:val="22"/>
        </w:rPr>
      </w:pPr>
    </w:p>
    <w:p w:rsidR="00CF74F9" w:rsidRPr="000565DA" w:rsidRDefault="00CF74F9" w:rsidP="00CF74F9">
      <w:pPr>
        <w:spacing w:after="1" w:line="220" w:lineRule="atLeast"/>
        <w:rPr>
          <w:b/>
          <w:sz w:val="22"/>
          <w:szCs w:val="22"/>
        </w:rPr>
      </w:pPr>
      <w:r w:rsidRPr="000565DA">
        <w:rPr>
          <w:b/>
          <w:sz w:val="22"/>
          <w:szCs w:val="22"/>
        </w:rPr>
        <w:t>"Официальный сайт ФНС России www.nalog.ru, раздел "Часто задаваемые вопросы", 2017</w:t>
      </w:r>
    </w:p>
    <w:p w:rsidR="00CF74F9" w:rsidRPr="000565DA" w:rsidRDefault="00CF74F9" w:rsidP="00CF74F9">
      <w:pPr>
        <w:spacing w:after="1" w:line="220" w:lineRule="atLeast"/>
        <w:ind w:firstLine="540"/>
        <w:jc w:val="both"/>
        <w:rPr>
          <w:b/>
          <w:sz w:val="22"/>
          <w:szCs w:val="22"/>
        </w:rPr>
      </w:pPr>
      <w:r w:rsidRPr="000565DA">
        <w:rPr>
          <w:sz w:val="22"/>
          <w:szCs w:val="22"/>
        </w:rPr>
        <w:t xml:space="preserve">2. Социальный налоговый вычет по расходам, указанным в </w:t>
      </w:r>
      <w:hyperlink r:id="rId405" w:history="1">
        <w:r w:rsidRPr="000565DA">
          <w:rPr>
            <w:sz w:val="22"/>
            <w:szCs w:val="22"/>
          </w:rPr>
          <w:t>пункте 1</w:t>
        </w:r>
      </w:hyperlink>
      <w:r w:rsidRPr="000565DA">
        <w:rPr>
          <w:sz w:val="22"/>
          <w:szCs w:val="22"/>
        </w:rPr>
        <w:t xml:space="preserve">, предоставляется при подаче налогоплательщиком </w:t>
      </w:r>
      <w:r w:rsidRPr="000565DA">
        <w:rPr>
          <w:b/>
          <w:sz w:val="22"/>
          <w:szCs w:val="22"/>
        </w:rPr>
        <w:t>в налоговый орган налоговой декларации</w:t>
      </w:r>
      <w:r w:rsidRPr="000565DA">
        <w:rPr>
          <w:sz w:val="22"/>
          <w:szCs w:val="22"/>
        </w:rPr>
        <w:t xml:space="preserve"> (по </w:t>
      </w:r>
      <w:hyperlink r:id="rId406" w:history="1">
        <w:r w:rsidRPr="000565DA">
          <w:rPr>
            <w:sz w:val="22"/>
            <w:szCs w:val="22"/>
          </w:rPr>
          <w:t>форме 3-НДФЛ</w:t>
        </w:r>
      </w:hyperlink>
      <w:r w:rsidRPr="000565DA">
        <w:rPr>
          <w:sz w:val="22"/>
          <w:szCs w:val="22"/>
        </w:rPr>
        <w:t xml:space="preserve"> с приложением подтверждающих документов) </w:t>
      </w:r>
      <w:r w:rsidRPr="000565DA">
        <w:rPr>
          <w:b/>
          <w:sz w:val="22"/>
          <w:szCs w:val="22"/>
        </w:rPr>
        <w:t>по окончании налогового периода (календарного года).</w:t>
      </w:r>
    </w:p>
    <w:p w:rsidR="00A14D40" w:rsidRPr="000565DA" w:rsidRDefault="00A14D40" w:rsidP="00CF74F9">
      <w:pPr>
        <w:spacing w:after="1" w:line="220" w:lineRule="atLeast"/>
        <w:ind w:firstLine="540"/>
        <w:jc w:val="both"/>
        <w:rPr>
          <w:b/>
          <w:sz w:val="22"/>
          <w:szCs w:val="22"/>
        </w:rPr>
      </w:pPr>
    </w:p>
    <w:p w:rsidR="00CF74F9" w:rsidRPr="000565DA" w:rsidRDefault="00CF74F9" w:rsidP="00CF74F9">
      <w:pPr>
        <w:shd w:val="clear" w:color="auto" w:fill="FFFFFF"/>
        <w:jc w:val="center"/>
        <w:rPr>
          <w:b/>
          <w:color w:val="000000"/>
          <w:sz w:val="28"/>
          <w:szCs w:val="28"/>
        </w:rPr>
      </w:pPr>
      <w:r w:rsidRPr="000565DA">
        <w:rPr>
          <w:b/>
          <w:color w:val="000000"/>
          <w:sz w:val="28"/>
          <w:szCs w:val="28"/>
        </w:rPr>
        <w:t xml:space="preserve">4. Отчетность по НДФЛ: состав, сроки, штрафы, </w:t>
      </w:r>
    </w:p>
    <w:p w:rsidR="00CF74F9" w:rsidRPr="000565DA" w:rsidRDefault="00CF74F9" w:rsidP="00CF74F9">
      <w:pPr>
        <w:shd w:val="clear" w:color="auto" w:fill="FFFFFF"/>
        <w:jc w:val="center"/>
        <w:rPr>
          <w:b/>
          <w:color w:val="000000"/>
          <w:sz w:val="28"/>
          <w:szCs w:val="28"/>
        </w:rPr>
      </w:pPr>
      <w:r w:rsidRPr="000565DA">
        <w:rPr>
          <w:b/>
          <w:color w:val="000000"/>
          <w:sz w:val="28"/>
          <w:szCs w:val="28"/>
        </w:rPr>
        <w:t>новые коды доходов и вычетов</w:t>
      </w:r>
    </w:p>
    <w:p w:rsidR="00CF74F9" w:rsidRPr="00505917" w:rsidRDefault="00CF74F9" w:rsidP="00CF74F9">
      <w:pPr>
        <w:tabs>
          <w:tab w:val="left" w:pos="7305"/>
        </w:tabs>
        <w:spacing w:after="1" w:line="280" w:lineRule="atLeast"/>
        <w:jc w:val="both"/>
        <w:rPr>
          <w:b/>
          <w:i/>
          <w:sz w:val="22"/>
          <w:szCs w:val="22"/>
          <w:u w:val="single"/>
        </w:rPr>
      </w:pPr>
      <w:r w:rsidRPr="00505917">
        <w:rPr>
          <w:b/>
          <w:i/>
          <w:sz w:val="22"/>
          <w:szCs w:val="22"/>
          <w:u w:val="single"/>
        </w:rPr>
        <w:t>Формы  отчетности</w:t>
      </w:r>
    </w:p>
    <w:p w:rsidR="00CF74F9" w:rsidRPr="00505917" w:rsidRDefault="00CF74F9" w:rsidP="00CF74F9">
      <w:pPr>
        <w:tabs>
          <w:tab w:val="left" w:pos="7305"/>
        </w:tabs>
        <w:spacing w:after="1" w:line="280" w:lineRule="atLeast"/>
        <w:jc w:val="both"/>
        <w:rPr>
          <w:sz w:val="22"/>
          <w:szCs w:val="22"/>
        </w:rPr>
      </w:pPr>
      <w:r w:rsidRPr="00505917">
        <w:rPr>
          <w:sz w:val="22"/>
          <w:szCs w:val="22"/>
        </w:rPr>
        <w:t xml:space="preserve">- </w:t>
      </w:r>
      <w:r w:rsidRPr="00505917">
        <w:rPr>
          <w:b/>
          <w:sz w:val="22"/>
          <w:szCs w:val="22"/>
        </w:rPr>
        <w:t>ежеквартально</w:t>
      </w:r>
      <w:r w:rsidRPr="00505917">
        <w:rPr>
          <w:sz w:val="22"/>
          <w:szCs w:val="22"/>
        </w:rPr>
        <w:t xml:space="preserve"> - расчет по форме 6-НДФЛ;</w:t>
      </w:r>
    </w:p>
    <w:p w:rsidR="00CF74F9" w:rsidRPr="00505917" w:rsidRDefault="00CF74F9" w:rsidP="00CF74F9">
      <w:pPr>
        <w:tabs>
          <w:tab w:val="left" w:pos="7305"/>
        </w:tabs>
        <w:spacing w:after="1" w:line="280" w:lineRule="atLeast"/>
        <w:jc w:val="both"/>
        <w:rPr>
          <w:sz w:val="22"/>
          <w:szCs w:val="22"/>
        </w:rPr>
      </w:pPr>
      <w:r w:rsidRPr="00505917">
        <w:rPr>
          <w:sz w:val="22"/>
          <w:szCs w:val="22"/>
        </w:rPr>
        <w:t xml:space="preserve">- </w:t>
      </w:r>
      <w:r w:rsidRPr="00505917">
        <w:rPr>
          <w:b/>
          <w:sz w:val="22"/>
          <w:szCs w:val="22"/>
        </w:rPr>
        <w:t xml:space="preserve">ежегодно </w:t>
      </w:r>
      <w:r w:rsidRPr="00505917">
        <w:rPr>
          <w:sz w:val="22"/>
          <w:szCs w:val="22"/>
        </w:rPr>
        <w:t>- справки по форме 2-НДФЛ.</w:t>
      </w:r>
    </w:p>
    <w:p w:rsidR="00CF74F9" w:rsidRPr="00505917" w:rsidRDefault="00CF74F9" w:rsidP="00CF74F9">
      <w:pPr>
        <w:tabs>
          <w:tab w:val="left" w:pos="7305"/>
        </w:tabs>
        <w:spacing w:after="1" w:line="280" w:lineRule="atLeast"/>
        <w:jc w:val="both"/>
        <w:rPr>
          <w:sz w:val="22"/>
          <w:szCs w:val="22"/>
        </w:rPr>
      </w:pPr>
    </w:p>
    <w:p w:rsidR="00CF74F9" w:rsidRPr="00505917" w:rsidRDefault="00CF74F9" w:rsidP="00CF74F9">
      <w:pPr>
        <w:tabs>
          <w:tab w:val="left" w:pos="7305"/>
        </w:tabs>
        <w:spacing w:after="1" w:line="280" w:lineRule="atLeast"/>
        <w:jc w:val="both"/>
        <w:rPr>
          <w:b/>
          <w:i/>
          <w:sz w:val="22"/>
          <w:szCs w:val="22"/>
          <w:u w:val="single"/>
        </w:rPr>
      </w:pPr>
      <w:r w:rsidRPr="00505917">
        <w:rPr>
          <w:b/>
          <w:i/>
          <w:sz w:val="22"/>
          <w:szCs w:val="22"/>
          <w:u w:val="single"/>
        </w:rPr>
        <w:t>Место представления отчетности по НДФЛ:</w:t>
      </w:r>
    </w:p>
    <w:p w:rsidR="00CF74F9" w:rsidRPr="00505917" w:rsidRDefault="00CF74F9" w:rsidP="00CF74F9">
      <w:pPr>
        <w:rPr>
          <w:b/>
          <w:sz w:val="22"/>
          <w:szCs w:val="22"/>
        </w:rPr>
      </w:pPr>
      <w:r w:rsidRPr="00505917">
        <w:rPr>
          <w:b/>
          <w:i/>
          <w:sz w:val="22"/>
          <w:szCs w:val="22"/>
        </w:rPr>
        <w:t xml:space="preserve">ст. 230, "Налоговый кодекс Российской Федерации (часть вторая)" </w:t>
      </w:r>
    </w:p>
    <w:p w:rsidR="00CF74F9" w:rsidRPr="00505917" w:rsidRDefault="00CF74F9" w:rsidP="00CF74F9">
      <w:pPr>
        <w:jc w:val="both"/>
        <w:rPr>
          <w:sz w:val="22"/>
          <w:szCs w:val="22"/>
        </w:rPr>
      </w:pPr>
      <w:r w:rsidRPr="00505917">
        <w:rPr>
          <w:sz w:val="22"/>
          <w:szCs w:val="22"/>
        </w:rPr>
        <w:t xml:space="preserve">2. Налоговые агенты представляют </w:t>
      </w:r>
      <w:r w:rsidRPr="00505917">
        <w:rPr>
          <w:b/>
          <w:sz w:val="22"/>
          <w:szCs w:val="22"/>
        </w:rPr>
        <w:t>в налоговый орган по месту своего учета</w:t>
      </w:r>
      <w:r w:rsidRPr="00505917">
        <w:rPr>
          <w:sz w:val="22"/>
          <w:szCs w:val="22"/>
        </w:rPr>
        <w:t>:</w:t>
      </w:r>
    </w:p>
    <w:p w:rsidR="00CF74F9" w:rsidRPr="00505917" w:rsidRDefault="00CF74F9" w:rsidP="00CF74F9">
      <w:pPr>
        <w:ind w:firstLine="567"/>
        <w:jc w:val="both"/>
        <w:rPr>
          <w:sz w:val="22"/>
          <w:szCs w:val="22"/>
        </w:rPr>
      </w:pPr>
      <w:r w:rsidRPr="00505917">
        <w:rPr>
          <w:sz w:val="22"/>
          <w:szCs w:val="22"/>
        </w:rPr>
        <w:t xml:space="preserve">[расчет 6-НДФЛ], </w:t>
      </w:r>
      <w:r w:rsidRPr="00505917">
        <w:rPr>
          <w:b/>
          <w:sz w:val="22"/>
          <w:szCs w:val="22"/>
        </w:rPr>
        <w:t>за первый квартал, полугодие, девять месяцев - не позднее последнего дня месяца</w:t>
      </w:r>
      <w:r w:rsidRPr="00505917">
        <w:rPr>
          <w:sz w:val="22"/>
          <w:szCs w:val="22"/>
        </w:rPr>
        <w:t xml:space="preserve">, следующего за соответствующим периодом, </w:t>
      </w:r>
      <w:r w:rsidRPr="00505917">
        <w:rPr>
          <w:b/>
          <w:sz w:val="22"/>
          <w:szCs w:val="22"/>
        </w:rPr>
        <w:t>за год - не позднее 1 апреля года</w:t>
      </w:r>
      <w:r w:rsidRPr="00505917">
        <w:rPr>
          <w:sz w:val="22"/>
          <w:szCs w:val="22"/>
        </w:rPr>
        <w:t>....</w:t>
      </w:r>
    </w:p>
    <w:p w:rsidR="00CF74F9" w:rsidRPr="00505917" w:rsidRDefault="00CF74F9" w:rsidP="00CF74F9">
      <w:pPr>
        <w:ind w:firstLine="567"/>
        <w:jc w:val="both"/>
        <w:rPr>
          <w:sz w:val="22"/>
          <w:szCs w:val="22"/>
        </w:rPr>
      </w:pPr>
      <w:r w:rsidRPr="00505917">
        <w:rPr>
          <w:sz w:val="22"/>
          <w:szCs w:val="22"/>
        </w:rPr>
        <w:t xml:space="preserve">Налоговые агенты - российские организации, имеющие </w:t>
      </w:r>
      <w:r w:rsidRPr="00505917">
        <w:rPr>
          <w:b/>
          <w:sz w:val="22"/>
          <w:szCs w:val="22"/>
        </w:rPr>
        <w:t>обособленные подразделения</w:t>
      </w:r>
      <w:r w:rsidRPr="00505917">
        <w:rPr>
          <w:sz w:val="22"/>
          <w:szCs w:val="22"/>
        </w:rPr>
        <w:t xml:space="preserve">, представляют расчет [расчет 6-НДФЛ] в отношении </w:t>
      </w:r>
      <w:r w:rsidRPr="00505917">
        <w:rPr>
          <w:b/>
          <w:sz w:val="22"/>
          <w:szCs w:val="22"/>
        </w:rPr>
        <w:t>работников</w:t>
      </w:r>
      <w:r w:rsidRPr="00505917">
        <w:rPr>
          <w:sz w:val="22"/>
          <w:szCs w:val="22"/>
        </w:rPr>
        <w:t xml:space="preserve"> этих обособленных подразделений в налоговый орган по месту учета таких обособленных подразделений, а также </w:t>
      </w:r>
      <w:r w:rsidRPr="00505917">
        <w:rPr>
          <w:b/>
          <w:sz w:val="22"/>
          <w:szCs w:val="22"/>
        </w:rPr>
        <w:t>в отношении физических лиц, получивших доходы по договорам гражданско-правового характера</w:t>
      </w:r>
      <w:r w:rsidRPr="00505917">
        <w:rPr>
          <w:sz w:val="22"/>
          <w:szCs w:val="22"/>
        </w:rPr>
        <w:t>, в налоговый орган по месту учета обособленных подразделений, заключивших такие договоры.</w:t>
      </w:r>
    </w:p>
    <w:p w:rsidR="00B3582B" w:rsidRDefault="00B3582B" w:rsidP="00CF74F9">
      <w:pPr>
        <w:ind w:firstLine="567"/>
        <w:jc w:val="both"/>
        <w:rPr>
          <w:b/>
          <w:sz w:val="22"/>
          <w:szCs w:val="22"/>
        </w:rPr>
      </w:pPr>
      <w:r w:rsidRPr="00B3582B">
        <w:rPr>
          <w:sz w:val="22"/>
          <w:szCs w:val="22"/>
        </w:rPr>
        <w:t xml:space="preserve">Налоговые агенты - </w:t>
      </w:r>
      <w:r w:rsidRPr="00B3582B">
        <w:rPr>
          <w:b/>
          <w:sz w:val="22"/>
          <w:szCs w:val="22"/>
        </w:rPr>
        <w:t>организации, отнесенные к категории крупнейших налогоплательщиков</w:t>
      </w:r>
      <w:r w:rsidRPr="00B3582B">
        <w:rPr>
          <w:sz w:val="22"/>
          <w:szCs w:val="22"/>
        </w:rPr>
        <w:t xml:space="preserve">, представляют </w:t>
      </w:r>
      <w:r w:rsidRPr="00505917">
        <w:rPr>
          <w:sz w:val="22"/>
          <w:szCs w:val="22"/>
        </w:rPr>
        <w:t>[расчет 6-НДФЛ</w:t>
      </w:r>
      <w:r w:rsidR="00780180" w:rsidRPr="00505917">
        <w:rPr>
          <w:sz w:val="22"/>
          <w:szCs w:val="22"/>
        </w:rPr>
        <w:t>]</w:t>
      </w:r>
      <w:r>
        <w:rPr>
          <w:sz w:val="22"/>
          <w:szCs w:val="22"/>
        </w:rPr>
        <w:t xml:space="preserve"> и </w:t>
      </w:r>
      <w:r w:rsidRPr="00505917">
        <w:rPr>
          <w:sz w:val="22"/>
          <w:szCs w:val="22"/>
        </w:rPr>
        <w:t>[</w:t>
      </w:r>
      <w:r>
        <w:rPr>
          <w:sz w:val="22"/>
          <w:szCs w:val="22"/>
        </w:rPr>
        <w:t>2</w:t>
      </w:r>
      <w:r w:rsidRPr="00505917">
        <w:rPr>
          <w:sz w:val="22"/>
          <w:szCs w:val="22"/>
        </w:rPr>
        <w:t>-НДФЛ</w:t>
      </w:r>
      <w:r w:rsidR="00780180" w:rsidRPr="00505917">
        <w:rPr>
          <w:sz w:val="22"/>
          <w:szCs w:val="22"/>
        </w:rPr>
        <w:t>]</w:t>
      </w:r>
      <w:r w:rsidRPr="00B3582B">
        <w:rPr>
          <w:sz w:val="22"/>
          <w:szCs w:val="22"/>
        </w:rPr>
        <w:t xml:space="preserve">, в том числе </w:t>
      </w:r>
      <w:r w:rsidRPr="00780180">
        <w:rPr>
          <w:b/>
          <w:sz w:val="22"/>
          <w:szCs w:val="22"/>
        </w:rPr>
        <w:t>в отношении работников этих обособленных подразделений</w:t>
      </w:r>
      <w:r w:rsidRPr="00B3582B">
        <w:rPr>
          <w:sz w:val="22"/>
          <w:szCs w:val="22"/>
        </w:rPr>
        <w:t xml:space="preserve"> в налоговый орган </w:t>
      </w:r>
      <w:r w:rsidRPr="00780180">
        <w:rPr>
          <w:b/>
          <w:sz w:val="22"/>
          <w:szCs w:val="22"/>
        </w:rPr>
        <w:t>по месту учета таких обособленных подразделений</w:t>
      </w:r>
      <w:r w:rsidRPr="00B3582B">
        <w:rPr>
          <w:sz w:val="22"/>
          <w:szCs w:val="22"/>
        </w:rPr>
        <w:t xml:space="preserve">, а также в отношении физических лиц, получивших доходы по договорам гражданско-правового характера, в налоговый орган </w:t>
      </w:r>
      <w:r w:rsidRPr="00780180">
        <w:rPr>
          <w:b/>
          <w:sz w:val="22"/>
          <w:szCs w:val="22"/>
        </w:rPr>
        <w:t>по месту учета обособленных подразделений, заключивших такие договоры</w:t>
      </w:r>
      <w:r w:rsidRPr="00B3582B">
        <w:rPr>
          <w:sz w:val="22"/>
          <w:szCs w:val="22"/>
        </w:rPr>
        <w:t>, в налоговый орган по месту учета в качестве крупнейшего налогоплательщика либо в налоговый орган по месту учета такого налогоплательщика по соответствующему обособленному подразделению (отдельно по каждому обособленному подразделению).</w:t>
      </w:r>
    </w:p>
    <w:p w:rsidR="00780180" w:rsidRDefault="00B3582B" w:rsidP="00780180">
      <w:pPr>
        <w:ind w:firstLine="567"/>
        <w:jc w:val="both"/>
        <w:rPr>
          <w:b/>
          <w:sz w:val="22"/>
          <w:szCs w:val="22"/>
        </w:rPr>
      </w:pPr>
      <w:r w:rsidRPr="00505917">
        <w:rPr>
          <w:sz w:val="22"/>
          <w:szCs w:val="22"/>
        </w:rPr>
        <w:t xml:space="preserve"> </w:t>
      </w:r>
      <w:r w:rsidR="00CF74F9" w:rsidRPr="00505917">
        <w:rPr>
          <w:sz w:val="22"/>
          <w:szCs w:val="22"/>
        </w:rPr>
        <w:t xml:space="preserve">Налоговые агенты - ИП, </w:t>
      </w:r>
      <w:r w:rsidR="002A537B">
        <w:rPr>
          <w:sz w:val="22"/>
          <w:szCs w:val="22"/>
        </w:rPr>
        <w:t xml:space="preserve">на </w:t>
      </w:r>
      <w:r w:rsidR="00CF74F9" w:rsidRPr="00505917">
        <w:rPr>
          <w:sz w:val="22"/>
          <w:szCs w:val="22"/>
        </w:rPr>
        <w:t xml:space="preserve">[ЕНВД] и (или) [ПСН], представляют [расчет 6-НДФЛ], в отношении своих наемных работников </w:t>
      </w:r>
      <w:r w:rsidR="00CF74F9" w:rsidRPr="00505917">
        <w:rPr>
          <w:b/>
          <w:sz w:val="22"/>
          <w:szCs w:val="22"/>
        </w:rPr>
        <w:t>в налоговый орган по месту своего учета в связи с осуществлением такой деятельности.</w:t>
      </w:r>
    </w:p>
    <w:p w:rsidR="00780180" w:rsidRDefault="00780180" w:rsidP="00780180">
      <w:pPr>
        <w:ind w:firstLine="567"/>
        <w:jc w:val="both"/>
        <w:rPr>
          <w:b/>
          <w:sz w:val="22"/>
          <w:szCs w:val="22"/>
        </w:rPr>
      </w:pPr>
    </w:p>
    <w:p w:rsidR="00780180" w:rsidRDefault="00780180" w:rsidP="00780180">
      <w:pPr>
        <w:jc w:val="both"/>
        <w:rPr>
          <w:b/>
          <w:sz w:val="22"/>
          <w:szCs w:val="22"/>
        </w:rPr>
      </w:pPr>
      <w:r w:rsidRPr="00780180">
        <w:rPr>
          <w:b/>
          <w:i/>
          <w:sz w:val="22"/>
          <w:szCs w:val="22"/>
        </w:rPr>
        <w:t>Письме ФНС России от 19.12.2016 N БС-4-11/24349@</w:t>
      </w:r>
      <w:r w:rsidRPr="00780180">
        <w:rPr>
          <w:sz w:val="22"/>
          <w:szCs w:val="22"/>
        </w:rPr>
        <w:t xml:space="preserve"> </w:t>
      </w:r>
    </w:p>
    <w:p w:rsidR="00780180" w:rsidRPr="00780180" w:rsidRDefault="00780180" w:rsidP="00780180">
      <w:pPr>
        <w:jc w:val="both"/>
        <w:rPr>
          <w:b/>
          <w:sz w:val="22"/>
          <w:szCs w:val="22"/>
          <w:u w:val="single"/>
        </w:rPr>
      </w:pPr>
      <w:r>
        <w:rPr>
          <w:sz w:val="22"/>
          <w:szCs w:val="22"/>
        </w:rPr>
        <w:t>...</w:t>
      </w:r>
      <w:r w:rsidRPr="00780180">
        <w:rPr>
          <w:sz w:val="22"/>
          <w:szCs w:val="22"/>
        </w:rPr>
        <w:t xml:space="preserve">налогоплательщики, отнесенные к категории крупнейших, отчетность по налогу на доходы физических лиц (форма 6-НДФЛ), (форма 2-НДФЛ)) </w:t>
      </w:r>
      <w:r w:rsidRPr="00780180">
        <w:rPr>
          <w:b/>
          <w:sz w:val="22"/>
          <w:szCs w:val="22"/>
          <w:u w:val="single"/>
        </w:rPr>
        <w:t>начиная с отчетности за 2016 г. представляют в территориальные налоговые органы.</w:t>
      </w:r>
    </w:p>
    <w:p w:rsidR="00CF74F9" w:rsidRPr="00505917" w:rsidRDefault="00CF74F9" w:rsidP="00CF74F9">
      <w:pPr>
        <w:jc w:val="both"/>
        <w:rPr>
          <w:b/>
          <w:i/>
          <w:sz w:val="22"/>
          <w:szCs w:val="22"/>
        </w:rPr>
      </w:pPr>
    </w:p>
    <w:p w:rsidR="00CF74F9" w:rsidRPr="001B792B" w:rsidRDefault="00CF74F9" w:rsidP="00CF74F9">
      <w:pPr>
        <w:jc w:val="both"/>
        <w:rPr>
          <w:b/>
          <w:i/>
          <w:sz w:val="22"/>
          <w:szCs w:val="22"/>
        </w:rPr>
      </w:pPr>
      <w:r w:rsidRPr="001B792B">
        <w:rPr>
          <w:b/>
          <w:i/>
          <w:sz w:val="22"/>
          <w:szCs w:val="22"/>
        </w:rPr>
        <w:t>Письмо  ФНС России от 01.08.2016 N БС-4-11/13984@</w:t>
      </w:r>
    </w:p>
    <w:p w:rsidR="00CF74F9" w:rsidRPr="001B792B" w:rsidRDefault="00CF74F9" w:rsidP="00CF74F9">
      <w:pPr>
        <w:ind w:firstLine="567"/>
        <w:jc w:val="both"/>
        <w:rPr>
          <w:b/>
          <w:sz w:val="22"/>
          <w:szCs w:val="22"/>
        </w:rPr>
      </w:pPr>
      <w:r w:rsidRPr="001B792B">
        <w:rPr>
          <w:b/>
          <w:sz w:val="22"/>
          <w:szCs w:val="22"/>
        </w:rPr>
        <w:t>Вопрос 7.</w:t>
      </w:r>
      <w:r w:rsidRPr="001B792B">
        <w:rPr>
          <w:sz w:val="22"/>
          <w:szCs w:val="22"/>
        </w:rPr>
        <w:t xml:space="preserve"> Порядок представления расчета по </w:t>
      </w:r>
      <w:hyperlink r:id="rId407" w:history="1">
        <w:r w:rsidRPr="001B792B">
          <w:rPr>
            <w:sz w:val="22"/>
            <w:szCs w:val="22"/>
          </w:rPr>
          <w:t>форме 6-НДФЛ</w:t>
        </w:r>
      </w:hyperlink>
      <w:r w:rsidRPr="001B792B">
        <w:rPr>
          <w:sz w:val="22"/>
          <w:szCs w:val="22"/>
        </w:rPr>
        <w:t xml:space="preserve"> в случае, если налоговый агент и его обособленные подразделения (дополнительные офисы) стоят на учете в одном налоговом органе, но находятся в различных муниципальных образованиях, подведомственных этому налоговому органу, так как дополнительных листов для отражения строки "Код по ОКТМО" с разными </w:t>
      </w:r>
      <w:hyperlink r:id="rId408" w:history="1">
        <w:r w:rsidRPr="001B792B">
          <w:rPr>
            <w:sz w:val="22"/>
            <w:szCs w:val="22"/>
          </w:rPr>
          <w:t>ОКТМО</w:t>
        </w:r>
      </w:hyperlink>
      <w:r w:rsidRPr="001B792B">
        <w:rPr>
          <w:sz w:val="22"/>
          <w:szCs w:val="22"/>
        </w:rPr>
        <w:t xml:space="preserve"> не предусмотрено.</w:t>
      </w:r>
      <w:r w:rsidRPr="001B792B">
        <w:rPr>
          <w:b/>
          <w:sz w:val="22"/>
          <w:szCs w:val="22"/>
        </w:rPr>
        <w:t xml:space="preserve"> </w:t>
      </w:r>
    </w:p>
    <w:p w:rsidR="00CF74F9" w:rsidRPr="001B792B" w:rsidRDefault="00CF74F9" w:rsidP="00CF74F9">
      <w:pPr>
        <w:ind w:firstLine="567"/>
        <w:jc w:val="both"/>
        <w:rPr>
          <w:b/>
          <w:sz w:val="22"/>
          <w:szCs w:val="22"/>
        </w:rPr>
      </w:pPr>
      <w:r w:rsidRPr="001B792B">
        <w:rPr>
          <w:b/>
          <w:sz w:val="22"/>
          <w:szCs w:val="22"/>
        </w:rPr>
        <w:t>Ответ:</w:t>
      </w:r>
      <w:r w:rsidRPr="001B792B">
        <w:rPr>
          <w:sz w:val="22"/>
          <w:szCs w:val="22"/>
        </w:rPr>
        <w:t xml:space="preserve"> </w:t>
      </w:r>
      <w:r w:rsidRPr="001B792B">
        <w:rPr>
          <w:b/>
          <w:sz w:val="22"/>
          <w:szCs w:val="22"/>
        </w:rPr>
        <w:t xml:space="preserve">Расчет по </w:t>
      </w:r>
      <w:hyperlink r:id="rId409" w:history="1">
        <w:r w:rsidRPr="001B792B">
          <w:rPr>
            <w:b/>
            <w:sz w:val="22"/>
            <w:szCs w:val="22"/>
          </w:rPr>
          <w:t>форме 6-НДФЛ</w:t>
        </w:r>
      </w:hyperlink>
      <w:r w:rsidRPr="001B792B">
        <w:rPr>
          <w:b/>
          <w:sz w:val="22"/>
          <w:szCs w:val="22"/>
        </w:rPr>
        <w:t xml:space="preserve"> заполняется налоговым агентом отдельно по каждому обособленному подразделению, включая те случаи, когда обособленные подразделения состоят на учете в одном налоговом органе.</w:t>
      </w:r>
    </w:p>
    <w:p w:rsidR="00CF74F9" w:rsidRPr="001B792B" w:rsidRDefault="00400B3A" w:rsidP="00CF74F9">
      <w:pPr>
        <w:spacing w:after="1" w:line="240" w:lineRule="atLeast"/>
        <w:rPr>
          <w:b/>
          <w:i/>
          <w:sz w:val="22"/>
          <w:szCs w:val="22"/>
        </w:rPr>
      </w:pPr>
      <w:hyperlink r:id="rId410" w:history="1">
        <w:r w:rsidR="00CF74F9" w:rsidRPr="001B792B">
          <w:rPr>
            <w:b/>
            <w:i/>
            <w:sz w:val="22"/>
            <w:szCs w:val="22"/>
          </w:rPr>
          <w:br/>
          <w:t xml:space="preserve">Письмо ФНС России от 05.10.2016 N БС-4-11/18870@) </w:t>
        </w:r>
      </w:hyperlink>
    </w:p>
    <w:p w:rsidR="00CF74F9" w:rsidRPr="00505917" w:rsidRDefault="00CF74F9" w:rsidP="00CF74F9">
      <w:pPr>
        <w:spacing w:after="1" w:line="240" w:lineRule="atLeast"/>
        <w:jc w:val="both"/>
        <w:rPr>
          <w:sz w:val="22"/>
          <w:szCs w:val="22"/>
        </w:rPr>
      </w:pPr>
      <w:r w:rsidRPr="001B792B">
        <w:rPr>
          <w:sz w:val="22"/>
          <w:szCs w:val="22"/>
        </w:rPr>
        <w:t xml:space="preserve">... если организация, имеющая несколько обособленных подразделений в г. Москве, </w:t>
      </w:r>
      <w:r w:rsidRPr="001B792B">
        <w:rPr>
          <w:b/>
          <w:sz w:val="22"/>
          <w:szCs w:val="22"/>
        </w:rPr>
        <w:t>на территориях, подведомственных разным налоговым органам</w:t>
      </w:r>
      <w:r w:rsidRPr="001B792B">
        <w:rPr>
          <w:sz w:val="22"/>
          <w:szCs w:val="22"/>
        </w:rPr>
        <w:t xml:space="preserve">, </w:t>
      </w:r>
      <w:r w:rsidRPr="001B792B">
        <w:rPr>
          <w:b/>
          <w:sz w:val="22"/>
          <w:szCs w:val="22"/>
        </w:rPr>
        <w:t>поставлена на учет в</w:t>
      </w:r>
      <w:r w:rsidRPr="001B792B">
        <w:rPr>
          <w:sz w:val="22"/>
          <w:szCs w:val="22"/>
        </w:rPr>
        <w:t xml:space="preserve"> соответствии с </w:t>
      </w:r>
      <w:hyperlink r:id="rId411" w:history="1">
        <w:r w:rsidRPr="001B792B">
          <w:rPr>
            <w:sz w:val="22"/>
            <w:szCs w:val="22"/>
          </w:rPr>
          <w:t>пунктом 4 статьи 83</w:t>
        </w:r>
      </w:hyperlink>
      <w:r w:rsidRPr="001B792B">
        <w:rPr>
          <w:sz w:val="22"/>
          <w:szCs w:val="22"/>
        </w:rPr>
        <w:t xml:space="preserve"> </w:t>
      </w:r>
      <w:r w:rsidRPr="001B792B">
        <w:rPr>
          <w:sz w:val="22"/>
          <w:szCs w:val="22"/>
          <w:u w:val="single"/>
        </w:rPr>
        <w:t>НК РФ по месту нахождения одного из таких обособленных подразделений, определенного организацией</w:t>
      </w:r>
      <w:r w:rsidRPr="00505917">
        <w:rPr>
          <w:sz w:val="22"/>
          <w:szCs w:val="22"/>
        </w:rPr>
        <w:t xml:space="preserve"> (</w:t>
      </w:r>
      <w:r w:rsidRPr="00505917">
        <w:rPr>
          <w:b/>
          <w:sz w:val="22"/>
          <w:szCs w:val="22"/>
        </w:rPr>
        <w:t>с присвоением только этому обособленному подразделению КПП</w:t>
      </w:r>
      <w:r w:rsidRPr="00505917">
        <w:rPr>
          <w:sz w:val="22"/>
          <w:szCs w:val="22"/>
        </w:rPr>
        <w:t xml:space="preserve">), то НДФЛ, исчисленный и удержанный с доходов работников всех обособленных подразделений, находящихся в г. Москве, может быть перечислен в бюджет </w:t>
      </w:r>
      <w:r w:rsidRPr="00505917">
        <w:rPr>
          <w:b/>
          <w:sz w:val="22"/>
          <w:szCs w:val="22"/>
          <w:u w:val="single"/>
        </w:rPr>
        <w:t>по месту учета такого обособленного подразделения</w:t>
      </w:r>
      <w:r w:rsidRPr="00505917">
        <w:rPr>
          <w:sz w:val="22"/>
          <w:szCs w:val="22"/>
        </w:rPr>
        <w:t xml:space="preserve">. При этом расчет по </w:t>
      </w:r>
      <w:hyperlink r:id="rId412" w:history="1">
        <w:r w:rsidRPr="00505917">
          <w:rPr>
            <w:sz w:val="22"/>
            <w:szCs w:val="22"/>
          </w:rPr>
          <w:t>форме 6-НДФЛ</w:t>
        </w:r>
      </w:hyperlink>
      <w:r w:rsidRPr="00505917">
        <w:rPr>
          <w:sz w:val="22"/>
          <w:szCs w:val="22"/>
        </w:rPr>
        <w:t xml:space="preserve"> заполняется налоговым агентом в отношении работников всех данных обособленных подразделений, находящихся в г. Москве, с указанием КПП ответственного обособленного подразделения, должен быть представлен по месту учета этого ответственного обособленного подразделения.</w:t>
      </w:r>
    </w:p>
    <w:p w:rsidR="00CF74F9" w:rsidRPr="00505917" w:rsidRDefault="00CF74F9" w:rsidP="00CF74F9">
      <w:pPr>
        <w:spacing w:after="1" w:line="240" w:lineRule="atLeast"/>
        <w:jc w:val="both"/>
        <w:rPr>
          <w:b/>
          <w:i/>
          <w:sz w:val="22"/>
          <w:szCs w:val="22"/>
        </w:rPr>
      </w:pPr>
      <w:r w:rsidRPr="00505917">
        <w:rPr>
          <w:b/>
          <w:i/>
          <w:sz w:val="22"/>
          <w:szCs w:val="22"/>
        </w:rPr>
        <w:t xml:space="preserve">&lt;Письмо&gt; ФНС России от 27.12.2016 N БС-4-11/25114@ "О представлении 2-НДФЛ и 6-НДФЛ </w:t>
      </w:r>
      <w:r w:rsidRPr="00505917">
        <w:rPr>
          <w:b/>
          <w:i/>
          <w:sz w:val="22"/>
          <w:szCs w:val="22"/>
          <w:u w:val="single"/>
        </w:rPr>
        <w:t>при изменении места</w:t>
      </w:r>
      <w:r w:rsidRPr="00505917">
        <w:rPr>
          <w:b/>
          <w:i/>
          <w:sz w:val="22"/>
          <w:szCs w:val="22"/>
        </w:rPr>
        <w:t xml:space="preserve"> нахождения организации в течение года"</w:t>
      </w:r>
    </w:p>
    <w:p w:rsidR="00CF74F9" w:rsidRPr="00505917" w:rsidRDefault="00CF74F9" w:rsidP="00CF74F9">
      <w:pPr>
        <w:spacing w:after="1" w:line="240" w:lineRule="atLeast"/>
        <w:ind w:firstLine="540"/>
        <w:jc w:val="both"/>
        <w:rPr>
          <w:sz w:val="22"/>
          <w:szCs w:val="22"/>
        </w:rPr>
      </w:pPr>
      <w:r w:rsidRPr="00505917">
        <w:rPr>
          <w:sz w:val="22"/>
          <w:szCs w:val="22"/>
        </w:rPr>
        <w:t xml:space="preserve">..после постановки на учет в налоговом органе по новому месту нахождения организация (обособленного подразделения) (налоговый агент) представляет в налоговый орган по новому месту нахождения справки по </w:t>
      </w:r>
      <w:hyperlink r:id="rId413" w:history="1">
        <w:r w:rsidRPr="00505917">
          <w:rPr>
            <w:sz w:val="22"/>
            <w:szCs w:val="22"/>
          </w:rPr>
          <w:t>форме 2-НДФЛ</w:t>
        </w:r>
      </w:hyperlink>
      <w:r w:rsidRPr="00505917">
        <w:rPr>
          <w:sz w:val="22"/>
          <w:szCs w:val="22"/>
        </w:rPr>
        <w:t xml:space="preserve"> и расчеты по </w:t>
      </w:r>
      <w:hyperlink r:id="rId414" w:history="1">
        <w:r w:rsidRPr="00505917">
          <w:rPr>
            <w:sz w:val="22"/>
            <w:szCs w:val="22"/>
          </w:rPr>
          <w:t>форме 6-НДФЛ</w:t>
        </w:r>
      </w:hyperlink>
      <w:r w:rsidRPr="00505917">
        <w:rPr>
          <w:sz w:val="22"/>
          <w:szCs w:val="22"/>
        </w:rPr>
        <w:t>, а именно:</w:t>
      </w:r>
    </w:p>
    <w:p w:rsidR="00CF74F9" w:rsidRPr="00505917" w:rsidRDefault="00CF74F9" w:rsidP="00CF74F9">
      <w:pPr>
        <w:spacing w:after="1" w:line="240" w:lineRule="atLeast"/>
        <w:ind w:firstLine="540"/>
        <w:jc w:val="both"/>
        <w:rPr>
          <w:sz w:val="22"/>
          <w:szCs w:val="22"/>
        </w:rPr>
      </w:pPr>
      <w:r w:rsidRPr="00505917">
        <w:rPr>
          <w:sz w:val="22"/>
          <w:szCs w:val="22"/>
        </w:rPr>
        <w:t xml:space="preserve">- справки по </w:t>
      </w:r>
      <w:hyperlink r:id="rId415" w:history="1">
        <w:r w:rsidRPr="00505917">
          <w:rPr>
            <w:sz w:val="22"/>
            <w:szCs w:val="22"/>
          </w:rPr>
          <w:t>форме 2-НДФЛ</w:t>
        </w:r>
      </w:hyperlink>
      <w:r w:rsidRPr="00505917">
        <w:rPr>
          <w:sz w:val="22"/>
          <w:szCs w:val="22"/>
        </w:rPr>
        <w:t xml:space="preserve"> и расчет по </w:t>
      </w:r>
      <w:hyperlink r:id="rId416" w:history="1">
        <w:r w:rsidRPr="00505917">
          <w:rPr>
            <w:sz w:val="22"/>
            <w:szCs w:val="22"/>
          </w:rPr>
          <w:t>форме 6-НДФЛ</w:t>
        </w:r>
      </w:hyperlink>
      <w:r w:rsidRPr="00505917">
        <w:rPr>
          <w:sz w:val="22"/>
          <w:szCs w:val="22"/>
        </w:rPr>
        <w:t xml:space="preserve"> </w:t>
      </w:r>
      <w:r w:rsidRPr="00505917">
        <w:rPr>
          <w:b/>
          <w:sz w:val="22"/>
          <w:szCs w:val="22"/>
          <w:u w:val="single"/>
        </w:rPr>
        <w:t xml:space="preserve">за период </w:t>
      </w:r>
      <w:r w:rsidRPr="00505917">
        <w:rPr>
          <w:sz w:val="22"/>
          <w:szCs w:val="22"/>
        </w:rPr>
        <w:t xml:space="preserve">постановки на учет в налоговом органе </w:t>
      </w:r>
      <w:r w:rsidRPr="00505917">
        <w:rPr>
          <w:b/>
          <w:sz w:val="22"/>
          <w:szCs w:val="22"/>
          <w:u w:val="single"/>
        </w:rPr>
        <w:t>по прежнему месту</w:t>
      </w:r>
      <w:r w:rsidRPr="00505917">
        <w:rPr>
          <w:sz w:val="22"/>
          <w:szCs w:val="22"/>
        </w:rPr>
        <w:t xml:space="preserve"> нахождения, </w:t>
      </w:r>
      <w:r w:rsidRPr="001B792B">
        <w:rPr>
          <w:b/>
          <w:sz w:val="22"/>
          <w:szCs w:val="22"/>
        </w:rPr>
        <w:t xml:space="preserve">указывая </w:t>
      </w:r>
      <w:hyperlink r:id="rId417" w:history="1">
        <w:r w:rsidRPr="001B792B">
          <w:rPr>
            <w:b/>
            <w:sz w:val="22"/>
            <w:szCs w:val="22"/>
          </w:rPr>
          <w:t>ОКТМО</w:t>
        </w:r>
      </w:hyperlink>
      <w:r w:rsidRPr="001B792B">
        <w:rPr>
          <w:b/>
          <w:sz w:val="22"/>
          <w:szCs w:val="22"/>
        </w:rPr>
        <w:t xml:space="preserve"> по прежнему месту нахождения организации (обособленного подразделения);</w:t>
      </w:r>
    </w:p>
    <w:p w:rsidR="00CF74F9" w:rsidRPr="00505917" w:rsidRDefault="00CF74F9" w:rsidP="00CF74F9">
      <w:pPr>
        <w:spacing w:after="1" w:line="240" w:lineRule="atLeast"/>
        <w:ind w:firstLine="540"/>
        <w:jc w:val="both"/>
        <w:rPr>
          <w:sz w:val="22"/>
          <w:szCs w:val="22"/>
        </w:rPr>
      </w:pPr>
      <w:r w:rsidRPr="00505917">
        <w:rPr>
          <w:sz w:val="22"/>
          <w:szCs w:val="22"/>
        </w:rPr>
        <w:t xml:space="preserve">- справки по </w:t>
      </w:r>
      <w:hyperlink r:id="rId418" w:history="1">
        <w:r w:rsidRPr="00505917">
          <w:rPr>
            <w:sz w:val="22"/>
            <w:szCs w:val="22"/>
          </w:rPr>
          <w:t>форме 2-НДФЛ</w:t>
        </w:r>
      </w:hyperlink>
      <w:r w:rsidRPr="00505917">
        <w:rPr>
          <w:sz w:val="22"/>
          <w:szCs w:val="22"/>
        </w:rPr>
        <w:t xml:space="preserve"> и расчет по </w:t>
      </w:r>
      <w:hyperlink r:id="rId419" w:history="1">
        <w:r w:rsidRPr="00505917">
          <w:rPr>
            <w:sz w:val="22"/>
            <w:szCs w:val="22"/>
          </w:rPr>
          <w:t>форме 6-НДФЛ</w:t>
        </w:r>
      </w:hyperlink>
      <w:r w:rsidRPr="00505917">
        <w:rPr>
          <w:sz w:val="22"/>
          <w:szCs w:val="22"/>
        </w:rPr>
        <w:t xml:space="preserve"> </w:t>
      </w:r>
      <w:r w:rsidRPr="00505917">
        <w:rPr>
          <w:b/>
          <w:sz w:val="22"/>
          <w:szCs w:val="22"/>
          <w:u w:val="single"/>
        </w:rPr>
        <w:t>за период</w:t>
      </w:r>
      <w:r w:rsidRPr="00505917">
        <w:rPr>
          <w:sz w:val="22"/>
          <w:szCs w:val="22"/>
        </w:rPr>
        <w:t xml:space="preserve"> </w:t>
      </w:r>
      <w:r w:rsidRPr="00505917">
        <w:rPr>
          <w:b/>
          <w:sz w:val="22"/>
          <w:szCs w:val="22"/>
          <w:u w:val="single"/>
        </w:rPr>
        <w:t>после</w:t>
      </w:r>
      <w:r w:rsidRPr="00505917">
        <w:rPr>
          <w:sz w:val="22"/>
          <w:szCs w:val="22"/>
        </w:rPr>
        <w:t xml:space="preserve"> постановки на учет в налоговом органе по новому месту нахождения, </w:t>
      </w:r>
      <w:r w:rsidRPr="00505917">
        <w:rPr>
          <w:b/>
          <w:sz w:val="22"/>
          <w:szCs w:val="22"/>
          <w:u w:val="single"/>
        </w:rPr>
        <w:t xml:space="preserve">указывая </w:t>
      </w:r>
      <w:hyperlink r:id="rId420" w:history="1">
        <w:r w:rsidRPr="00505917">
          <w:rPr>
            <w:b/>
            <w:sz w:val="22"/>
            <w:szCs w:val="22"/>
            <w:u w:val="single"/>
          </w:rPr>
          <w:t>ОКТМО</w:t>
        </w:r>
      </w:hyperlink>
      <w:r w:rsidRPr="00505917">
        <w:rPr>
          <w:b/>
          <w:sz w:val="22"/>
          <w:szCs w:val="22"/>
          <w:u w:val="single"/>
        </w:rPr>
        <w:t xml:space="preserve"> по новому месту нахождения организации (обособленного подразделения).</w:t>
      </w:r>
    </w:p>
    <w:p w:rsidR="00CF74F9" w:rsidRPr="00505917" w:rsidRDefault="00CF74F9" w:rsidP="00CF74F9">
      <w:pPr>
        <w:spacing w:after="1" w:line="240" w:lineRule="atLeast"/>
        <w:ind w:firstLine="540"/>
        <w:jc w:val="both"/>
        <w:rPr>
          <w:sz w:val="22"/>
          <w:szCs w:val="22"/>
        </w:rPr>
      </w:pPr>
      <w:r w:rsidRPr="00505917">
        <w:rPr>
          <w:sz w:val="22"/>
          <w:szCs w:val="22"/>
        </w:rPr>
        <w:t xml:space="preserve">При этом в справках по </w:t>
      </w:r>
      <w:hyperlink r:id="rId421" w:history="1">
        <w:r w:rsidRPr="00505917">
          <w:rPr>
            <w:sz w:val="22"/>
            <w:szCs w:val="22"/>
          </w:rPr>
          <w:t>форме 2-НДФЛ</w:t>
        </w:r>
      </w:hyperlink>
      <w:r w:rsidRPr="00505917">
        <w:rPr>
          <w:sz w:val="22"/>
          <w:szCs w:val="22"/>
        </w:rPr>
        <w:t xml:space="preserve"> и расчете по </w:t>
      </w:r>
      <w:hyperlink r:id="rId422" w:history="1">
        <w:r w:rsidRPr="00505917">
          <w:rPr>
            <w:sz w:val="22"/>
            <w:szCs w:val="22"/>
          </w:rPr>
          <w:t>форме 6-НДФЛ</w:t>
        </w:r>
      </w:hyperlink>
      <w:r w:rsidRPr="00505917">
        <w:rPr>
          <w:sz w:val="22"/>
          <w:szCs w:val="22"/>
        </w:rPr>
        <w:t xml:space="preserve"> указывается </w:t>
      </w:r>
      <w:r w:rsidRPr="00505917">
        <w:rPr>
          <w:b/>
          <w:sz w:val="22"/>
          <w:szCs w:val="22"/>
          <w:u w:val="single"/>
        </w:rPr>
        <w:t>КПП организации (обособленного подразделения), присвоенный налоговым органом по новому месту нахождения организации</w:t>
      </w:r>
      <w:r w:rsidRPr="00505917">
        <w:rPr>
          <w:sz w:val="22"/>
          <w:szCs w:val="22"/>
        </w:rPr>
        <w:t xml:space="preserve"> (обособленного подразделения).</w:t>
      </w:r>
    </w:p>
    <w:p w:rsidR="00CF74F9" w:rsidRPr="00505917" w:rsidRDefault="00CF74F9" w:rsidP="00CF74F9">
      <w:pPr>
        <w:tabs>
          <w:tab w:val="left" w:pos="7305"/>
        </w:tabs>
        <w:spacing w:after="1" w:line="280" w:lineRule="atLeast"/>
        <w:jc w:val="both"/>
        <w:rPr>
          <w:b/>
          <w:i/>
          <w:sz w:val="22"/>
          <w:szCs w:val="22"/>
          <w:u w:val="single"/>
        </w:rPr>
      </w:pPr>
      <w:r w:rsidRPr="00505917">
        <w:rPr>
          <w:b/>
          <w:i/>
          <w:sz w:val="22"/>
          <w:szCs w:val="22"/>
          <w:u w:val="single"/>
        </w:rPr>
        <w:t>Сроки представления отчетности:</w:t>
      </w:r>
    </w:p>
    <w:p w:rsidR="00CF74F9" w:rsidRPr="00505917" w:rsidRDefault="00CF74F9" w:rsidP="00CF74F9">
      <w:pPr>
        <w:tabs>
          <w:tab w:val="left" w:pos="7305"/>
        </w:tabs>
        <w:spacing w:after="1" w:line="280" w:lineRule="atLeast"/>
        <w:jc w:val="both"/>
        <w:rPr>
          <w:sz w:val="22"/>
          <w:szCs w:val="22"/>
        </w:rPr>
      </w:pPr>
      <w:r w:rsidRPr="00505917">
        <w:rPr>
          <w:sz w:val="22"/>
          <w:szCs w:val="22"/>
        </w:rPr>
        <w:t>Расчет 6-НДФЛ надо сдавать в такие сроки (п. 2 ст. 230 НК РФ, Письмо Минфина от 15.11.2016 N 03-04-06/66998):</w:t>
      </w:r>
    </w:p>
    <w:p w:rsidR="00CF74F9" w:rsidRPr="00505917" w:rsidRDefault="00CF74F9" w:rsidP="00CF74F9">
      <w:pPr>
        <w:tabs>
          <w:tab w:val="left" w:pos="7305"/>
        </w:tabs>
        <w:spacing w:after="1" w:line="280" w:lineRule="atLeast"/>
        <w:jc w:val="both"/>
        <w:rPr>
          <w:sz w:val="22"/>
          <w:szCs w:val="22"/>
        </w:rPr>
      </w:pPr>
      <w:r w:rsidRPr="00505917">
        <w:rPr>
          <w:sz w:val="22"/>
          <w:szCs w:val="22"/>
        </w:rPr>
        <w:t>- за I квартал, полугодие и 9 месяцев - не позднее последнего дня месяца, следующего за отчетным периодом;</w:t>
      </w:r>
    </w:p>
    <w:p w:rsidR="00CF74F9" w:rsidRPr="00505917" w:rsidRDefault="00CF74F9" w:rsidP="00CF74F9">
      <w:pPr>
        <w:tabs>
          <w:tab w:val="left" w:pos="7305"/>
        </w:tabs>
        <w:spacing w:after="1" w:line="280" w:lineRule="atLeast"/>
        <w:jc w:val="both"/>
        <w:rPr>
          <w:sz w:val="22"/>
          <w:szCs w:val="22"/>
        </w:rPr>
      </w:pPr>
      <w:r w:rsidRPr="00505917">
        <w:rPr>
          <w:sz w:val="22"/>
          <w:szCs w:val="22"/>
        </w:rPr>
        <w:t>- за год - не позднее 1 апреля следующего года.</w:t>
      </w:r>
    </w:p>
    <w:p w:rsidR="00CF74F9" w:rsidRPr="002C0622" w:rsidRDefault="00CF74F9" w:rsidP="00CF74F9">
      <w:pPr>
        <w:tabs>
          <w:tab w:val="left" w:pos="7305"/>
        </w:tabs>
        <w:spacing w:after="1" w:line="280" w:lineRule="atLeast"/>
        <w:jc w:val="both"/>
        <w:rPr>
          <w:b/>
          <w:sz w:val="22"/>
          <w:szCs w:val="22"/>
          <w:u w:val="single"/>
        </w:rPr>
      </w:pPr>
    </w:p>
    <w:p w:rsidR="00CF74F9" w:rsidRPr="00505917" w:rsidRDefault="00CF74F9" w:rsidP="00CF74F9">
      <w:pPr>
        <w:tabs>
          <w:tab w:val="left" w:pos="7305"/>
        </w:tabs>
        <w:spacing w:after="1" w:line="280" w:lineRule="atLeast"/>
        <w:jc w:val="both"/>
        <w:rPr>
          <w:b/>
          <w:sz w:val="22"/>
          <w:szCs w:val="22"/>
          <w:u w:val="single"/>
        </w:rPr>
      </w:pPr>
      <w:r w:rsidRPr="00505917">
        <w:rPr>
          <w:b/>
          <w:sz w:val="22"/>
          <w:szCs w:val="22"/>
          <w:u w:val="single"/>
        </w:rPr>
        <w:t>Сроки сдачи 6-НДФЛ в 2017 г. такие (п. 7 ст. 6.1 НК РФ):</w:t>
      </w:r>
    </w:p>
    <w:p w:rsidR="00CF74F9" w:rsidRPr="00505917" w:rsidRDefault="00CF74F9" w:rsidP="00CF74F9">
      <w:pPr>
        <w:tabs>
          <w:tab w:val="left" w:pos="7305"/>
        </w:tabs>
        <w:spacing w:after="1" w:line="280" w:lineRule="atLeast"/>
        <w:jc w:val="both"/>
        <w:rPr>
          <w:sz w:val="22"/>
          <w:szCs w:val="22"/>
        </w:rPr>
      </w:pPr>
      <w:r w:rsidRPr="00505917">
        <w:rPr>
          <w:sz w:val="22"/>
          <w:szCs w:val="22"/>
        </w:rPr>
        <w:t>- за 2016 г. - не позднее 03.04.2017;</w:t>
      </w:r>
    </w:p>
    <w:p w:rsidR="00CF74F9" w:rsidRPr="00505917" w:rsidRDefault="00CF74F9" w:rsidP="00CF74F9">
      <w:pPr>
        <w:tabs>
          <w:tab w:val="left" w:pos="7305"/>
        </w:tabs>
        <w:spacing w:after="1" w:line="280" w:lineRule="atLeast"/>
        <w:jc w:val="both"/>
        <w:rPr>
          <w:sz w:val="22"/>
          <w:szCs w:val="22"/>
        </w:rPr>
      </w:pPr>
      <w:r w:rsidRPr="00505917">
        <w:rPr>
          <w:sz w:val="22"/>
          <w:szCs w:val="22"/>
        </w:rPr>
        <w:t>- за I квартал 2017 г. - не позднее 02.05.2017;</w:t>
      </w:r>
    </w:p>
    <w:p w:rsidR="00CF74F9" w:rsidRPr="00505917" w:rsidRDefault="00CF74F9" w:rsidP="00CF74F9">
      <w:pPr>
        <w:tabs>
          <w:tab w:val="left" w:pos="7305"/>
        </w:tabs>
        <w:spacing w:after="1" w:line="280" w:lineRule="atLeast"/>
        <w:jc w:val="both"/>
        <w:rPr>
          <w:sz w:val="22"/>
          <w:szCs w:val="22"/>
        </w:rPr>
      </w:pPr>
      <w:r w:rsidRPr="00505917">
        <w:rPr>
          <w:sz w:val="22"/>
          <w:szCs w:val="22"/>
        </w:rPr>
        <w:t>- за полугодие 2017 г. - не позднее 31.07.2017;</w:t>
      </w:r>
    </w:p>
    <w:p w:rsidR="00CF74F9" w:rsidRPr="00505917" w:rsidRDefault="00CF74F9" w:rsidP="00CF74F9">
      <w:pPr>
        <w:tabs>
          <w:tab w:val="left" w:pos="7305"/>
        </w:tabs>
        <w:spacing w:after="1" w:line="280" w:lineRule="atLeast"/>
        <w:jc w:val="both"/>
        <w:rPr>
          <w:sz w:val="22"/>
          <w:szCs w:val="22"/>
        </w:rPr>
      </w:pPr>
      <w:r w:rsidRPr="00505917">
        <w:rPr>
          <w:sz w:val="22"/>
          <w:szCs w:val="22"/>
        </w:rPr>
        <w:t>- за 9 месяцев 2017 г. - не позднее 31.10.2017.</w:t>
      </w:r>
    </w:p>
    <w:p w:rsidR="00CF74F9" w:rsidRPr="00505917" w:rsidRDefault="00CF74F9" w:rsidP="00CF74F9">
      <w:pPr>
        <w:tabs>
          <w:tab w:val="left" w:pos="7305"/>
        </w:tabs>
        <w:spacing w:after="1" w:line="280" w:lineRule="atLeast"/>
        <w:jc w:val="both"/>
        <w:rPr>
          <w:sz w:val="22"/>
          <w:szCs w:val="22"/>
        </w:rPr>
      </w:pPr>
      <w:r w:rsidRPr="00505917">
        <w:rPr>
          <w:sz w:val="22"/>
          <w:szCs w:val="22"/>
        </w:rPr>
        <w:t>За 2017 г. расчет надо сдать не позднее 02.04.2018.</w:t>
      </w:r>
    </w:p>
    <w:p w:rsidR="00CF74F9" w:rsidRPr="00505917" w:rsidRDefault="00CF74F9" w:rsidP="00CF74F9">
      <w:pPr>
        <w:tabs>
          <w:tab w:val="left" w:pos="7305"/>
        </w:tabs>
        <w:spacing w:after="1" w:line="280" w:lineRule="atLeast"/>
        <w:rPr>
          <w:sz w:val="22"/>
          <w:szCs w:val="22"/>
        </w:rPr>
      </w:pPr>
    </w:p>
    <w:p w:rsidR="00CF74F9" w:rsidRPr="00505917" w:rsidRDefault="00CF74F9" w:rsidP="00CF74F9">
      <w:pPr>
        <w:tabs>
          <w:tab w:val="left" w:pos="7305"/>
        </w:tabs>
        <w:spacing w:after="1" w:line="280" w:lineRule="atLeast"/>
        <w:rPr>
          <w:b/>
          <w:sz w:val="22"/>
          <w:szCs w:val="22"/>
        </w:rPr>
      </w:pPr>
      <w:r w:rsidRPr="00505917">
        <w:rPr>
          <w:b/>
          <w:sz w:val="22"/>
          <w:szCs w:val="22"/>
          <w:u w:val="single"/>
        </w:rPr>
        <w:t>Срок представления справок 2-НДФЛ</w:t>
      </w:r>
      <w:r w:rsidRPr="00505917">
        <w:rPr>
          <w:b/>
          <w:sz w:val="22"/>
          <w:szCs w:val="22"/>
        </w:rPr>
        <w:t xml:space="preserve"> зависит от того, какая цифра проставлена в поле "Признак".</w:t>
      </w:r>
    </w:p>
    <w:p w:rsidR="00CF74F9" w:rsidRPr="00505917" w:rsidRDefault="00CF74F9" w:rsidP="00CF74F9">
      <w:pPr>
        <w:tabs>
          <w:tab w:val="left" w:pos="7305"/>
        </w:tabs>
        <w:spacing w:after="1" w:line="280" w:lineRule="atLeast"/>
        <w:rPr>
          <w:sz w:val="22"/>
          <w:szCs w:val="22"/>
        </w:rPr>
      </w:pPr>
      <w:r w:rsidRPr="00505917">
        <w:rPr>
          <w:sz w:val="22"/>
          <w:szCs w:val="22"/>
        </w:rPr>
        <w:t xml:space="preserve">Справку </w:t>
      </w:r>
      <w:r w:rsidRPr="00505917">
        <w:rPr>
          <w:b/>
          <w:sz w:val="22"/>
          <w:szCs w:val="22"/>
        </w:rPr>
        <w:t>2-НДФЛ с признаком 2</w:t>
      </w:r>
      <w:r w:rsidRPr="00505917">
        <w:rPr>
          <w:sz w:val="22"/>
          <w:szCs w:val="22"/>
        </w:rPr>
        <w:t xml:space="preserve"> надо сдать не позднее 1 марта года, следующего за годом выплаты дохода, а справку </w:t>
      </w:r>
      <w:r w:rsidRPr="00505917">
        <w:rPr>
          <w:b/>
          <w:sz w:val="22"/>
          <w:szCs w:val="22"/>
        </w:rPr>
        <w:t>с признаком 1</w:t>
      </w:r>
      <w:r w:rsidRPr="00505917">
        <w:rPr>
          <w:sz w:val="22"/>
          <w:szCs w:val="22"/>
        </w:rPr>
        <w:t xml:space="preserve"> - не позднее 1 апреля (п. 5 ст. 226, п. 2 ст. 230 НК РФ).</w:t>
      </w:r>
    </w:p>
    <w:p w:rsidR="00CF74F9" w:rsidRPr="00505917" w:rsidRDefault="00CF74F9" w:rsidP="00CF74F9">
      <w:pPr>
        <w:tabs>
          <w:tab w:val="left" w:pos="7305"/>
        </w:tabs>
        <w:spacing w:after="1" w:line="280" w:lineRule="atLeast"/>
        <w:rPr>
          <w:b/>
          <w:i/>
          <w:sz w:val="22"/>
          <w:szCs w:val="22"/>
        </w:rPr>
      </w:pPr>
    </w:p>
    <w:p w:rsidR="00CF74F9" w:rsidRPr="00505917" w:rsidRDefault="00CF74F9" w:rsidP="00CF74F9">
      <w:pPr>
        <w:tabs>
          <w:tab w:val="left" w:pos="7305"/>
        </w:tabs>
        <w:spacing w:after="1" w:line="280" w:lineRule="atLeast"/>
        <w:rPr>
          <w:b/>
          <w:i/>
          <w:sz w:val="22"/>
          <w:szCs w:val="22"/>
        </w:rPr>
      </w:pPr>
      <w:r w:rsidRPr="00505917">
        <w:rPr>
          <w:b/>
          <w:i/>
          <w:sz w:val="22"/>
          <w:szCs w:val="22"/>
        </w:rPr>
        <w:t>Письмо ФНС России от 05.11.2015 N БС-4-11/19263</w:t>
      </w:r>
    </w:p>
    <w:p w:rsidR="00CF74F9" w:rsidRPr="00505917" w:rsidRDefault="00CF74F9" w:rsidP="00CF74F9">
      <w:pPr>
        <w:spacing w:after="1" w:line="220" w:lineRule="atLeast"/>
        <w:jc w:val="both"/>
      </w:pPr>
      <w:r w:rsidRPr="00505917">
        <w:rPr>
          <w:sz w:val="22"/>
        </w:rPr>
        <w:t xml:space="preserve">         начиная с 01.01.2016 года при численности физических лиц, получивших доходы в истекшем налоговом периоде 2015 года, </w:t>
      </w:r>
      <w:r w:rsidRPr="00505917">
        <w:rPr>
          <w:b/>
          <w:sz w:val="22"/>
        </w:rPr>
        <w:t>до 25 человек</w:t>
      </w:r>
      <w:r w:rsidRPr="00505917">
        <w:rPr>
          <w:sz w:val="22"/>
        </w:rPr>
        <w:t xml:space="preserve">, налоговые агенты могут представлять сведения о доходах физических лиц и суммах исчисленного, удержанного и перечисленного налога на доходы физических лиц </w:t>
      </w:r>
      <w:r w:rsidRPr="00505917">
        <w:rPr>
          <w:b/>
          <w:sz w:val="22"/>
        </w:rPr>
        <w:t>на бумажных носителях</w:t>
      </w:r>
      <w:r w:rsidRPr="00505917">
        <w:rPr>
          <w:sz w:val="22"/>
        </w:rPr>
        <w:t>.</w:t>
      </w:r>
    </w:p>
    <w:p w:rsidR="00CF74F9" w:rsidRPr="00505917" w:rsidRDefault="00CF74F9" w:rsidP="00CF74F9">
      <w:pPr>
        <w:spacing w:after="1" w:line="220" w:lineRule="atLeast"/>
        <w:ind w:firstLine="540"/>
        <w:jc w:val="both"/>
      </w:pPr>
      <w:r w:rsidRPr="00505917">
        <w:rPr>
          <w:sz w:val="22"/>
        </w:rPr>
        <w:t xml:space="preserve">Представление сведений о доходах физических лиц </w:t>
      </w:r>
      <w:r w:rsidRPr="00505917">
        <w:rPr>
          <w:b/>
          <w:sz w:val="22"/>
        </w:rPr>
        <w:t>более 25 налогоплательщиков</w:t>
      </w:r>
      <w:r w:rsidRPr="00505917">
        <w:rPr>
          <w:sz w:val="22"/>
        </w:rPr>
        <w:t xml:space="preserve"> на </w:t>
      </w:r>
      <w:r w:rsidRPr="00505917">
        <w:rPr>
          <w:b/>
          <w:sz w:val="22"/>
        </w:rPr>
        <w:t>бумажном</w:t>
      </w:r>
      <w:r w:rsidRPr="00505917">
        <w:rPr>
          <w:sz w:val="22"/>
        </w:rPr>
        <w:t xml:space="preserve"> носителе нормами Федерального </w:t>
      </w:r>
      <w:hyperlink r:id="rId423" w:history="1">
        <w:r w:rsidRPr="00505917">
          <w:rPr>
            <w:sz w:val="22"/>
          </w:rPr>
          <w:t>закона</w:t>
        </w:r>
      </w:hyperlink>
      <w:r w:rsidRPr="00505917">
        <w:rPr>
          <w:sz w:val="22"/>
        </w:rPr>
        <w:t xml:space="preserve"> </w:t>
      </w:r>
      <w:r w:rsidRPr="00505917">
        <w:rPr>
          <w:b/>
          <w:sz w:val="22"/>
        </w:rPr>
        <w:t>не предусмотрено</w:t>
      </w:r>
      <w:r w:rsidRPr="00505917">
        <w:rPr>
          <w:sz w:val="22"/>
        </w:rPr>
        <w:t>.</w:t>
      </w:r>
    </w:p>
    <w:p w:rsidR="00CF74F9" w:rsidRPr="00505917" w:rsidRDefault="00CF74F9" w:rsidP="00CF74F9">
      <w:pPr>
        <w:tabs>
          <w:tab w:val="left" w:pos="7305"/>
        </w:tabs>
        <w:spacing w:after="1" w:line="280" w:lineRule="atLeast"/>
        <w:rPr>
          <w:sz w:val="22"/>
          <w:szCs w:val="22"/>
        </w:rPr>
      </w:pPr>
    </w:p>
    <w:p w:rsidR="00CF74F9" w:rsidRPr="00505917" w:rsidRDefault="00CF74F9" w:rsidP="00CF74F9">
      <w:pPr>
        <w:autoSpaceDE w:val="0"/>
        <w:autoSpaceDN w:val="0"/>
        <w:adjustRightInd w:val="0"/>
        <w:jc w:val="both"/>
        <w:rPr>
          <w:b/>
          <w:bCs/>
          <w:i/>
          <w:iCs/>
          <w:sz w:val="22"/>
          <w:szCs w:val="22"/>
        </w:rPr>
      </w:pPr>
      <w:r w:rsidRPr="00505917">
        <w:rPr>
          <w:b/>
          <w:bCs/>
          <w:i/>
          <w:iCs/>
          <w:sz w:val="22"/>
          <w:szCs w:val="22"/>
        </w:rPr>
        <w:lastRenderedPageBreak/>
        <w:t xml:space="preserve">Письма Минфина России от 01.12.2014 </w:t>
      </w:r>
      <w:hyperlink r:id="rId424" w:history="1">
        <w:r w:rsidRPr="00505917">
          <w:rPr>
            <w:b/>
            <w:bCs/>
            <w:i/>
            <w:iCs/>
            <w:sz w:val="22"/>
            <w:szCs w:val="22"/>
          </w:rPr>
          <w:t>N 03-04-06/61283</w:t>
        </w:r>
      </w:hyperlink>
      <w:r w:rsidRPr="00505917">
        <w:rPr>
          <w:b/>
          <w:bCs/>
          <w:i/>
          <w:iCs/>
          <w:sz w:val="22"/>
          <w:szCs w:val="22"/>
        </w:rPr>
        <w:t xml:space="preserve">, от 29.12.2011 </w:t>
      </w:r>
      <w:hyperlink r:id="rId425" w:history="1">
        <w:r w:rsidRPr="00505917">
          <w:rPr>
            <w:b/>
            <w:bCs/>
            <w:i/>
            <w:iCs/>
            <w:sz w:val="22"/>
            <w:szCs w:val="22"/>
          </w:rPr>
          <w:t>N 03-04-06/6-363</w:t>
        </w:r>
      </w:hyperlink>
      <w:r w:rsidRPr="00505917">
        <w:rPr>
          <w:b/>
          <w:bCs/>
          <w:i/>
          <w:iCs/>
          <w:sz w:val="22"/>
          <w:szCs w:val="22"/>
        </w:rPr>
        <w:t xml:space="preserve">, от 27.10.2011 </w:t>
      </w:r>
      <w:hyperlink r:id="rId426" w:history="1">
        <w:r w:rsidRPr="00505917">
          <w:rPr>
            <w:b/>
            <w:bCs/>
            <w:i/>
            <w:iCs/>
            <w:sz w:val="22"/>
            <w:szCs w:val="22"/>
          </w:rPr>
          <w:t>N 03-04-06/8-290</w:t>
        </w:r>
      </w:hyperlink>
      <w:r w:rsidRPr="00505917">
        <w:rPr>
          <w:b/>
          <w:bCs/>
          <w:i/>
          <w:iCs/>
          <w:sz w:val="22"/>
          <w:szCs w:val="22"/>
        </w:rPr>
        <w:t xml:space="preserve">, ФНС России от 29.10.2008 </w:t>
      </w:r>
      <w:hyperlink r:id="rId427" w:history="1">
        <w:r w:rsidRPr="00505917">
          <w:rPr>
            <w:b/>
            <w:bCs/>
            <w:i/>
            <w:iCs/>
            <w:sz w:val="22"/>
            <w:szCs w:val="22"/>
          </w:rPr>
          <w:t>N 3-5-04/652@</w:t>
        </w:r>
      </w:hyperlink>
    </w:p>
    <w:p w:rsidR="00CF74F9" w:rsidRPr="00505917" w:rsidRDefault="00CF74F9" w:rsidP="00CF74F9">
      <w:pPr>
        <w:autoSpaceDE w:val="0"/>
        <w:autoSpaceDN w:val="0"/>
        <w:adjustRightInd w:val="0"/>
        <w:jc w:val="both"/>
        <w:rPr>
          <w:bCs/>
          <w:iCs/>
          <w:sz w:val="22"/>
          <w:szCs w:val="22"/>
        </w:rPr>
      </w:pPr>
      <w:r w:rsidRPr="00505917">
        <w:rPr>
          <w:bCs/>
          <w:iCs/>
          <w:sz w:val="22"/>
          <w:szCs w:val="22"/>
        </w:rPr>
        <w:t xml:space="preserve"> ...Подача сведений о невозможности удержать с доходов физического лица исчисленную сумму НДФЛ (</w:t>
      </w:r>
      <w:hyperlink r:id="rId428" w:history="1">
        <w:r w:rsidRPr="00505917">
          <w:rPr>
            <w:bCs/>
            <w:iCs/>
            <w:sz w:val="22"/>
            <w:szCs w:val="22"/>
          </w:rPr>
          <w:t>п. 5 ст. 226</w:t>
        </w:r>
      </w:hyperlink>
      <w:r w:rsidRPr="00505917">
        <w:rPr>
          <w:bCs/>
          <w:iCs/>
          <w:sz w:val="22"/>
          <w:szCs w:val="22"/>
        </w:rPr>
        <w:t xml:space="preserve"> НК РФ) не освобождает налогового агента от обязанности представить сведения по </w:t>
      </w:r>
      <w:hyperlink r:id="rId429" w:history="1">
        <w:r w:rsidRPr="00505917">
          <w:rPr>
            <w:bCs/>
            <w:iCs/>
            <w:sz w:val="22"/>
            <w:szCs w:val="22"/>
          </w:rPr>
          <w:t>форме 2-НДФЛ</w:t>
        </w:r>
      </w:hyperlink>
      <w:r w:rsidRPr="00505917">
        <w:rPr>
          <w:bCs/>
          <w:iCs/>
          <w:sz w:val="22"/>
          <w:szCs w:val="22"/>
        </w:rPr>
        <w:t xml:space="preserve"> по итогам налогового периода в соответствии с </w:t>
      </w:r>
      <w:hyperlink r:id="rId430" w:history="1">
        <w:r w:rsidRPr="00505917">
          <w:rPr>
            <w:bCs/>
            <w:iCs/>
            <w:sz w:val="22"/>
            <w:szCs w:val="22"/>
          </w:rPr>
          <w:t>п. 2 ст. 230</w:t>
        </w:r>
      </w:hyperlink>
      <w:r w:rsidRPr="00505917">
        <w:rPr>
          <w:bCs/>
          <w:iCs/>
          <w:sz w:val="22"/>
          <w:szCs w:val="22"/>
        </w:rPr>
        <w:t xml:space="preserve"> НК РФ в отношении такого физического лица. </w:t>
      </w:r>
    </w:p>
    <w:p w:rsidR="00CF74F9" w:rsidRPr="00505917" w:rsidRDefault="00CF74F9" w:rsidP="00CF74F9">
      <w:pPr>
        <w:pStyle w:val="ConsPlusNormal"/>
        <w:ind w:firstLine="540"/>
        <w:jc w:val="both"/>
        <w:rPr>
          <w:rFonts w:ascii="Times New Roman" w:hAnsi="Times New Roman" w:cs="Times New Roman"/>
          <w:b/>
          <w:sz w:val="22"/>
          <w:szCs w:val="22"/>
        </w:rPr>
      </w:pPr>
    </w:p>
    <w:p w:rsidR="00CF74F9" w:rsidRPr="00505917" w:rsidRDefault="00400B3A" w:rsidP="00CF74F9">
      <w:pPr>
        <w:spacing w:after="1" w:line="220" w:lineRule="atLeast"/>
        <w:rPr>
          <w:b/>
          <w:sz w:val="22"/>
        </w:rPr>
      </w:pPr>
      <w:hyperlink r:id="rId431" w:history="1">
        <w:r w:rsidR="00CF74F9" w:rsidRPr="00505917">
          <w:rPr>
            <w:b/>
            <w:i/>
            <w:sz w:val="22"/>
          </w:rPr>
          <w:t>Письмо ФНС России от 04.05.2016 N БС-4-11/7928@</w:t>
        </w:r>
      </w:hyperlink>
    </w:p>
    <w:p w:rsidR="00CF74F9" w:rsidRPr="00505917" w:rsidRDefault="00CF74F9" w:rsidP="00CF74F9">
      <w:pPr>
        <w:spacing w:after="1" w:line="220" w:lineRule="atLeast"/>
        <w:ind w:firstLine="540"/>
        <w:jc w:val="both"/>
      </w:pPr>
      <w:r w:rsidRPr="00505917">
        <w:rPr>
          <w:sz w:val="22"/>
        </w:rPr>
        <w:t xml:space="preserve">Если российская организация или индивидуальный предприниматель не производят выплату доходов физическим лицам, то обязанности по представлению расчета по </w:t>
      </w:r>
      <w:hyperlink r:id="rId432" w:history="1">
        <w:r w:rsidRPr="00505917">
          <w:rPr>
            <w:sz w:val="22"/>
          </w:rPr>
          <w:t>форме 6-НДФЛ</w:t>
        </w:r>
      </w:hyperlink>
      <w:r w:rsidRPr="00505917">
        <w:rPr>
          <w:sz w:val="22"/>
        </w:rPr>
        <w:t xml:space="preserve"> не возникает.</w:t>
      </w:r>
    </w:p>
    <w:p w:rsidR="00CF74F9" w:rsidRPr="00505917" w:rsidRDefault="00CF74F9" w:rsidP="00CF74F9">
      <w:pPr>
        <w:spacing w:after="1" w:line="220" w:lineRule="atLeast"/>
        <w:ind w:firstLine="540"/>
        <w:jc w:val="both"/>
      </w:pPr>
      <w:r w:rsidRPr="00505917">
        <w:rPr>
          <w:sz w:val="22"/>
        </w:rPr>
        <w:t xml:space="preserve">При этом </w:t>
      </w:r>
      <w:r w:rsidRPr="000565DA">
        <w:rPr>
          <w:b/>
          <w:sz w:val="22"/>
        </w:rPr>
        <w:t xml:space="preserve">в случае представления указанными лицами "нулевого" расчета по </w:t>
      </w:r>
      <w:hyperlink r:id="rId433" w:history="1">
        <w:r w:rsidRPr="000565DA">
          <w:rPr>
            <w:b/>
            <w:sz w:val="22"/>
          </w:rPr>
          <w:t>форме 6-НДФЛ</w:t>
        </w:r>
      </w:hyperlink>
      <w:r w:rsidRPr="000565DA">
        <w:rPr>
          <w:b/>
          <w:sz w:val="22"/>
        </w:rPr>
        <w:t xml:space="preserve"> такой расчет будет принят налоговым органом в установленном порядке</w:t>
      </w:r>
      <w:r w:rsidRPr="00505917">
        <w:rPr>
          <w:sz w:val="22"/>
        </w:rPr>
        <w:t>.</w:t>
      </w:r>
    </w:p>
    <w:p w:rsidR="00515BE0" w:rsidRPr="00505917" w:rsidRDefault="00515BE0" w:rsidP="00CF74F9">
      <w:pPr>
        <w:pStyle w:val="ConsPlusNormal"/>
        <w:tabs>
          <w:tab w:val="left" w:pos="4980"/>
        </w:tabs>
        <w:jc w:val="center"/>
        <w:rPr>
          <w:rFonts w:ascii="Times New Roman" w:hAnsi="Times New Roman" w:cs="Times New Roman"/>
          <w:b/>
          <w:sz w:val="22"/>
          <w:szCs w:val="22"/>
        </w:rPr>
      </w:pPr>
    </w:p>
    <w:p w:rsidR="00515BE0" w:rsidRDefault="00515BE0" w:rsidP="00CF74F9">
      <w:pPr>
        <w:pStyle w:val="ConsPlusNormal"/>
        <w:tabs>
          <w:tab w:val="left" w:pos="4980"/>
        </w:tabs>
        <w:jc w:val="center"/>
        <w:rPr>
          <w:rFonts w:ascii="Times New Roman" w:hAnsi="Times New Roman" w:cs="Times New Roman"/>
          <w:b/>
          <w:sz w:val="22"/>
          <w:szCs w:val="22"/>
        </w:rPr>
      </w:pPr>
    </w:p>
    <w:p w:rsidR="00CF74F9" w:rsidRDefault="00CF74F9" w:rsidP="00CF74F9">
      <w:pPr>
        <w:pStyle w:val="ConsPlusNormal"/>
        <w:tabs>
          <w:tab w:val="left" w:pos="4980"/>
        </w:tabs>
        <w:jc w:val="center"/>
        <w:rPr>
          <w:rFonts w:ascii="Times New Roman" w:hAnsi="Times New Roman" w:cs="Times New Roman"/>
          <w:b/>
          <w:sz w:val="22"/>
          <w:szCs w:val="22"/>
        </w:rPr>
      </w:pPr>
      <w:r w:rsidRPr="00505917">
        <w:rPr>
          <w:rFonts w:ascii="Times New Roman" w:hAnsi="Times New Roman" w:cs="Times New Roman"/>
          <w:b/>
          <w:sz w:val="22"/>
          <w:szCs w:val="22"/>
        </w:rPr>
        <w:t>НОВЫЕ КОДЫ ДОХОДОВ И ВЫЧЕТОВ</w:t>
      </w:r>
    </w:p>
    <w:p w:rsidR="000565DA" w:rsidRPr="00505917" w:rsidRDefault="000565DA" w:rsidP="00CF74F9">
      <w:pPr>
        <w:pStyle w:val="ConsPlusNormal"/>
        <w:tabs>
          <w:tab w:val="left" w:pos="4980"/>
        </w:tabs>
        <w:jc w:val="center"/>
        <w:rPr>
          <w:rFonts w:ascii="Times New Roman" w:hAnsi="Times New Roman" w:cs="Times New Roman"/>
          <w:b/>
          <w:sz w:val="22"/>
          <w:szCs w:val="22"/>
        </w:rPr>
      </w:pPr>
    </w:p>
    <w:p w:rsidR="00CF74F9" w:rsidRPr="00505917" w:rsidRDefault="00CF74F9" w:rsidP="00CF74F9">
      <w:pPr>
        <w:spacing w:after="1" w:line="240" w:lineRule="atLeast"/>
        <w:ind w:firstLine="540"/>
        <w:jc w:val="both"/>
        <w:rPr>
          <w:b/>
        </w:rPr>
      </w:pPr>
      <w:r w:rsidRPr="00505917">
        <w:rPr>
          <w:b/>
          <w:sz w:val="22"/>
          <w:szCs w:val="22"/>
        </w:rPr>
        <w:t xml:space="preserve">Доходы и вычеты отражаются в справке по </w:t>
      </w:r>
      <w:hyperlink r:id="rId434" w:history="1">
        <w:r w:rsidRPr="00505917">
          <w:rPr>
            <w:b/>
            <w:sz w:val="22"/>
            <w:szCs w:val="22"/>
          </w:rPr>
          <w:t>кодам</w:t>
        </w:r>
      </w:hyperlink>
      <w:r w:rsidRPr="00505917">
        <w:rPr>
          <w:b/>
          <w:sz w:val="22"/>
          <w:szCs w:val="22"/>
        </w:rPr>
        <w:t>, утвержденным</w:t>
      </w:r>
      <w:r w:rsidRPr="00505917">
        <w:rPr>
          <w:b/>
        </w:rPr>
        <w:t xml:space="preserve"> Приказом ФНС от 10.09.2015 N ММВ-7-11/387@.</w:t>
      </w:r>
    </w:p>
    <w:p w:rsidR="00CF74F9" w:rsidRPr="00505917" w:rsidRDefault="00CF74F9" w:rsidP="00CF74F9">
      <w:pPr>
        <w:spacing w:after="1" w:line="240" w:lineRule="atLeast"/>
        <w:ind w:firstLine="540"/>
        <w:jc w:val="both"/>
        <w:rPr>
          <w:b/>
          <w:u w:val="single"/>
        </w:rPr>
      </w:pPr>
    </w:p>
    <w:p w:rsidR="00CF74F9" w:rsidRDefault="00CF74F9" w:rsidP="00CF74F9">
      <w:pPr>
        <w:spacing w:after="1" w:line="240" w:lineRule="atLeast"/>
        <w:ind w:firstLine="540"/>
        <w:jc w:val="both"/>
        <w:rPr>
          <w:sz w:val="22"/>
          <w:szCs w:val="22"/>
        </w:rPr>
      </w:pPr>
      <w:r w:rsidRPr="001B792B">
        <w:rPr>
          <w:b/>
          <w:sz w:val="22"/>
          <w:szCs w:val="22"/>
          <w:u w:val="single"/>
        </w:rPr>
        <w:t>Самые распространенные</w:t>
      </w:r>
      <w:r w:rsidRPr="001B792B">
        <w:rPr>
          <w:sz w:val="22"/>
          <w:szCs w:val="22"/>
        </w:rPr>
        <w:t xml:space="preserve"> коды доходов:</w:t>
      </w:r>
    </w:p>
    <w:p w:rsidR="000565DA" w:rsidRPr="001B792B" w:rsidRDefault="000565DA" w:rsidP="00CF74F9">
      <w:pPr>
        <w:spacing w:after="1" w:line="240" w:lineRule="atLeast"/>
        <w:ind w:firstLine="540"/>
        <w:jc w:val="both"/>
        <w:rPr>
          <w:sz w:val="22"/>
          <w:szCs w:val="22"/>
        </w:rPr>
      </w:pPr>
    </w:p>
    <w:p w:rsidR="00CF74F9" w:rsidRPr="001B792B" w:rsidRDefault="00CF74F9" w:rsidP="00CF74F9">
      <w:pPr>
        <w:spacing w:after="1" w:line="240" w:lineRule="atLeast"/>
        <w:jc w:val="both"/>
        <w:rPr>
          <w:sz w:val="22"/>
          <w:szCs w:val="22"/>
        </w:rPr>
      </w:pPr>
      <w:r w:rsidRPr="001B792B">
        <w:rPr>
          <w:sz w:val="22"/>
          <w:szCs w:val="22"/>
        </w:rPr>
        <w:t xml:space="preserve">- </w:t>
      </w:r>
      <w:hyperlink r:id="rId435" w:history="1">
        <w:r w:rsidRPr="001B792B">
          <w:rPr>
            <w:sz w:val="22"/>
            <w:szCs w:val="22"/>
          </w:rPr>
          <w:t>1010</w:t>
        </w:r>
      </w:hyperlink>
      <w:r w:rsidRPr="001B792B">
        <w:rPr>
          <w:sz w:val="22"/>
          <w:szCs w:val="22"/>
        </w:rPr>
        <w:t xml:space="preserve"> - </w:t>
      </w:r>
      <w:hyperlink r:id="rId436" w:history="1">
        <w:r w:rsidRPr="001B792B">
          <w:rPr>
            <w:sz w:val="22"/>
            <w:szCs w:val="22"/>
          </w:rPr>
          <w:t>дивиденды</w:t>
        </w:r>
      </w:hyperlink>
      <w:r w:rsidRPr="001B792B">
        <w:rPr>
          <w:sz w:val="22"/>
          <w:szCs w:val="22"/>
        </w:rPr>
        <w:t>;</w:t>
      </w:r>
    </w:p>
    <w:p w:rsidR="00CF74F9" w:rsidRPr="001B792B" w:rsidRDefault="00CF74F9" w:rsidP="00CF74F9">
      <w:pPr>
        <w:spacing w:after="1" w:line="240" w:lineRule="atLeast"/>
        <w:jc w:val="both"/>
        <w:rPr>
          <w:sz w:val="22"/>
          <w:szCs w:val="22"/>
        </w:rPr>
      </w:pPr>
      <w:r w:rsidRPr="001B792B">
        <w:rPr>
          <w:sz w:val="22"/>
          <w:szCs w:val="22"/>
        </w:rPr>
        <w:t xml:space="preserve">- </w:t>
      </w:r>
      <w:hyperlink r:id="rId437" w:history="1">
        <w:r w:rsidRPr="001B792B">
          <w:rPr>
            <w:sz w:val="22"/>
            <w:szCs w:val="22"/>
          </w:rPr>
          <w:t>2000</w:t>
        </w:r>
      </w:hyperlink>
      <w:r w:rsidRPr="001B792B">
        <w:rPr>
          <w:sz w:val="22"/>
          <w:szCs w:val="22"/>
        </w:rPr>
        <w:t xml:space="preserve"> - </w:t>
      </w:r>
      <w:hyperlink r:id="rId438" w:history="1">
        <w:r w:rsidRPr="001B792B">
          <w:rPr>
            <w:sz w:val="22"/>
            <w:szCs w:val="22"/>
          </w:rPr>
          <w:t>заработная плата</w:t>
        </w:r>
      </w:hyperlink>
      <w:r w:rsidRPr="001B792B">
        <w:rPr>
          <w:sz w:val="22"/>
          <w:szCs w:val="22"/>
        </w:rPr>
        <w:t>;</w:t>
      </w:r>
    </w:p>
    <w:p w:rsidR="00CF74F9" w:rsidRPr="001B792B" w:rsidRDefault="00CF74F9" w:rsidP="00CF74F9">
      <w:pPr>
        <w:spacing w:after="1" w:line="240" w:lineRule="atLeast"/>
        <w:jc w:val="both"/>
        <w:rPr>
          <w:sz w:val="22"/>
          <w:szCs w:val="22"/>
        </w:rPr>
      </w:pPr>
      <w:r w:rsidRPr="001B792B">
        <w:rPr>
          <w:b/>
          <w:sz w:val="22"/>
          <w:szCs w:val="22"/>
          <w:u w:val="single"/>
        </w:rPr>
        <w:t>-2002</w:t>
      </w:r>
      <w:r w:rsidRPr="001B792B">
        <w:rPr>
          <w:sz w:val="22"/>
          <w:szCs w:val="22"/>
        </w:rPr>
        <w:tab/>
        <w:t xml:space="preserve">- премии за производственные результаты и иные подобные показатели, предусмотренные нормами законодательства РФ, трудовыми договорами (контрактами) и (или) коллективными договорами (выплачиваемые </w:t>
      </w:r>
      <w:r w:rsidRPr="001B792B">
        <w:rPr>
          <w:b/>
          <w:sz w:val="22"/>
          <w:szCs w:val="22"/>
        </w:rPr>
        <w:t>не за счет средств прибыли</w:t>
      </w:r>
      <w:r w:rsidRPr="001B792B">
        <w:rPr>
          <w:sz w:val="22"/>
          <w:szCs w:val="22"/>
        </w:rPr>
        <w:t xml:space="preserve"> организации, не за счет средств специального назначения или целевых поступлений)</w:t>
      </w:r>
    </w:p>
    <w:p w:rsidR="00CF74F9" w:rsidRPr="001B792B" w:rsidRDefault="00CF74F9" w:rsidP="00CF74F9">
      <w:pPr>
        <w:spacing w:after="1" w:line="240" w:lineRule="atLeast"/>
        <w:jc w:val="both"/>
        <w:rPr>
          <w:sz w:val="22"/>
          <w:szCs w:val="22"/>
        </w:rPr>
      </w:pPr>
      <w:r w:rsidRPr="001B792B">
        <w:rPr>
          <w:b/>
          <w:sz w:val="22"/>
          <w:szCs w:val="22"/>
          <w:u w:val="single"/>
        </w:rPr>
        <w:t>-2003</w:t>
      </w:r>
      <w:r w:rsidRPr="001B792B">
        <w:rPr>
          <w:sz w:val="22"/>
          <w:szCs w:val="22"/>
        </w:rPr>
        <w:tab/>
        <w:t xml:space="preserve">- суммы вознаграждений, выплачиваемых </w:t>
      </w:r>
      <w:r w:rsidRPr="001B792B">
        <w:rPr>
          <w:b/>
          <w:sz w:val="22"/>
          <w:szCs w:val="22"/>
        </w:rPr>
        <w:t>за счет средств прибыли</w:t>
      </w:r>
      <w:r w:rsidRPr="001B792B">
        <w:rPr>
          <w:sz w:val="22"/>
          <w:szCs w:val="22"/>
        </w:rPr>
        <w:t xml:space="preserve"> организации, средств специального назначения или целевых поступлений;</w:t>
      </w:r>
    </w:p>
    <w:p w:rsidR="00CF74F9" w:rsidRPr="001B792B" w:rsidRDefault="00CF74F9" w:rsidP="00CF74F9">
      <w:pPr>
        <w:spacing w:after="1" w:line="240" w:lineRule="atLeast"/>
        <w:jc w:val="both"/>
        <w:rPr>
          <w:sz w:val="22"/>
          <w:szCs w:val="22"/>
        </w:rPr>
      </w:pPr>
      <w:r w:rsidRPr="001B792B">
        <w:rPr>
          <w:sz w:val="22"/>
          <w:szCs w:val="22"/>
        </w:rPr>
        <w:t xml:space="preserve">- </w:t>
      </w:r>
      <w:hyperlink r:id="rId439" w:history="1">
        <w:r w:rsidRPr="001B792B">
          <w:rPr>
            <w:sz w:val="22"/>
            <w:szCs w:val="22"/>
          </w:rPr>
          <w:t>2010</w:t>
        </w:r>
      </w:hyperlink>
      <w:r w:rsidRPr="001B792B">
        <w:rPr>
          <w:sz w:val="22"/>
          <w:szCs w:val="22"/>
        </w:rPr>
        <w:t xml:space="preserve"> - </w:t>
      </w:r>
      <w:hyperlink r:id="rId440" w:history="1">
        <w:r w:rsidRPr="001B792B">
          <w:rPr>
            <w:sz w:val="22"/>
            <w:szCs w:val="22"/>
          </w:rPr>
          <w:t>вознаграждение</w:t>
        </w:r>
      </w:hyperlink>
      <w:r w:rsidRPr="001B792B">
        <w:rPr>
          <w:sz w:val="22"/>
          <w:szCs w:val="22"/>
        </w:rPr>
        <w:t xml:space="preserve"> по ГПД на выполнение работ (оказание услуг);</w:t>
      </w:r>
    </w:p>
    <w:p w:rsidR="00CF74F9" w:rsidRPr="001B792B" w:rsidRDefault="00CF74F9" w:rsidP="00CF74F9">
      <w:pPr>
        <w:spacing w:after="1" w:line="240" w:lineRule="atLeast"/>
        <w:jc w:val="both"/>
        <w:rPr>
          <w:sz w:val="22"/>
          <w:szCs w:val="22"/>
        </w:rPr>
      </w:pPr>
      <w:r w:rsidRPr="001B792B">
        <w:rPr>
          <w:sz w:val="22"/>
          <w:szCs w:val="22"/>
        </w:rPr>
        <w:t xml:space="preserve">- </w:t>
      </w:r>
      <w:hyperlink r:id="rId441" w:history="1">
        <w:r w:rsidRPr="001B792B">
          <w:rPr>
            <w:sz w:val="22"/>
            <w:szCs w:val="22"/>
          </w:rPr>
          <w:t>2012</w:t>
        </w:r>
      </w:hyperlink>
      <w:r w:rsidRPr="001B792B">
        <w:rPr>
          <w:sz w:val="22"/>
          <w:szCs w:val="22"/>
        </w:rPr>
        <w:t xml:space="preserve"> - </w:t>
      </w:r>
      <w:hyperlink r:id="rId442" w:history="1">
        <w:r w:rsidRPr="001B792B">
          <w:rPr>
            <w:sz w:val="22"/>
            <w:szCs w:val="22"/>
          </w:rPr>
          <w:t>отпускные</w:t>
        </w:r>
      </w:hyperlink>
      <w:r w:rsidRPr="001B792B">
        <w:rPr>
          <w:sz w:val="22"/>
          <w:szCs w:val="22"/>
        </w:rPr>
        <w:t>;</w:t>
      </w:r>
    </w:p>
    <w:p w:rsidR="00CF74F9" w:rsidRPr="001B792B" w:rsidRDefault="00CF74F9" w:rsidP="00CF74F9">
      <w:pPr>
        <w:spacing w:after="1" w:line="240" w:lineRule="atLeast"/>
        <w:jc w:val="both"/>
        <w:rPr>
          <w:sz w:val="22"/>
          <w:szCs w:val="22"/>
        </w:rPr>
      </w:pPr>
      <w:r w:rsidRPr="001B792B">
        <w:rPr>
          <w:sz w:val="22"/>
          <w:szCs w:val="22"/>
        </w:rPr>
        <w:t xml:space="preserve">- </w:t>
      </w:r>
      <w:hyperlink r:id="rId443" w:history="1">
        <w:r w:rsidRPr="001B792B">
          <w:rPr>
            <w:sz w:val="22"/>
            <w:szCs w:val="22"/>
          </w:rPr>
          <w:t>2300</w:t>
        </w:r>
      </w:hyperlink>
      <w:r w:rsidRPr="001B792B">
        <w:rPr>
          <w:sz w:val="22"/>
          <w:szCs w:val="22"/>
        </w:rPr>
        <w:t xml:space="preserve"> - </w:t>
      </w:r>
      <w:hyperlink r:id="rId444" w:history="1">
        <w:r w:rsidRPr="001B792B">
          <w:rPr>
            <w:sz w:val="22"/>
            <w:szCs w:val="22"/>
          </w:rPr>
          <w:t>пособие по временной нетрудоспособности</w:t>
        </w:r>
      </w:hyperlink>
      <w:r w:rsidRPr="001B792B">
        <w:rPr>
          <w:sz w:val="22"/>
          <w:szCs w:val="22"/>
        </w:rPr>
        <w:t>;</w:t>
      </w:r>
    </w:p>
    <w:p w:rsidR="00CF74F9" w:rsidRPr="001B792B" w:rsidRDefault="00CF74F9" w:rsidP="00CF74F9">
      <w:pPr>
        <w:spacing w:after="1" w:line="240" w:lineRule="atLeast"/>
        <w:jc w:val="both"/>
        <w:rPr>
          <w:sz w:val="22"/>
          <w:szCs w:val="22"/>
        </w:rPr>
      </w:pPr>
      <w:r w:rsidRPr="001B792B">
        <w:rPr>
          <w:sz w:val="22"/>
          <w:szCs w:val="22"/>
        </w:rPr>
        <w:t xml:space="preserve">- </w:t>
      </w:r>
      <w:hyperlink r:id="rId445" w:history="1">
        <w:r w:rsidRPr="001B792B">
          <w:rPr>
            <w:sz w:val="22"/>
            <w:szCs w:val="22"/>
          </w:rPr>
          <w:t>2610</w:t>
        </w:r>
      </w:hyperlink>
      <w:r w:rsidRPr="001B792B">
        <w:rPr>
          <w:sz w:val="22"/>
          <w:szCs w:val="22"/>
        </w:rPr>
        <w:t xml:space="preserve"> - </w:t>
      </w:r>
      <w:hyperlink r:id="rId446" w:history="1">
        <w:r w:rsidRPr="001B792B">
          <w:rPr>
            <w:sz w:val="22"/>
            <w:szCs w:val="22"/>
          </w:rPr>
          <w:t>материальная выгода</w:t>
        </w:r>
      </w:hyperlink>
      <w:r w:rsidRPr="001B792B">
        <w:rPr>
          <w:sz w:val="22"/>
          <w:szCs w:val="22"/>
        </w:rPr>
        <w:t xml:space="preserve"> от экономии на процентах за пользование заемными средствами;</w:t>
      </w:r>
    </w:p>
    <w:p w:rsidR="00CF74F9" w:rsidRPr="001B792B" w:rsidRDefault="00CF74F9" w:rsidP="00CF74F9">
      <w:pPr>
        <w:spacing w:after="1" w:line="240" w:lineRule="atLeast"/>
        <w:jc w:val="both"/>
        <w:rPr>
          <w:sz w:val="22"/>
          <w:szCs w:val="22"/>
        </w:rPr>
      </w:pPr>
      <w:r w:rsidRPr="001B792B">
        <w:rPr>
          <w:sz w:val="22"/>
          <w:szCs w:val="22"/>
        </w:rPr>
        <w:t xml:space="preserve">- </w:t>
      </w:r>
      <w:hyperlink r:id="rId447" w:history="1">
        <w:r w:rsidRPr="001B792B">
          <w:rPr>
            <w:sz w:val="22"/>
            <w:szCs w:val="22"/>
          </w:rPr>
          <w:t>2760</w:t>
        </w:r>
      </w:hyperlink>
      <w:r w:rsidRPr="001B792B">
        <w:rPr>
          <w:sz w:val="22"/>
          <w:szCs w:val="22"/>
        </w:rPr>
        <w:t xml:space="preserve"> - </w:t>
      </w:r>
      <w:hyperlink r:id="rId448" w:history="1">
        <w:r w:rsidRPr="001B792B">
          <w:rPr>
            <w:sz w:val="22"/>
            <w:szCs w:val="22"/>
          </w:rPr>
          <w:t>материальная помощь</w:t>
        </w:r>
      </w:hyperlink>
      <w:r w:rsidRPr="001B792B">
        <w:rPr>
          <w:sz w:val="22"/>
          <w:szCs w:val="22"/>
        </w:rPr>
        <w:t xml:space="preserve"> работникам (кроме матпомощи, выдаваемой в связи со </w:t>
      </w:r>
      <w:hyperlink r:id="rId449" w:history="1">
        <w:r w:rsidRPr="001B792B">
          <w:rPr>
            <w:sz w:val="22"/>
            <w:szCs w:val="22"/>
          </w:rPr>
          <w:t>смертью</w:t>
        </w:r>
      </w:hyperlink>
      <w:r w:rsidRPr="001B792B">
        <w:rPr>
          <w:sz w:val="22"/>
          <w:szCs w:val="22"/>
        </w:rPr>
        <w:t xml:space="preserve"> члена семьи, рождением ребенка, стихийным бедствием или иными чрезвычайными обстоятельствами);</w:t>
      </w:r>
    </w:p>
    <w:p w:rsidR="004E1B56" w:rsidRPr="001B792B" w:rsidRDefault="00CF74F9" w:rsidP="004E1B56">
      <w:pPr>
        <w:spacing w:after="1" w:line="240" w:lineRule="atLeast"/>
        <w:jc w:val="both"/>
        <w:rPr>
          <w:b/>
          <w:i/>
          <w:sz w:val="22"/>
          <w:szCs w:val="22"/>
        </w:rPr>
      </w:pPr>
      <w:r w:rsidRPr="001B792B">
        <w:rPr>
          <w:sz w:val="22"/>
          <w:szCs w:val="22"/>
        </w:rPr>
        <w:t xml:space="preserve">- </w:t>
      </w:r>
      <w:hyperlink r:id="rId450" w:history="1">
        <w:r w:rsidRPr="001B792B">
          <w:rPr>
            <w:sz w:val="22"/>
            <w:szCs w:val="22"/>
          </w:rPr>
          <w:t>4800</w:t>
        </w:r>
      </w:hyperlink>
      <w:r w:rsidRPr="001B792B">
        <w:rPr>
          <w:sz w:val="22"/>
          <w:szCs w:val="22"/>
        </w:rPr>
        <w:t xml:space="preserve"> - доходы, для которых нет своих кодов. Например, </w:t>
      </w:r>
      <w:hyperlink r:id="rId451" w:history="1">
        <w:r w:rsidRPr="001B792B">
          <w:rPr>
            <w:sz w:val="22"/>
            <w:szCs w:val="22"/>
          </w:rPr>
          <w:t>сверхнормативные суточные</w:t>
        </w:r>
      </w:hyperlink>
      <w:r w:rsidRPr="001B792B">
        <w:rPr>
          <w:sz w:val="22"/>
          <w:szCs w:val="22"/>
        </w:rPr>
        <w:t xml:space="preserve">, </w:t>
      </w:r>
      <w:hyperlink r:id="rId452" w:history="1">
        <w:r w:rsidRPr="001B792B">
          <w:rPr>
            <w:sz w:val="22"/>
            <w:szCs w:val="22"/>
          </w:rPr>
          <w:t>компенсация</w:t>
        </w:r>
      </w:hyperlink>
      <w:r w:rsidRPr="001B792B">
        <w:rPr>
          <w:sz w:val="22"/>
          <w:szCs w:val="22"/>
        </w:rPr>
        <w:t xml:space="preserve"> за неиспользованный отпуск при увольнении (</w:t>
      </w:r>
      <w:r w:rsidRPr="001B792B">
        <w:rPr>
          <w:b/>
          <w:i/>
          <w:sz w:val="22"/>
          <w:szCs w:val="22"/>
        </w:rPr>
        <w:t xml:space="preserve">Письма ФНС от 19.09.2016 </w:t>
      </w:r>
      <w:hyperlink r:id="rId453" w:history="1">
        <w:r w:rsidRPr="001B792B">
          <w:rPr>
            <w:b/>
            <w:i/>
            <w:sz w:val="22"/>
            <w:szCs w:val="22"/>
          </w:rPr>
          <w:t>N БС-4-11/17537</w:t>
        </w:r>
      </w:hyperlink>
      <w:r w:rsidRPr="001B792B">
        <w:rPr>
          <w:b/>
          <w:i/>
          <w:sz w:val="22"/>
          <w:szCs w:val="22"/>
        </w:rPr>
        <w:t xml:space="preserve">, от 06.07.2016 </w:t>
      </w:r>
      <w:hyperlink r:id="rId454" w:history="1">
        <w:r w:rsidRPr="001B792B">
          <w:rPr>
            <w:b/>
            <w:i/>
            <w:sz w:val="22"/>
            <w:szCs w:val="22"/>
          </w:rPr>
          <w:t>N БС-4-11/12127</w:t>
        </w:r>
      </w:hyperlink>
      <w:r w:rsidRPr="001B792B">
        <w:rPr>
          <w:b/>
          <w:i/>
          <w:sz w:val="22"/>
          <w:szCs w:val="22"/>
        </w:rPr>
        <w:t>).</w:t>
      </w:r>
    </w:p>
    <w:p w:rsidR="00BF3634" w:rsidRDefault="00BF3634" w:rsidP="00CF74F9">
      <w:pPr>
        <w:spacing w:after="1" w:line="240" w:lineRule="atLeast"/>
        <w:ind w:firstLine="540"/>
        <w:jc w:val="both"/>
        <w:rPr>
          <w:b/>
          <w:u w:val="single"/>
        </w:rPr>
      </w:pPr>
    </w:p>
    <w:p w:rsidR="000565DA" w:rsidRDefault="000565DA" w:rsidP="00CF74F9">
      <w:pPr>
        <w:spacing w:after="1" w:line="240" w:lineRule="atLeast"/>
        <w:ind w:firstLine="540"/>
        <w:jc w:val="both"/>
        <w:rPr>
          <w:b/>
          <w:u w:val="single"/>
        </w:rPr>
      </w:pPr>
    </w:p>
    <w:p w:rsidR="00CF74F9" w:rsidRDefault="00CF74F9" w:rsidP="00CF74F9">
      <w:pPr>
        <w:spacing w:after="1" w:line="240" w:lineRule="atLeast"/>
        <w:ind w:firstLine="540"/>
        <w:jc w:val="both"/>
        <w:rPr>
          <w:b/>
          <w:sz w:val="22"/>
          <w:szCs w:val="22"/>
        </w:rPr>
      </w:pPr>
      <w:r w:rsidRPr="001B792B">
        <w:rPr>
          <w:b/>
          <w:sz w:val="22"/>
          <w:szCs w:val="22"/>
          <w:u w:val="single"/>
        </w:rPr>
        <w:t>Самые распространенные</w:t>
      </w:r>
      <w:r w:rsidRPr="001B792B">
        <w:rPr>
          <w:b/>
          <w:sz w:val="22"/>
          <w:szCs w:val="22"/>
        </w:rPr>
        <w:t xml:space="preserve"> коды вычетов:</w:t>
      </w:r>
    </w:p>
    <w:p w:rsidR="000565DA" w:rsidRPr="001B792B" w:rsidRDefault="000565DA" w:rsidP="00CF74F9">
      <w:pPr>
        <w:spacing w:after="1" w:line="240" w:lineRule="atLeast"/>
        <w:ind w:firstLine="540"/>
        <w:jc w:val="both"/>
        <w:rPr>
          <w:b/>
          <w:sz w:val="22"/>
          <w:szCs w:val="22"/>
        </w:rPr>
      </w:pPr>
    </w:p>
    <w:p w:rsidR="00CF74F9" w:rsidRPr="001B792B" w:rsidRDefault="00CF74F9" w:rsidP="00CF74F9">
      <w:pPr>
        <w:spacing w:after="1" w:line="240" w:lineRule="atLeast"/>
        <w:jc w:val="both"/>
        <w:rPr>
          <w:b/>
          <w:sz w:val="22"/>
          <w:szCs w:val="22"/>
        </w:rPr>
      </w:pPr>
      <w:r w:rsidRPr="001B792B">
        <w:rPr>
          <w:sz w:val="22"/>
          <w:szCs w:val="22"/>
        </w:rPr>
        <w:t xml:space="preserve">- </w:t>
      </w:r>
      <w:hyperlink r:id="rId455" w:history="1">
        <w:r w:rsidRPr="001B792B">
          <w:rPr>
            <w:sz w:val="22"/>
            <w:szCs w:val="22"/>
          </w:rPr>
          <w:t>311</w:t>
        </w:r>
      </w:hyperlink>
      <w:r w:rsidRPr="001B792B">
        <w:rPr>
          <w:sz w:val="22"/>
          <w:szCs w:val="22"/>
        </w:rPr>
        <w:t xml:space="preserve"> - </w:t>
      </w:r>
      <w:hyperlink r:id="rId456" w:history="1">
        <w:r w:rsidRPr="001B792B">
          <w:rPr>
            <w:sz w:val="22"/>
            <w:szCs w:val="22"/>
          </w:rPr>
          <w:t>имущественный вычет</w:t>
        </w:r>
      </w:hyperlink>
      <w:r w:rsidRPr="001B792B">
        <w:rPr>
          <w:sz w:val="22"/>
          <w:szCs w:val="22"/>
        </w:rPr>
        <w:t xml:space="preserve"> </w:t>
      </w:r>
      <w:r w:rsidR="001B792B">
        <w:rPr>
          <w:sz w:val="22"/>
          <w:szCs w:val="22"/>
        </w:rPr>
        <w:t>на</w:t>
      </w:r>
      <w:r w:rsidRPr="001B792B">
        <w:rPr>
          <w:sz w:val="22"/>
          <w:szCs w:val="22"/>
        </w:rPr>
        <w:t xml:space="preserve"> приобретение (строительство) жилья;</w:t>
      </w:r>
    </w:p>
    <w:p w:rsidR="00CF74F9" w:rsidRPr="001B792B" w:rsidRDefault="00CF74F9" w:rsidP="00CF74F9">
      <w:pPr>
        <w:spacing w:after="1" w:line="240" w:lineRule="atLeast"/>
        <w:jc w:val="both"/>
        <w:rPr>
          <w:sz w:val="22"/>
          <w:szCs w:val="22"/>
        </w:rPr>
      </w:pPr>
      <w:r w:rsidRPr="001B792B">
        <w:rPr>
          <w:sz w:val="22"/>
          <w:szCs w:val="22"/>
        </w:rPr>
        <w:t>-</w:t>
      </w:r>
      <w:hyperlink r:id="rId457" w:history="1">
        <w:r w:rsidRPr="001B792B">
          <w:rPr>
            <w:sz w:val="22"/>
            <w:szCs w:val="22"/>
          </w:rPr>
          <w:t>327</w:t>
        </w:r>
      </w:hyperlink>
      <w:r w:rsidRPr="001B792B">
        <w:rPr>
          <w:sz w:val="22"/>
          <w:szCs w:val="22"/>
        </w:rPr>
        <w:t xml:space="preserve"> - социальный вычет по расходам работника на негосударственное пенсионное обеспечение, добровольное пенсионное страхование, добровольное страхование жизни;</w:t>
      </w:r>
    </w:p>
    <w:p w:rsidR="00CF74F9" w:rsidRPr="001B792B" w:rsidRDefault="00CF74F9" w:rsidP="00CF74F9">
      <w:pPr>
        <w:spacing w:after="1" w:line="240" w:lineRule="atLeast"/>
        <w:jc w:val="both"/>
        <w:rPr>
          <w:sz w:val="22"/>
          <w:szCs w:val="22"/>
        </w:rPr>
      </w:pPr>
      <w:r w:rsidRPr="001B792B">
        <w:rPr>
          <w:sz w:val="22"/>
          <w:szCs w:val="22"/>
        </w:rPr>
        <w:t xml:space="preserve">- </w:t>
      </w:r>
      <w:hyperlink r:id="rId458" w:history="1">
        <w:r w:rsidRPr="001B792B">
          <w:rPr>
            <w:sz w:val="22"/>
            <w:szCs w:val="22"/>
          </w:rPr>
          <w:t>403</w:t>
        </w:r>
      </w:hyperlink>
      <w:r w:rsidRPr="001B792B">
        <w:rPr>
          <w:sz w:val="22"/>
          <w:szCs w:val="22"/>
        </w:rPr>
        <w:t xml:space="preserve"> - </w:t>
      </w:r>
      <w:hyperlink r:id="rId459" w:history="1">
        <w:r w:rsidRPr="001B792B">
          <w:rPr>
            <w:sz w:val="22"/>
            <w:szCs w:val="22"/>
          </w:rPr>
          <w:t>профессиональный вычет</w:t>
        </w:r>
      </w:hyperlink>
      <w:r w:rsidRPr="001B792B">
        <w:rPr>
          <w:sz w:val="22"/>
          <w:szCs w:val="22"/>
        </w:rPr>
        <w:t xml:space="preserve"> по ГПД на выполнение работ (оказание услуг);</w:t>
      </w:r>
    </w:p>
    <w:p w:rsidR="00CF74F9" w:rsidRPr="001B792B" w:rsidRDefault="00CF74F9" w:rsidP="00CF74F9">
      <w:pPr>
        <w:spacing w:after="1" w:line="240" w:lineRule="atLeast"/>
        <w:jc w:val="both"/>
        <w:rPr>
          <w:sz w:val="22"/>
          <w:szCs w:val="22"/>
        </w:rPr>
      </w:pPr>
      <w:r w:rsidRPr="001B792B">
        <w:rPr>
          <w:sz w:val="22"/>
          <w:szCs w:val="22"/>
        </w:rPr>
        <w:t xml:space="preserve">- </w:t>
      </w:r>
      <w:hyperlink r:id="rId460" w:history="1">
        <w:r w:rsidRPr="001B792B">
          <w:rPr>
            <w:sz w:val="22"/>
            <w:szCs w:val="22"/>
          </w:rPr>
          <w:t>501</w:t>
        </w:r>
      </w:hyperlink>
      <w:r w:rsidRPr="001B792B">
        <w:rPr>
          <w:sz w:val="22"/>
          <w:szCs w:val="22"/>
        </w:rPr>
        <w:t xml:space="preserve"> - вычет из стоимости </w:t>
      </w:r>
      <w:hyperlink r:id="rId461" w:history="1">
        <w:r w:rsidRPr="001B792B">
          <w:rPr>
            <w:sz w:val="22"/>
            <w:szCs w:val="22"/>
          </w:rPr>
          <w:t>подарков</w:t>
        </w:r>
      </w:hyperlink>
      <w:r w:rsidRPr="001B792B">
        <w:rPr>
          <w:sz w:val="22"/>
          <w:szCs w:val="22"/>
        </w:rPr>
        <w:t xml:space="preserve"> (до 4 000 руб. в год);</w:t>
      </w:r>
    </w:p>
    <w:p w:rsidR="00CF74F9" w:rsidRDefault="00CF74F9" w:rsidP="00CF74F9">
      <w:pPr>
        <w:spacing w:after="1" w:line="240" w:lineRule="atLeast"/>
        <w:jc w:val="both"/>
        <w:rPr>
          <w:sz w:val="22"/>
          <w:szCs w:val="22"/>
        </w:rPr>
      </w:pPr>
      <w:r w:rsidRPr="001B792B">
        <w:rPr>
          <w:sz w:val="22"/>
          <w:szCs w:val="22"/>
        </w:rPr>
        <w:t xml:space="preserve">- </w:t>
      </w:r>
      <w:hyperlink r:id="rId462" w:history="1">
        <w:r w:rsidRPr="001B792B">
          <w:rPr>
            <w:sz w:val="22"/>
            <w:szCs w:val="22"/>
          </w:rPr>
          <w:t>503</w:t>
        </w:r>
      </w:hyperlink>
      <w:r w:rsidRPr="001B792B">
        <w:rPr>
          <w:sz w:val="22"/>
          <w:szCs w:val="22"/>
        </w:rPr>
        <w:t xml:space="preserve"> - вычет из суммы матпомощи (до 4 000 руб. в год).</w:t>
      </w:r>
    </w:p>
    <w:p w:rsidR="000565DA" w:rsidRPr="001B792B" w:rsidRDefault="000565DA" w:rsidP="00CF74F9">
      <w:pPr>
        <w:spacing w:after="1" w:line="240" w:lineRule="atLeast"/>
        <w:jc w:val="both"/>
        <w:rPr>
          <w:sz w:val="22"/>
          <w:szCs w:val="22"/>
        </w:rPr>
      </w:pPr>
    </w:p>
    <w:p w:rsidR="00CF74F9" w:rsidRDefault="00CF74F9" w:rsidP="00CF74F9">
      <w:pPr>
        <w:spacing w:after="1" w:line="240" w:lineRule="atLeast"/>
        <w:rPr>
          <w:b/>
          <w:sz w:val="22"/>
          <w:szCs w:val="22"/>
        </w:rPr>
      </w:pPr>
      <w:r w:rsidRPr="00505917">
        <w:rPr>
          <w:b/>
          <w:sz w:val="22"/>
          <w:szCs w:val="22"/>
        </w:rPr>
        <w:t>СТАНДАРТНЫЕ ВЫЧЕТЫ НА ДЕТЕЙ</w:t>
      </w:r>
    </w:p>
    <w:p w:rsidR="000565DA" w:rsidRPr="00505917" w:rsidRDefault="000565DA" w:rsidP="00CF74F9">
      <w:pPr>
        <w:spacing w:after="1" w:line="240" w:lineRule="atLeast"/>
        <w:rPr>
          <w:sz w:val="22"/>
          <w:szCs w:val="22"/>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1077"/>
        <w:gridCol w:w="1077"/>
        <w:gridCol w:w="1531"/>
        <w:gridCol w:w="2693"/>
      </w:tblGrid>
      <w:tr w:rsidR="00CF74F9" w:rsidRPr="000565DA" w:rsidTr="001B792B">
        <w:tc>
          <w:tcPr>
            <w:tcW w:w="2756" w:type="dxa"/>
            <w:vMerge w:val="restart"/>
          </w:tcPr>
          <w:p w:rsidR="00CF74F9" w:rsidRPr="000565DA" w:rsidRDefault="00CF74F9" w:rsidP="00CF74F9">
            <w:pPr>
              <w:spacing w:after="1" w:line="240" w:lineRule="atLeast"/>
              <w:jc w:val="center"/>
              <w:rPr>
                <w:sz w:val="22"/>
                <w:szCs w:val="22"/>
              </w:rPr>
            </w:pPr>
            <w:r w:rsidRPr="000565DA">
              <w:rPr>
                <w:sz w:val="22"/>
                <w:szCs w:val="22"/>
              </w:rPr>
              <w:t>Кому предоставлен вычет</w:t>
            </w:r>
          </w:p>
        </w:tc>
        <w:tc>
          <w:tcPr>
            <w:tcW w:w="6378" w:type="dxa"/>
            <w:gridSpan w:val="4"/>
          </w:tcPr>
          <w:p w:rsidR="00CF74F9" w:rsidRPr="000565DA" w:rsidRDefault="00CF74F9" w:rsidP="00CF74F9">
            <w:pPr>
              <w:spacing w:after="1" w:line="240" w:lineRule="atLeast"/>
              <w:jc w:val="center"/>
              <w:rPr>
                <w:sz w:val="22"/>
                <w:szCs w:val="22"/>
              </w:rPr>
            </w:pPr>
            <w:r w:rsidRPr="000565DA">
              <w:rPr>
                <w:sz w:val="22"/>
                <w:szCs w:val="22"/>
              </w:rPr>
              <w:t>На какого ребенка предоставлен вычет</w:t>
            </w:r>
          </w:p>
        </w:tc>
      </w:tr>
      <w:tr w:rsidR="00CF74F9" w:rsidRPr="000565DA" w:rsidTr="001B792B">
        <w:tc>
          <w:tcPr>
            <w:tcW w:w="2756" w:type="dxa"/>
            <w:vMerge/>
          </w:tcPr>
          <w:p w:rsidR="00CF74F9" w:rsidRPr="000565DA" w:rsidRDefault="00CF74F9" w:rsidP="00CF74F9">
            <w:pPr>
              <w:rPr>
                <w:sz w:val="22"/>
                <w:szCs w:val="22"/>
              </w:rPr>
            </w:pPr>
          </w:p>
        </w:tc>
        <w:tc>
          <w:tcPr>
            <w:tcW w:w="1077" w:type="dxa"/>
          </w:tcPr>
          <w:p w:rsidR="00CF74F9" w:rsidRPr="000565DA" w:rsidRDefault="00CF74F9" w:rsidP="00CF74F9">
            <w:pPr>
              <w:spacing w:after="1" w:line="240" w:lineRule="atLeast"/>
              <w:jc w:val="center"/>
              <w:rPr>
                <w:sz w:val="22"/>
                <w:szCs w:val="22"/>
              </w:rPr>
            </w:pPr>
            <w:r w:rsidRPr="000565DA">
              <w:rPr>
                <w:sz w:val="22"/>
                <w:szCs w:val="22"/>
              </w:rPr>
              <w:t>На первого</w:t>
            </w:r>
          </w:p>
        </w:tc>
        <w:tc>
          <w:tcPr>
            <w:tcW w:w="1077" w:type="dxa"/>
          </w:tcPr>
          <w:p w:rsidR="00CF74F9" w:rsidRPr="000565DA" w:rsidRDefault="00CF74F9" w:rsidP="00CF74F9">
            <w:pPr>
              <w:spacing w:after="1" w:line="240" w:lineRule="atLeast"/>
              <w:jc w:val="center"/>
              <w:rPr>
                <w:sz w:val="22"/>
                <w:szCs w:val="22"/>
              </w:rPr>
            </w:pPr>
            <w:r w:rsidRPr="000565DA">
              <w:rPr>
                <w:sz w:val="22"/>
                <w:szCs w:val="22"/>
              </w:rPr>
              <w:t>На второго</w:t>
            </w:r>
          </w:p>
        </w:tc>
        <w:tc>
          <w:tcPr>
            <w:tcW w:w="1531" w:type="dxa"/>
          </w:tcPr>
          <w:p w:rsidR="00CF74F9" w:rsidRPr="000565DA" w:rsidRDefault="00CF74F9" w:rsidP="00CF74F9">
            <w:pPr>
              <w:spacing w:after="1" w:line="240" w:lineRule="atLeast"/>
              <w:jc w:val="center"/>
              <w:rPr>
                <w:sz w:val="22"/>
                <w:szCs w:val="22"/>
              </w:rPr>
            </w:pPr>
            <w:r w:rsidRPr="000565DA">
              <w:rPr>
                <w:sz w:val="22"/>
                <w:szCs w:val="22"/>
              </w:rPr>
              <w:t>На третьего и следующих</w:t>
            </w:r>
          </w:p>
        </w:tc>
        <w:tc>
          <w:tcPr>
            <w:tcW w:w="2693" w:type="dxa"/>
          </w:tcPr>
          <w:p w:rsidR="00CF74F9" w:rsidRPr="000565DA" w:rsidRDefault="00CF74F9" w:rsidP="00CF74F9">
            <w:pPr>
              <w:spacing w:after="1" w:line="240" w:lineRule="atLeast"/>
              <w:jc w:val="center"/>
              <w:rPr>
                <w:sz w:val="22"/>
                <w:szCs w:val="22"/>
              </w:rPr>
            </w:pPr>
            <w:r w:rsidRPr="000565DA">
              <w:rPr>
                <w:sz w:val="22"/>
                <w:szCs w:val="22"/>
              </w:rPr>
              <w:t xml:space="preserve">На ребенка-инвалида и на учащегося очно ребенка в возрасте с 18 до 24 лет, </w:t>
            </w:r>
            <w:r w:rsidRPr="000565DA">
              <w:rPr>
                <w:sz w:val="22"/>
                <w:szCs w:val="22"/>
              </w:rPr>
              <w:lastRenderedPageBreak/>
              <w:t>если он инвалид I или II группы</w:t>
            </w:r>
          </w:p>
        </w:tc>
      </w:tr>
      <w:tr w:rsidR="00CF74F9" w:rsidRPr="000565DA" w:rsidTr="001B792B">
        <w:tc>
          <w:tcPr>
            <w:tcW w:w="2756" w:type="dxa"/>
          </w:tcPr>
          <w:p w:rsidR="00CF74F9" w:rsidRPr="000565DA" w:rsidRDefault="00CF74F9" w:rsidP="00CF74F9">
            <w:pPr>
              <w:spacing w:after="1" w:line="240" w:lineRule="atLeast"/>
              <w:rPr>
                <w:sz w:val="22"/>
                <w:szCs w:val="22"/>
              </w:rPr>
            </w:pPr>
            <w:r w:rsidRPr="000565DA">
              <w:rPr>
                <w:sz w:val="22"/>
                <w:szCs w:val="22"/>
              </w:rPr>
              <w:lastRenderedPageBreak/>
              <w:t>Родителю, его супругу, усыновителю</w:t>
            </w:r>
          </w:p>
        </w:tc>
        <w:tc>
          <w:tcPr>
            <w:tcW w:w="1077" w:type="dxa"/>
          </w:tcPr>
          <w:p w:rsidR="00CF74F9" w:rsidRPr="000565DA" w:rsidRDefault="00400B3A" w:rsidP="00CF74F9">
            <w:pPr>
              <w:spacing w:after="1" w:line="240" w:lineRule="atLeast"/>
              <w:jc w:val="center"/>
              <w:rPr>
                <w:sz w:val="22"/>
                <w:szCs w:val="22"/>
              </w:rPr>
            </w:pPr>
            <w:hyperlink r:id="rId463" w:history="1">
              <w:r w:rsidR="00CF74F9" w:rsidRPr="000565DA">
                <w:rPr>
                  <w:sz w:val="22"/>
                  <w:szCs w:val="22"/>
                </w:rPr>
                <w:t>126</w:t>
              </w:r>
            </w:hyperlink>
          </w:p>
        </w:tc>
        <w:tc>
          <w:tcPr>
            <w:tcW w:w="1077" w:type="dxa"/>
          </w:tcPr>
          <w:p w:rsidR="00CF74F9" w:rsidRPr="000565DA" w:rsidRDefault="00400B3A" w:rsidP="00CF74F9">
            <w:pPr>
              <w:spacing w:after="1" w:line="240" w:lineRule="atLeast"/>
              <w:jc w:val="center"/>
              <w:rPr>
                <w:sz w:val="22"/>
                <w:szCs w:val="22"/>
              </w:rPr>
            </w:pPr>
            <w:hyperlink r:id="rId464" w:history="1">
              <w:r w:rsidR="00CF74F9" w:rsidRPr="000565DA">
                <w:rPr>
                  <w:sz w:val="22"/>
                  <w:szCs w:val="22"/>
                </w:rPr>
                <w:t>127</w:t>
              </w:r>
            </w:hyperlink>
          </w:p>
        </w:tc>
        <w:tc>
          <w:tcPr>
            <w:tcW w:w="1531" w:type="dxa"/>
          </w:tcPr>
          <w:p w:rsidR="00CF74F9" w:rsidRPr="000565DA" w:rsidRDefault="00400B3A" w:rsidP="00CF74F9">
            <w:pPr>
              <w:spacing w:after="1" w:line="240" w:lineRule="atLeast"/>
              <w:jc w:val="center"/>
              <w:rPr>
                <w:sz w:val="22"/>
                <w:szCs w:val="22"/>
              </w:rPr>
            </w:pPr>
            <w:hyperlink r:id="rId465" w:history="1">
              <w:r w:rsidR="00CF74F9" w:rsidRPr="000565DA">
                <w:rPr>
                  <w:sz w:val="22"/>
                  <w:szCs w:val="22"/>
                </w:rPr>
                <w:t>128</w:t>
              </w:r>
            </w:hyperlink>
          </w:p>
        </w:tc>
        <w:tc>
          <w:tcPr>
            <w:tcW w:w="2693" w:type="dxa"/>
          </w:tcPr>
          <w:p w:rsidR="00CF74F9" w:rsidRPr="000565DA" w:rsidRDefault="00400B3A" w:rsidP="00CF74F9">
            <w:pPr>
              <w:spacing w:after="1" w:line="240" w:lineRule="atLeast"/>
              <w:jc w:val="center"/>
              <w:rPr>
                <w:sz w:val="22"/>
                <w:szCs w:val="22"/>
              </w:rPr>
            </w:pPr>
            <w:hyperlink r:id="rId466" w:history="1">
              <w:r w:rsidR="00CF74F9" w:rsidRPr="000565DA">
                <w:rPr>
                  <w:sz w:val="22"/>
                  <w:szCs w:val="22"/>
                </w:rPr>
                <w:t>129</w:t>
              </w:r>
            </w:hyperlink>
          </w:p>
        </w:tc>
      </w:tr>
      <w:tr w:rsidR="00CF74F9" w:rsidRPr="000565DA" w:rsidTr="001B792B">
        <w:tc>
          <w:tcPr>
            <w:tcW w:w="2756" w:type="dxa"/>
          </w:tcPr>
          <w:p w:rsidR="00CF74F9" w:rsidRPr="000565DA" w:rsidRDefault="00CF74F9" w:rsidP="00CF74F9">
            <w:pPr>
              <w:spacing w:after="1" w:line="240" w:lineRule="atLeast"/>
              <w:rPr>
                <w:sz w:val="22"/>
                <w:szCs w:val="22"/>
              </w:rPr>
            </w:pPr>
            <w:r w:rsidRPr="000565DA">
              <w:rPr>
                <w:sz w:val="22"/>
                <w:szCs w:val="22"/>
              </w:rPr>
              <w:t>Опекуну, попечителю, приемному родителю, его супругу</w:t>
            </w:r>
          </w:p>
        </w:tc>
        <w:tc>
          <w:tcPr>
            <w:tcW w:w="1077" w:type="dxa"/>
          </w:tcPr>
          <w:p w:rsidR="00CF74F9" w:rsidRPr="000565DA" w:rsidRDefault="00400B3A" w:rsidP="00CF74F9">
            <w:pPr>
              <w:spacing w:after="1" w:line="240" w:lineRule="atLeast"/>
              <w:jc w:val="center"/>
              <w:rPr>
                <w:sz w:val="22"/>
                <w:szCs w:val="22"/>
              </w:rPr>
            </w:pPr>
            <w:hyperlink r:id="rId467" w:history="1">
              <w:r w:rsidR="00CF74F9" w:rsidRPr="000565DA">
                <w:rPr>
                  <w:sz w:val="22"/>
                  <w:szCs w:val="22"/>
                </w:rPr>
                <w:t>130</w:t>
              </w:r>
            </w:hyperlink>
          </w:p>
        </w:tc>
        <w:tc>
          <w:tcPr>
            <w:tcW w:w="1077" w:type="dxa"/>
          </w:tcPr>
          <w:p w:rsidR="00CF74F9" w:rsidRPr="000565DA" w:rsidRDefault="00400B3A" w:rsidP="00CF74F9">
            <w:pPr>
              <w:spacing w:after="1" w:line="240" w:lineRule="atLeast"/>
              <w:jc w:val="center"/>
              <w:rPr>
                <w:sz w:val="22"/>
                <w:szCs w:val="22"/>
              </w:rPr>
            </w:pPr>
            <w:hyperlink r:id="rId468" w:history="1">
              <w:r w:rsidR="00CF74F9" w:rsidRPr="000565DA">
                <w:rPr>
                  <w:sz w:val="22"/>
                  <w:szCs w:val="22"/>
                </w:rPr>
                <w:t>131</w:t>
              </w:r>
            </w:hyperlink>
          </w:p>
        </w:tc>
        <w:tc>
          <w:tcPr>
            <w:tcW w:w="1531" w:type="dxa"/>
          </w:tcPr>
          <w:p w:rsidR="00CF74F9" w:rsidRPr="000565DA" w:rsidRDefault="00400B3A" w:rsidP="00CF74F9">
            <w:pPr>
              <w:spacing w:after="1" w:line="240" w:lineRule="atLeast"/>
              <w:jc w:val="center"/>
              <w:rPr>
                <w:sz w:val="22"/>
                <w:szCs w:val="22"/>
              </w:rPr>
            </w:pPr>
            <w:hyperlink r:id="rId469" w:history="1">
              <w:r w:rsidR="00CF74F9" w:rsidRPr="000565DA">
                <w:rPr>
                  <w:sz w:val="22"/>
                  <w:szCs w:val="22"/>
                </w:rPr>
                <w:t>132</w:t>
              </w:r>
            </w:hyperlink>
          </w:p>
        </w:tc>
        <w:tc>
          <w:tcPr>
            <w:tcW w:w="2693" w:type="dxa"/>
          </w:tcPr>
          <w:p w:rsidR="00CF74F9" w:rsidRPr="000565DA" w:rsidRDefault="00400B3A" w:rsidP="00CF74F9">
            <w:pPr>
              <w:spacing w:after="1" w:line="240" w:lineRule="atLeast"/>
              <w:jc w:val="center"/>
              <w:rPr>
                <w:sz w:val="22"/>
                <w:szCs w:val="22"/>
              </w:rPr>
            </w:pPr>
            <w:hyperlink r:id="rId470" w:history="1">
              <w:r w:rsidR="00CF74F9" w:rsidRPr="000565DA">
                <w:rPr>
                  <w:sz w:val="22"/>
                  <w:szCs w:val="22"/>
                </w:rPr>
                <w:t>133</w:t>
              </w:r>
            </w:hyperlink>
          </w:p>
        </w:tc>
      </w:tr>
      <w:tr w:rsidR="00CF74F9" w:rsidRPr="000565DA" w:rsidTr="001B792B">
        <w:tc>
          <w:tcPr>
            <w:tcW w:w="2756" w:type="dxa"/>
          </w:tcPr>
          <w:p w:rsidR="00CF74F9" w:rsidRPr="000565DA" w:rsidRDefault="00400B3A" w:rsidP="00CF74F9">
            <w:pPr>
              <w:spacing w:after="1" w:line="240" w:lineRule="atLeast"/>
              <w:rPr>
                <w:sz w:val="22"/>
                <w:szCs w:val="22"/>
              </w:rPr>
            </w:pPr>
            <w:hyperlink r:id="rId471" w:history="1">
              <w:r w:rsidR="00CF74F9" w:rsidRPr="000565DA">
                <w:rPr>
                  <w:sz w:val="22"/>
                  <w:szCs w:val="22"/>
                </w:rPr>
                <w:t>Единственному</w:t>
              </w:r>
            </w:hyperlink>
            <w:r w:rsidR="00CF74F9" w:rsidRPr="000565DA">
              <w:rPr>
                <w:sz w:val="22"/>
                <w:szCs w:val="22"/>
              </w:rPr>
              <w:t xml:space="preserve"> родителю, усыновителю</w:t>
            </w:r>
          </w:p>
        </w:tc>
        <w:tc>
          <w:tcPr>
            <w:tcW w:w="1077" w:type="dxa"/>
          </w:tcPr>
          <w:p w:rsidR="00CF74F9" w:rsidRPr="000565DA" w:rsidRDefault="00400B3A" w:rsidP="00CF74F9">
            <w:pPr>
              <w:spacing w:after="1" w:line="240" w:lineRule="atLeast"/>
              <w:jc w:val="center"/>
              <w:rPr>
                <w:sz w:val="22"/>
                <w:szCs w:val="22"/>
              </w:rPr>
            </w:pPr>
            <w:hyperlink r:id="rId472" w:history="1">
              <w:r w:rsidR="00CF74F9" w:rsidRPr="000565DA">
                <w:rPr>
                  <w:sz w:val="22"/>
                  <w:szCs w:val="22"/>
                </w:rPr>
                <w:t>134</w:t>
              </w:r>
            </w:hyperlink>
          </w:p>
        </w:tc>
        <w:tc>
          <w:tcPr>
            <w:tcW w:w="1077" w:type="dxa"/>
          </w:tcPr>
          <w:p w:rsidR="00CF74F9" w:rsidRPr="000565DA" w:rsidRDefault="00400B3A" w:rsidP="00CF74F9">
            <w:pPr>
              <w:spacing w:after="1" w:line="240" w:lineRule="atLeast"/>
              <w:jc w:val="center"/>
              <w:rPr>
                <w:sz w:val="22"/>
                <w:szCs w:val="22"/>
              </w:rPr>
            </w:pPr>
            <w:hyperlink r:id="rId473" w:history="1">
              <w:r w:rsidR="00CF74F9" w:rsidRPr="000565DA">
                <w:rPr>
                  <w:sz w:val="22"/>
                  <w:szCs w:val="22"/>
                </w:rPr>
                <w:t>136</w:t>
              </w:r>
            </w:hyperlink>
          </w:p>
        </w:tc>
        <w:tc>
          <w:tcPr>
            <w:tcW w:w="1531" w:type="dxa"/>
          </w:tcPr>
          <w:p w:rsidR="00CF74F9" w:rsidRPr="000565DA" w:rsidRDefault="00400B3A" w:rsidP="00CF74F9">
            <w:pPr>
              <w:spacing w:after="1" w:line="240" w:lineRule="atLeast"/>
              <w:jc w:val="center"/>
              <w:rPr>
                <w:sz w:val="22"/>
                <w:szCs w:val="22"/>
              </w:rPr>
            </w:pPr>
            <w:hyperlink r:id="rId474" w:history="1">
              <w:r w:rsidR="00CF74F9" w:rsidRPr="000565DA">
                <w:rPr>
                  <w:sz w:val="22"/>
                  <w:szCs w:val="22"/>
                </w:rPr>
                <w:t>138</w:t>
              </w:r>
            </w:hyperlink>
          </w:p>
        </w:tc>
        <w:tc>
          <w:tcPr>
            <w:tcW w:w="2693" w:type="dxa"/>
          </w:tcPr>
          <w:p w:rsidR="00CF74F9" w:rsidRPr="000565DA" w:rsidRDefault="00400B3A" w:rsidP="00CF74F9">
            <w:pPr>
              <w:spacing w:after="1" w:line="240" w:lineRule="atLeast"/>
              <w:jc w:val="center"/>
              <w:rPr>
                <w:sz w:val="22"/>
                <w:szCs w:val="22"/>
              </w:rPr>
            </w:pPr>
            <w:hyperlink r:id="rId475" w:history="1">
              <w:r w:rsidR="00CF74F9" w:rsidRPr="000565DA">
                <w:rPr>
                  <w:sz w:val="22"/>
                  <w:szCs w:val="22"/>
                </w:rPr>
                <w:t>140</w:t>
              </w:r>
            </w:hyperlink>
          </w:p>
        </w:tc>
      </w:tr>
      <w:tr w:rsidR="00CF74F9" w:rsidRPr="000565DA" w:rsidTr="001B792B">
        <w:tc>
          <w:tcPr>
            <w:tcW w:w="2756" w:type="dxa"/>
          </w:tcPr>
          <w:p w:rsidR="00CF74F9" w:rsidRPr="000565DA" w:rsidRDefault="00CF74F9" w:rsidP="00CF74F9">
            <w:pPr>
              <w:spacing w:after="1" w:line="240" w:lineRule="atLeast"/>
              <w:rPr>
                <w:sz w:val="22"/>
                <w:szCs w:val="22"/>
              </w:rPr>
            </w:pPr>
            <w:r w:rsidRPr="000565DA">
              <w:rPr>
                <w:sz w:val="22"/>
                <w:szCs w:val="22"/>
              </w:rPr>
              <w:t>Единственному опекуну, попечителю, приемному родителю</w:t>
            </w:r>
          </w:p>
        </w:tc>
        <w:tc>
          <w:tcPr>
            <w:tcW w:w="1077" w:type="dxa"/>
          </w:tcPr>
          <w:p w:rsidR="00CF74F9" w:rsidRPr="000565DA" w:rsidRDefault="00400B3A" w:rsidP="00CF74F9">
            <w:pPr>
              <w:spacing w:after="1" w:line="240" w:lineRule="atLeast"/>
              <w:jc w:val="center"/>
              <w:rPr>
                <w:sz w:val="22"/>
                <w:szCs w:val="22"/>
              </w:rPr>
            </w:pPr>
            <w:hyperlink r:id="rId476" w:history="1">
              <w:r w:rsidR="00CF74F9" w:rsidRPr="000565DA">
                <w:rPr>
                  <w:sz w:val="22"/>
                  <w:szCs w:val="22"/>
                </w:rPr>
                <w:t>135</w:t>
              </w:r>
            </w:hyperlink>
          </w:p>
        </w:tc>
        <w:tc>
          <w:tcPr>
            <w:tcW w:w="1077" w:type="dxa"/>
          </w:tcPr>
          <w:p w:rsidR="00CF74F9" w:rsidRPr="000565DA" w:rsidRDefault="00400B3A" w:rsidP="00CF74F9">
            <w:pPr>
              <w:spacing w:after="1" w:line="240" w:lineRule="atLeast"/>
              <w:jc w:val="center"/>
              <w:rPr>
                <w:sz w:val="22"/>
                <w:szCs w:val="22"/>
              </w:rPr>
            </w:pPr>
            <w:hyperlink r:id="rId477" w:history="1">
              <w:r w:rsidR="00CF74F9" w:rsidRPr="000565DA">
                <w:rPr>
                  <w:sz w:val="22"/>
                  <w:szCs w:val="22"/>
                </w:rPr>
                <w:t>137</w:t>
              </w:r>
            </w:hyperlink>
          </w:p>
        </w:tc>
        <w:tc>
          <w:tcPr>
            <w:tcW w:w="1531" w:type="dxa"/>
          </w:tcPr>
          <w:p w:rsidR="00CF74F9" w:rsidRPr="000565DA" w:rsidRDefault="00400B3A" w:rsidP="00CF74F9">
            <w:pPr>
              <w:spacing w:after="1" w:line="240" w:lineRule="atLeast"/>
              <w:jc w:val="center"/>
              <w:rPr>
                <w:sz w:val="22"/>
                <w:szCs w:val="22"/>
              </w:rPr>
            </w:pPr>
            <w:hyperlink r:id="rId478" w:history="1">
              <w:r w:rsidR="00CF74F9" w:rsidRPr="000565DA">
                <w:rPr>
                  <w:sz w:val="22"/>
                  <w:szCs w:val="22"/>
                </w:rPr>
                <w:t>139</w:t>
              </w:r>
            </w:hyperlink>
          </w:p>
        </w:tc>
        <w:tc>
          <w:tcPr>
            <w:tcW w:w="2693" w:type="dxa"/>
          </w:tcPr>
          <w:p w:rsidR="00CF74F9" w:rsidRPr="000565DA" w:rsidRDefault="00400B3A" w:rsidP="00CF74F9">
            <w:pPr>
              <w:spacing w:after="1" w:line="240" w:lineRule="atLeast"/>
              <w:jc w:val="center"/>
              <w:rPr>
                <w:sz w:val="22"/>
                <w:szCs w:val="22"/>
              </w:rPr>
            </w:pPr>
            <w:hyperlink r:id="rId479" w:history="1">
              <w:r w:rsidR="00CF74F9" w:rsidRPr="000565DA">
                <w:rPr>
                  <w:sz w:val="22"/>
                  <w:szCs w:val="22"/>
                </w:rPr>
                <w:t>141</w:t>
              </w:r>
            </w:hyperlink>
          </w:p>
        </w:tc>
      </w:tr>
      <w:tr w:rsidR="00CF74F9" w:rsidRPr="000565DA" w:rsidTr="001B792B">
        <w:tc>
          <w:tcPr>
            <w:tcW w:w="2756" w:type="dxa"/>
          </w:tcPr>
          <w:p w:rsidR="00CF74F9" w:rsidRPr="000565DA" w:rsidRDefault="00CF74F9" w:rsidP="00CF74F9">
            <w:pPr>
              <w:spacing w:after="1" w:line="240" w:lineRule="atLeast"/>
              <w:rPr>
                <w:sz w:val="22"/>
                <w:szCs w:val="22"/>
              </w:rPr>
            </w:pPr>
            <w:r w:rsidRPr="000565DA">
              <w:rPr>
                <w:sz w:val="22"/>
                <w:szCs w:val="22"/>
              </w:rPr>
              <w:t>Родителю, когда второй родитель отказался от вычета</w:t>
            </w:r>
          </w:p>
        </w:tc>
        <w:tc>
          <w:tcPr>
            <w:tcW w:w="1077" w:type="dxa"/>
          </w:tcPr>
          <w:p w:rsidR="00CF74F9" w:rsidRPr="000565DA" w:rsidRDefault="00400B3A" w:rsidP="00CF74F9">
            <w:pPr>
              <w:spacing w:after="1" w:line="240" w:lineRule="atLeast"/>
              <w:jc w:val="center"/>
              <w:rPr>
                <w:sz w:val="22"/>
                <w:szCs w:val="22"/>
              </w:rPr>
            </w:pPr>
            <w:hyperlink r:id="rId480" w:history="1">
              <w:r w:rsidR="00CF74F9" w:rsidRPr="000565DA">
                <w:rPr>
                  <w:sz w:val="22"/>
                  <w:szCs w:val="22"/>
                </w:rPr>
                <w:t>142</w:t>
              </w:r>
            </w:hyperlink>
          </w:p>
        </w:tc>
        <w:tc>
          <w:tcPr>
            <w:tcW w:w="1077" w:type="dxa"/>
          </w:tcPr>
          <w:p w:rsidR="00CF74F9" w:rsidRPr="000565DA" w:rsidRDefault="00400B3A" w:rsidP="00CF74F9">
            <w:pPr>
              <w:spacing w:after="1" w:line="240" w:lineRule="atLeast"/>
              <w:jc w:val="center"/>
              <w:rPr>
                <w:sz w:val="22"/>
                <w:szCs w:val="22"/>
              </w:rPr>
            </w:pPr>
            <w:hyperlink r:id="rId481" w:history="1">
              <w:r w:rsidR="00CF74F9" w:rsidRPr="000565DA">
                <w:rPr>
                  <w:sz w:val="22"/>
                  <w:szCs w:val="22"/>
                </w:rPr>
                <w:t>144</w:t>
              </w:r>
            </w:hyperlink>
          </w:p>
        </w:tc>
        <w:tc>
          <w:tcPr>
            <w:tcW w:w="1531" w:type="dxa"/>
          </w:tcPr>
          <w:p w:rsidR="00CF74F9" w:rsidRPr="000565DA" w:rsidRDefault="00400B3A" w:rsidP="00CF74F9">
            <w:pPr>
              <w:spacing w:after="1" w:line="240" w:lineRule="atLeast"/>
              <w:jc w:val="center"/>
              <w:rPr>
                <w:sz w:val="22"/>
                <w:szCs w:val="22"/>
              </w:rPr>
            </w:pPr>
            <w:hyperlink r:id="rId482" w:history="1">
              <w:r w:rsidR="00CF74F9" w:rsidRPr="000565DA">
                <w:rPr>
                  <w:sz w:val="22"/>
                  <w:szCs w:val="22"/>
                </w:rPr>
                <w:t>146</w:t>
              </w:r>
            </w:hyperlink>
          </w:p>
        </w:tc>
        <w:tc>
          <w:tcPr>
            <w:tcW w:w="2693" w:type="dxa"/>
          </w:tcPr>
          <w:p w:rsidR="00CF74F9" w:rsidRPr="000565DA" w:rsidRDefault="00400B3A" w:rsidP="00CF74F9">
            <w:pPr>
              <w:spacing w:after="1" w:line="240" w:lineRule="atLeast"/>
              <w:jc w:val="center"/>
              <w:rPr>
                <w:sz w:val="22"/>
                <w:szCs w:val="22"/>
              </w:rPr>
            </w:pPr>
            <w:hyperlink r:id="rId483" w:history="1">
              <w:r w:rsidR="00CF74F9" w:rsidRPr="000565DA">
                <w:rPr>
                  <w:sz w:val="22"/>
                  <w:szCs w:val="22"/>
                </w:rPr>
                <w:t>148</w:t>
              </w:r>
            </w:hyperlink>
          </w:p>
        </w:tc>
      </w:tr>
      <w:tr w:rsidR="00CF74F9" w:rsidRPr="000565DA" w:rsidTr="001B792B">
        <w:tc>
          <w:tcPr>
            <w:tcW w:w="2756" w:type="dxa"/>
          </w:tcPr>
          <w:p w:rsidR="00CF74F9" w:rsidRPr="000565DA" w:rsidRDefault="00CF74F9" w:rsidP="00CF74F9">
            <w:pPr>
              <w:spacing w:after="1" w:line="240" w:lineRule="atLeast"/>
              <w:rPr>
                <w:sz w:val="22"/>
                <w:szCs w:val="22"/>
              </w:rPr>
            </w:pPr>
            <w:r w:rsidRPr="000565DA">
              <w:rPr>
                <w:sz w:val="22"/>
                <w:szCs w:val="22"/>
              </w:rPr>
              <w:t>Приемному родителю, когда второй приемный родитель отказался от вычета</w:t>
            </w:r>
          </w:p>
        </w:tc>
        <w:tc>
          <w:tcPr>
            <w:tcW w:w="1077" w:type="dxa"/>
          </w:tcPr>
          <w:p w:rsidR="00CF74F9" w:rsidRPr="000565DA" w:rsidRDefault="00400B3A" w:rsidP="00CF74F9">
            <w:pPr>
              <w:spacing w:after="1" w:line="240" w:lineRule="atLeast"/>
              <w:jc w:val="center"/>
              <w:rPr>
                <w:sz w:val="22"/>
                <w:szCs w:val="22"/>
              </w:rPr>
            </w:pPr>
            <w:hyperlink r:id="rId484" w:history="1">
              <w:r w:rsidR="00CF74F9" w:rsidRPr="000565DA">
                <w:rPr>
                  <w:sz w:val="22"/>
                  <w:szCs w:val="22"/>
                </w:rPr>
                <w:t>143</w:t>
              </w:r>
            </w:hyperlink>
          </w:p>
        </w:tc>
        <w:tc>
          <w:tcPr>
            <w:tcW w:w="1077" w:type="dxa"/>
          </w:tcPr>
          <w:p w:rsidR="00CF74F9" w:rsidRPr="000565DA" w:rsidRDefault="00400B3A" w:rsidP="00CF74F9">
            <w:pPr>
              <w:spacing w:after="1" w:line="240" w:lineRule="atLeast"/>
              <w:jc w:val="center"/>
              <w:rPr>
                <w:sz w:val="22"/>
                <w:szCs w:val="22"/>
              </w:rPr>
            </w:pPr>
            <w:hyperlink r:id="rId485" w:history="1">
              <w:r w:rsidR="00CF74F9" w:rsidRPr="000565DA">
                <w:rPr>
                  <w:sz w:val="22"/>
                  <w:szCs w:val="22"/>
                </w:rPr>
                <w:t>145</w:t>
              </w:r>
            </w:hyperlink>
          </w:p>
        </w:tc>
        <w:tc>
          <w:tcPr>
            <w:tcW w:w="1531" w:type="dxa"/>
          </w:tcPr>
          <w:p w:rsidR="00CF74F9" w:rsidRPr="000565DA" w:rsidRDefault="00400B3A" w:rsidP="00CF74F9">
            <w:pPr>
              <w:spacing w:after="1" w:line="240" w:lineRule="atLeast"/>
              <w:jc w:val="center"/>
              <w:rPr>
                <w:sz w:val="22"/>
                <w:szCs w:val="22"/>
              </w:rPr>
            </w:pPr>
            <w:hyperlink r:id="rId486" w:history="1">
              <w:r w:rsidR="00CF74F9" w:rsidRPr="000565DA">
                <w:rPr>
                  <w:sz w:val="22"/>
                  <w:szCs w:val="22"/>
                </w:rPr>
                <w:t>147</w:t>
              </w:r>
            </w:hyperlink>
          </w:p>
        </w:tc>
        <w:tc>
          <w:tcPr>
            <w:tcW w:w="2693" w:type="dxa"/>
          </w:tcPr>
          <w:p w:rsidR="00CF74F9" w:rsidRPr="000565DA" w:rsidRDefault="00400B3A" w:rsidP="00CF74F9">
            <w:pPr>
              <w:spacing w:after="1" w:line="240" w:lineRule="atLeast"/>
              <w:jc w:val="center"/>
              <w:rPr>
                <w:sz w:val="22"/>
                <w:szCs w:val="22"/>
              </w:rPr>
            </w:pPr>
            <w:hyperlink r:id="rId487" w:history="1">
              <w:r w:rsidR="00CF74F9" w:rsidRPr="000565DA">
                <w:rPr>
                  <w:sz w:val="22"/>
                  <w:szCs w:val="22"/>
                </w:rPr>
                <w:t>149</w:t>
              </w:r>
            </w:hyperlink>
          </w:p>
        </w:tc>
      </w:tr>
    </w:tbl>
    <w:p w:rsidR="00CF74F9" w:rsidRPr="00505917" w:rsidRDefault="00CF74F9" w:rsidP="00CF74F9">
      <w:pPr>
        <w:jc w:val="both"/>
        <w:rPr>
          <w:b/>
          <w:i/>
          <w:sz w:val="22"/>
          <w:szCs w:val="22"/>
        </w:rPr>
      </w:pPr>
    </w:p>
    <w:p w:rsidR="00CF74F9" w:rsidRPr="00505917" w:rsidRDefault="00CF74F9" w:rsidP="00CF74F9">
      <w:pPr>
        <w:spacing w:after="1" w:line="240" w:lineRule="atLeast"/>
        <w:jc w:val="center"/>
        <w:rPr>
          <w:sz w:val="22"/>
          <w:szCs w:val="22"/>
        </w:rPr>
      </w:pPr>
      <w:r w:rsidRPr="00505917">
        <w:rPr>
          <w:b/>
          <w:sz w:val="22"/>
          <w:szCs w:val="22"/>
        </w:rPr>
        <w:t>ФЕДЕРАЛЬНАЯ НАЛОГОВАЯ СЛУЖБА</w:t>
      </w:r>
    </w:p>
    <w:p w:rsidR="00CF74F9" w:rsidRPr="00505917" w:rsidRDefault="00CF74F9" w:rsidP="00CF74F9">
      <w:pPr>
        <w:spacing w:after="1" w:line="240" w:lineRule="atLeast"/>
        <w:jc w:val="center"/>
        <w:rPr>
          <w:sz w:val="22"/>
          <w:szCs w:val="22"/>
        </w:rPr>
      </w:pPr>
      <w:r w:rsidRPr="00505917">
        <w:rPr>
          <w:b/>
          <w:sz w:val="22"/>
          <w:szCs w:val="22"/>
        </w:rPr>
        <w:t>ИНФОРМАЦИЯ</w:t>
      </w:r>
    </w:p>
    <w:p w:rsidR="00CF74F9" w:rsidRPr="00505917" w:rsidRDefault="00CF74F9" w:rsidP="00CF74F9">
      <w:pPr>
        <w:spacing w:after="1" w:line="240" w:lineRule="atLeast"/>
        <w:ind w:firstLine="540"/>
        <w:jc w:val="both"/>
        <w:rPr>
          <w:sz w:val="22"/>
          <w:szCs w:val="22"/>
        </w:rPr>
      </w:pPr>
      <w:r w:rsidRPr="00505917">
        <w:rPr>
          <w:sz w:val="22"/>
          <w:szCs w:val="22"/>
        </w:rPr>
        <w:t xml:space="preserve">В Минюсте России зарегистрирован (регистрационный N 44708 от 14 декабря 2016 г.) </w:t>
      </w:r>
      <w:hyperlink r:id="rId488" w:history="1">
        <w:r w:rsidRPr="00505917">
          <w:rPr>
            <w:sz w:val="22"/>
            <w:szCs w:val="22"/>
          </w:rPr>
          <w:t>приказ</w:t>
        </w:r>
      </w:hyperlink>
      <w:r w:rsidRPr="00505917">
        <w:rPr>
          <w:sz w:val="22"/>
          <w:szCs w:val="22"/>
        </w:rPr>
        <w:t xml:space="preserve"> ФНС России от 22.11.2016 N ММВ-7-11/633@ "О внесении изменений и дополнений в приложения к приказу ФНС России от 10.09.2015 N ММВ-7-11/387@ "Об утверждении кодов видов доходов и вычетов".</w:t>
      </w:r>
    </w:p>
    <w:p w:rsidR="00CF74F9" w:rsidRPr="00505917" w:rsidRDefault="00CF74F9" w:rsidP="00CF74F9">
      <w:pPr>
        <w:spacing w:after="1" w:line="240" w:lineRule="atLeast"/>
        <w:ind w:firstLine="540"/>
        <w:jc w:val="both"/>
        <w:rPr>
          <w:sz w:val="22"/>
          <w:szCs w:val="22"/>
        </w:rPr>
      </w:pPr>
      <w:r w:rsidRPr="00505917">
        <w:rPr>
          <w:sz w:val="22"/>
          <w:szCs w:val="22"/>
        </w:rPr>
        <w:t xml:space="preserve">С учетом внесенных изменений </w:t>
      </w:r>
      <w:r w:rsidRPr="00505917">
        <w:rPr>
          <w:sz w:val="22"/>
          <w:szCs w:val="22"/>
          <w:highlight w:val="yellow"/>
          <w:u w:val="single"/>
        </w:rPr>
        <w:t xml:space="preserve">коды видов доходов и вычетов применяются при заполнении </w:t>
      </w:r>
      <w:hyperlink r:id="rId489" w:history="1">
        <w:r w:rsidRPr="00505917">
          <w:rPr>
            <w:sz w:val="22"/>
            <w:szCs w:val="22"/>
            <w:highlight w:val="yellow"/>
            <w:u w:val="single"/>
          </w:rPr>
          <w:t>Справок</w:t>
        </w:r>
      </w:hyperlink>
      <w:r w:rsidRPr="00505917">
        <w:rPr>
          <w:sz w:val="22"/>
          <w:szCs w:val="22"/>
          <w:highlight w:val="yellow"/>
          <w:u w:val="single"/>
        </w:rPr>
        <w:t xml:space="preserve"> о доходах физических лиц за 2016 год.</w:t>
      </w:r>
    </w:p>
    <w:p w:rsidR="009319F2" w:rsidRDefault="009319F2" w:rsidP="009319F2">
      <w:pPr>
        <w:pStyle w:val="1"/>
        <w:jc w:val="center"/>
        <w:rPr>
          <w:rFonts w:ascii="Times New Roman" w:hAnsi="Times New Roman"/>
          <w:sz w:val="22"/>
          <w:szCs w:val="22"/>
        </w:rPr>
      </w:pPr>
      <w:r w:rsidRPr="009319F2">
        <w:rPr>
          <w:rFonts w:ascii="Times New Roman" w:hAnsi="Times New Roman"/>
          <w:sz w:val="22"/>
          <w:szCs w:val="22"/>
        </w:rPr>
        <w:t>Контрольные соотношения форм 6-НДФЛ и 2-НДФЛ</w:t>
      </w:r>
    </w:p>
    <w:p w:rsidR="000565DA" w:rsidRPr="000565DA" w:rsidRDefault="000565DA" w:rsidP="000565DA"/>
    <w:p w:rsidR="009319F2" w:rsidRDefault="009319F2" w:rsidP="009319F2">
      <w:pPr>
        <w:ind w:firstLine="709"/>
        <w:jc w:val="both"/>
        <w:rPr>
          <w:bCs/>
          <w:sz w:val="22"/>
          <w:szCs w:val="22"/>
        </w:rPr>
      </w:pPr>
      <w:r w:rsidRPr="009319F2">
        <w:rPr>
          <w:b/>
          <w:bCs/>
          <w:sz w:val="22"/>
          <w:szCs w:val="22"/>
          <w:u w:val="single"/>
        </w:rPr>
        <w:t>В  Письме от 10 марта 2016 г.  N БС-4-11/3852@</w:t>
      </w:r>
      <w:r w:rsidRPr="009319F2">
        <w:rPr>
          <w:bCs/>
          <w:sz w:val="22"/>
          <w:szCs w:val="22"/>
        </w:rPr>
        <w:t xml:space="preserve"> приведена информация о </w:t>
      </w:r>
      <w:r w:rsidRPr="009319F2">
        <w:rPr>
          <w:b/>
          <w:bCs/>
          <w:sz w:val="22"/>
          <w:szCs w:val="22"/>
        </w:rPr>
        <w:t>соответствии отдельных строк формы 6-НДФЛ отдельным строкам формы 2-НДФЛ</w:t>
      </w:r>
      <w:r w:rsidRPr="009319F2">
        <w:rPr>
          <w:bCs/>
          <w:sz w:val="22"/>
          <w:szCs w:val="22"/>
        </w:rPr>
        <w:t>, которую налоговые агенты обязаны представить по итогам 2016 года.</w:t>
      </w:r>
    </w:p>
    <w:p w:rsidR="000565DA" w:rsidRDefault="000565DA" w:rsidP="009319F2">
      <w:pPr>
        <w:ind w:firstLine="709"/>
        <w:jc w:val="both"/>
        <w:rPr>
          <w:bCs/>
          <w:sz w:val="22"/>
          <w:szCs w:val="22"/>
        </w:rPr>
      </w:pPr>
    </w:p>
    <w:p w:rsidR="000565DA" w:rsidRDefault="000565DA" w:rsidP="009319F2">
      <w:pPr>
        <w:ind w:firstLine="709"/>
        <w:jc w:val="both"/>
        <w:rPr>
          <w:bCs/>
          <w:sz w:val="22"/>
          <w:szCs w:val="22"/>
        </w:rPr>
      </w:pPr>
    </w:p>
    <w:p w:rsidR="000565DA" w:rsidRPr="009319F2" w:rsidRDefault="000565DA" w:rsidP="009319F2">
      <w:pPr>
        <w:ind w:firstLine="709"/>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06"/>
        <w:gridCol w:w="3354"/>
      </w:tblGrid>
      <w:tr w:rsidR="009319F2" w:rsidRPr="009319F2" w:rsidTr="00B63AF0">
        <w:tc>
          <w:tcPr>
            <w:tcW w:w="5706" w:type="dxa"/>
            <w:hideMark/>
          </w:tcPr>
          <w:p w:rsidR="009319F2" w:rsidRPr="009319F2" w:rsidRDefault="009319F2" w:rsidP="00B63AF0">
            <w:pPr>
              <w:jc w:val="center"/>
              <w:rPr>
                <w:b/>
                <w:sz w:val="22"/>
                <w:szCs w:val="22"/>
              </w:rPr>
            </w:pPr>
            <w:r w:rsidRPr="009319F2">
              <w:rPr>
                <w:b/>
                <w:sz w:val="22"/>
                <w:szCs w:val="22"/>
              </w:rPr>
              <w:t>6-НДФЛ</w:t>
            </w:r>
          </w:p>
        </w:tc>
        <w:tc>
          <w:tcPr>
            <w:tcW w:w="0" w:type="auto"/>
            <w:hideMark/>
          </w:tcPr>
          <w:p w:rsidR="009319F2" w:rsidRPr="009319F2" w:rsidRDefault="009319F2" w:rsidP="00B63AF0">
            <w:pPr>
              <w:jc w:val="center"/>
              <w:rPr>
                <w:b/>
                <w:sz w:val="22"/>
                <w:szCs w:val="22"/>
              </w:rPr>
            </w:pPr>
            <w:r w:rsidRPr="009319F2">
              <w:rPr>
                <w:b/>
                <w:sz w:val="22"/>
                <w:szCs w:val="22"/>
              </w:rPr>
              <w:t>2-НДФЛ</w:t>
            </w:r>
          </w:p>
        </w:tc>
      </w:tr>
      <w:tr w:rsidR="009319F2" w:rsidRPr="009319F2" w:rsidTr="00B63AF0">
        <w:tc>
          <w:tcPr>
            <w:tcW w:w="5706" w:type="dxa"/>
            <w:hideMark/>
          </w:tcPr>
          <w:p w:rsidR="009319F2" w:rsidRPr="009319F2" w:rsidRDefault="009319F2" w:rsidP="00B63AF0">
            <w:pPr>
              <w:rPr>
                <w:sz w:val="22"/>
                <w:szCs w:val="22"/>
              </w:rPr>
            </w:pPr>
            <w:r w:rsidRPr="009319F2">
              <w:rPr>
                <w:b/>
                <w:sz w:val="22"/>
                <w:szCs w:val="22"/>
              </w:rPr>
              <w:t>Строка 020</w:t>
            </w:r>
            <w:r w:rsidRPr="009319F2">
              <w:rPr>
                <w:sz w:val="22"/>
                <w:szCs w:val="22"/>
              </w:rPr>
              <w:t xml:space="preserve"> «Сумма начисленного дохода» по ставке 13% раздела 1</w:t>
            </w:r>
          </w:p>
        </w:tc>
        <w:tc>
          <w:tcPr>
            <w:tcW w:w="0" w:type="auto"/>
            <w:hideMark/>
          </w:tcPr>
          <w:p w:rsidR="009319F2" w:rsidRPr="009319F2" w:rsidRDefault="009319F2" w:rsidP="00B63AF0">
            <w:pPr>
              <w:rPr>
                <w:sz w:val="22"/>
                <w:szCs w:val="22"/>
              </w:rPr>
            </w:pPr>
            <w:r w:rsidRPr="009319F2">
              <w:rPr>
                <w:sz w:val="22"/>
                <w:szCs w:val="22"/>
              </w:rPr>
              <w:t>Сумма строк «Общая сумма дохода» раздела 5 справок с признаком «1» по всем физлицам</w:t>
            </w:r>
          </w:p>
        </w:tc>
      </w:tr>
      <w:tr w:rsidR="009319F2" w:rsidRPr="009319F2" w:rsidTr="00B63AF0">
        <w:tc>
          <w:tcPr>
            <w:tcW w:w="5706" w:type="dxa"/>
            <w:hideMark/>
          </w:tcPr>
          <w:p w:rsidR="009319F2" w:rsidRPr="009319F2" w:rsidRDefault="009319F2" w:rsidP="00B63AF0">
            <w:pPr>
              <w:rPr>
                <w:sz w:val="22"/>
                <w:szCs w:val="22"/>
              </w:rPr>
            </w:pPr>
            <w:r w:rsidRPr="009319F2">
              <w:rPr>
                <w:b/>
                <w:sz w:val="22"/>
                <w:szCs w:val="22"/>
              </w:rPr>
              <w:t>Строка 040</w:t>
            </w:r>
            <w:r w:rsidRPr="009319F2">
              <w:rPr>
                <w:sz w:val="22"/>
                <w:szCs w:val="22"/>
              </w:rPr>
              <w:t xml:space="preserve"> «Сумма исчисленного налога» по ставке 13% раздела 1</w:t>
            </w:r>
          </w:p>
        </w:tc>
        <w:tc>
          <w:tcPr>
            <w:tcW w:w="0" w:type="auto"/>
            <w:hideMark/>
          </w:tcPr>
          <w:p w:rsidR="009319F2" w:rsidRPr="009319F2" w:rsidRDefault="009319F2" w:rsidP="00B63AF0">
            <w:pPr>
              <w:rPr>
                <w:sz w:val="22"/>
                <w:szCs w:val="22"/>
              </w:rPr>
            </w:pPr>
            <w:r w:rsidRPr="009319F2">
              <w:rPr>
                <w:sz w:val="22"/>
                <w:szCs w:val="22"/>
              </w:rPr>
              <w:t>Сумма строк «Сумма налога исчисленная» раздела 5, указанная в справках с признаком «1» по всем физлицам</w:t>
            </w:r>
          </w:p>
        </w:tc>
      </w:tr>
      <w:tr w:rsidR="009319F2" w:rsidRPr="009319F2" w:rsidTr="00B63AF0">
        <w:tc>
          <w:tcPr>
            <w:tcW w:w="5706" w:type="dxa"/>
            <w:hideMark/>
          </w:tcPr>
          <w:p w:rsidR="009319F2" w:rsidRPr="009319F2" w:rsidRDefault="009319F2" w:rsidP="00B63AF0">
            <w:pPr>
              <w:rPr>
                <w:sz w:val="22"/>
                <w:szCs w:val="22"/>
              </w:rPr>
            </w:pPr>
            <w:r w:rsidRPr="009319F2">
              <w:rPr>
                <w:b/>
                <w:sz w:val="22"/>
                <w:szCs w:val="22"/>
              </w:rPr>
              <w:t>Строка 080</w:t>
            </w:r>
            <w:r w:rsidRPr="009319F2">
              <w:rPr>
                <w:sz w:val="22"/>
                <w:szCs w:val="22"/>
              </w:rPr>
              <w:t xml:space="preserve"> «Сумма налога, не удержанная налоговым агентом» раздела 1</w:t>
            </w:r>
          </w:p>
        </w:tc>
        <w:tc>
          <w:tcPr>
            <w:tcW w:w="0" w:type="auto"/>
            <w:hideMark/>
          </w:tcPr>
          <w:p w:rsidR="009319F2" w:rsidRPr="009319F2" w:rsidRDefault="009319F2" w:rsidP="00B63AF0">
            <w:pPr>
              <w:rPr>
                <w:sz w:val="22"/>
                <w:szCs w:val="22"/>
              </w:rPr>
            </w:pPr>
            <w:r w:rsidRPr="009319F2">
              <w:rPr>
                <w:sz w:val="22"/>
                <w:szCs w:val="22"/>
              </w:rPr>
              <w:t>Сумма строк «Сумма налога, не удержанная налоговым агентом» раздела 5 справок с признаком «1» по всем физлицам</w:t>
            </w:r>
          </w:p>
        </w:tc>
      </w:tr>
      <w:tr w:rsidR="009319F2" w:rsidRPr="009319F2" w:rsidTr="00B63AF0">
        <w:tc>
          <w:tcPr>
            <w:tcW w:w="5706" w:type="dxa"/>
            <w:hideMark/>
          </w:tcPr>
          <w:p w:rsidR="009319F2" w:rsidRPr="009319F2" w:rsidRDefault="009319F2" w:rsidP="00B63AF0">
            <w:pPr>
              <w:rPr>
                <w:sz w:val="22"/>
                <w:szCs w:val="22"/>
              </w:rPr>
            </w:pPr>
            <w:r w:rsidRPr="009319F2">
              <w:rPr>
                <w:b/>
                <w:sz w:val="22"/>
                <w:szCs w:val="22"/>
              </w:rPr>
              <w:t>Строка 060</w:t>
            </w:r>
            <w:r w:rsidRPr="009319F2">
              <w:rPr>
                <w:sz w:val="22"/>
                <w:szCs w:val="22"/>
              </w:rPr>
              <w:t xml:space="preserve"> «Количество физических лиц, получивших доход» раздела 1</w:t>
            </w:r>
          </w:p>
        </w:tc>
        <w:tc>
          <w:tcPr>
            <w:tcW w:w="0" w:type="auto"/>
            <w:hideMark/>
          </w:tcPr>
          <w:p w:rsidR="009319F2" w:rsidRPr="009319F2" w:rsidRDefault="009319F2" w:rsidP="00B63AF0">
            <w:pPr>
              <w:rPr>
                <w:sz w:val="22"/>
                <w:szCs w:val="22"/>
              </w:rPr>
            </w:pPr>
            <w:r w:rsidRPr="009319F2">
              <w:rPr>
                <w:sz w:val="22"/>
                <w:szCs w:val="22"/>
              </w:rPr>
              <w:t>Общее количество справок с признаком «1»</w:t>
            </w:r>
          </w:p>
        </w:tc>
      </w:tr>
      <w:tr w:rsidR="009319F2" w:rsidRPr="009319F2" w:rsidTr="00B63AF0">
        <w:tc>
          <w:tcPr>
            <w:tcW w:w="5706" w:type="dxa"/>
            <w:hideMark/>
          </w:tcPr>
          <w:p w:rsidR="009319F2" w:rsidRPr="009319F2" w:rsidRDefault="009319F2" w:rsidP="00B63AF0">
            <w:pPr>
              <w:rPr>
                <w:sz w:val="22"/>
                <w:szCs w:val="22"/>
              </w:rPr>
            </w:pPr>
            <w:r w:rsidRPr="009319F2">
              <w:rPr>
                <w:b/>
                <w:sz w:val="22"/>
                <w:szCs w:val="22"/>
              </w:rPr>
              <w:lastRenderedPageBreak/>
              <w:t xml:space="preserve">Строка 025 </w:t>
            </w:r>
            <w:r w:rsidRPr="009319F2">
              <w:rPr>
                <w:sz w:val="22"/>
                <w:szCs w:val="22"/>
              </w:rPr>
              <w:t xml:space="preserve">раздела 1, если дивиденды выплачивает </w:t>
            </w:r>
            <w:r w:rsidRPr="009319F2">
              <w:rPr>
                <w:b/>
                <w:sz w:val="22"/>
                <w:szCs w:val="22"/>
                <w:u w:val="single"/>
              </w:rPr>
              <w:t>ООО</w:t>
            </w:r>
          </w:p>
        </w:tc>
        <w:tc>
          <w:tcPr>
            <w:tcW w:w="0" w:type="auto"/>
            <w:hideMark/>
          </w:tcPr>
          <w:p w:rsidR="009319F2" w:rsidRPr="009319F2" w:rsidRDefault="009319F2" w:rsidP="00B63AF0">
            <w:pPr>
              <w:rPr>
                <w:sz w:val="22"/>
                <w:szCs w:val="22"/>
              </w:rPr>
            </w:pPr>
            <w:r w:rsidRPr="009319F2">
              <w:rPr>
                <w:sz w:val="22"/>
                <w:szCs w:val="22"/>
              </w:rPr>
              <w:t>Сумма строк с кодом дохода 1010 (дивиденды), указанная в справках с признаком «1» по всем получателям</w:t>
            </w:r>
          </w:p>
        </w:tc>
      </w:tr>
      <w:tr w:rsidR="009319F2" w:rsidRPr="009319F2" w:rsidTr="00B63AF0">
        <w:tc>
          <w:tcPr>
            <w:tcW w:w="5706" w:type="dxa"/>
            <w:hideMark/>
          </w:tcPr>
          <w:p w:rsidR="009319F2" w:rsidRPr="009319F2" w:rsidRDefault="009319F2" w:rsidP="00B63AF0">
            <w:pPr>
              <w:rPr>
                <w:b/>
                <w:sz w:val="22"/>
                <w:szCs w:val="22"/>
                <w:u w:val="single"/>
              </w:rPr>
            </w:pPr>
            <w:r w:rsidRPr="009319F2">
              <w:rPr>
                <w:b/>
                <w:sz w:val="22"/>
                <w:szCs w:val="22"/>
              </w:rPr>
              <w:t xml:space="preserve">Строка 025 раздела 1, если дивиденды выплачивает </w:t>
            </w:r>
            <w:r w:rsidRPr="009319F2">
              <w:rPr>
                <w:b/>
                <w:sz w:val="22"/>
                <w:szCs w:val="22"/>
                <w:u w:val="single"/>
              </w:rPr>
              <w:t>АО</w:t>
            </w:r>
          </w:p>
          <w:p w:rsidR="009319F2" w:rsidRPr="009319F2" w:rsidRDefault="009319F2" w:rsidP="00B63AF0">
            <w:pPr>
              <w:rPr>
                <w:sz w:val="22"/>
                <w:szCs w:val="22"/>
              </w:rPr>
            </w:pPr>
            <w:r w:rsidRPr="009319F2">
              <w:rPr>
                <w:sz w:val="22"/>
                <w:szCs w:val="22"/>
              </w:rPr>
              <w:t>Если у вас АО и вы выплачивали дивиденды в 2016 г., то для сверки к данным справок 2-НДФЛ нужно будет приплюсовать данные приложений № 2 к декларации по налогу на прибыль: к доходам — сумму строк 020, к исчисленному налогу — сумму строк 030, к неудержанному налогу — сумму строк 034, к количеству справок 2-НДФЛ — количество приложений № 2 к декларации по налогу на прибыль</w:t>
            </w:r>
          </w:p>
        </w:tc>
        <w:tc>
          <w:tcPr>
            <w:tcW w:w="0" w:type="auto"/>
            <w:hideMark/>
          </w:tcPr>
          <w:p w:rsidR="009319F2" w:rsidRPr="009319F2" w:rsidRDefault="009319F2" w:rsidP="00B63AF0">
            <w:pPr>
              <w:rPr>
                <w:sz w:val="22"/>
                <w:szCs w:val="22"/>
              </w:rPr>
            </w:pPr>
            <w:r w:rsidRPr="009319F2">
              <w:rPr>
                <w:sz w:val="22"/>
                <w:szCs w:val="22"/>
              </w:rPr>
              <w:t xml:space="preserve">Сумма строк 020 (сумма дохода в виде дивидендов), указанная в приложениях № 2 </w:t>
            </w:r>
            <w:r w:rsidRPr="009319F2">
              <w:rPr>
                <w:sz w:val="22"/>
                <w:szCs w:val="22"/>
                <w:highlight w:val="yellow"/>
              </w:rPr>
              <w:t>к декларации по налогу на прибыль</w:t>
            </w:r>
            <w:r w:rsidRPr="009319F2">
              <w:rPr>
                <w:sz w:val="22"/>
                <w:szCs w:val="22"/>
              </w:rPr>
              <w:t xml:space="preserve"> за 2016 г. по всем физлицам</w:t>
            </w:r>
          </w:p>
        </w:tc>
      </w:tr>
    </w:tbl>
    <w:p w:rsidR="009319F2" w:rsidRPr="002A740F" w:rsidRDefault="009319F2" w:rsidP="009319F2">
      <w:pPr>
        <w:rPr>
          <w:sz w:val="28"/>
          <w:szCs w:val="28"/>
        </w:rPr>
      </w:pPr>
    </w:p>
    <w:p w:rsidR="00CF74F9" w:rsidRPr="000565DA" w:rsidRDefault="00CF74F9" w:rsidP="00CF74F9">
      <w:pPr>
        <w:spacing w:after="1" w:line="280" w:lineRule="atLeast"/>
        <w:jc w:val="center"/>
        <w:rPr>
          <w:sz w:val="22"/>
          <w:szCs w:val="22"/>
        </w:rPr>
      </w:pPr>
      <w:r w:rsidRPr="000565DA">
        <w:rPr>
          <w:b/>
          <w:sz w:val="22"/>
          <w:szCs w:val="22"/>
        </w:rPr>
        <w:t>ВИДЫ  ШТРАФОВ  ПО  НДФЛ</w:t>
      </w:r>
    </w:p>
    <w:p w:rsidR="00CF74F9" w:rsidRPr="000565DA" w:rsidRDefault="00CF74F9" w:rsidP="00CF74F9">
      <w:pPr>
        <w:pStyle w:val="ConsPlusNormal"/>
        <w:ind w:firstLine="0"/>
        <w:jc w:val="both"/>
        <w:rPr>
          <w:rFonts w:ascii="Times New Roman" w:hAnsi="Times New Roman" w:cs="Times New Roman"/>
          <w:b/>
          <w:i/>
          <w:sz w:val="22"/>
          <w:szCs w:val="22"/>
        </w:rPr>
      </w:pPr>
      <w:r w:rsidRPr="000565DA">
        <w:rPr>
          <w:rFonts w:ascii="Times New Roman" w:hAnsi="Times New Roman" w:cs="Times New Roman"/>
          <w:b/>
          <w:i/>
          <w:sz w:val="22"/>
          <w:szCs w:val="22"/>
        </w:rPr>
        <w:t xml:space="preserve">Статья 75 НК РФ </w:t>
      </w:r>
    </w:p>
    <w:p w:rsidR="00CF74F9" w:rsidRPr="000565DA" w:rsidRDefault="00CF74F9" w:rsidP="00CF74F9">
      <w:pPr>
        <w:pStyle w:val="ConsPlusNormal"/>
        <w:ind w:firstLine="540"/>
        <w:jc w:val="both"/>
        <w:rPr>
          <w:rFonts w:ascii="Times New Roman" w:hAnsi="Times New Roman" w:cs="Times New Roman"/>
          <w:sz w:val="22"/>
          <w:szCs w:val="22"/>
        </w:rPr>
      </w:pPr>
      <w:r w:rsidRPr="000565DA">
        <w:rPr>
          <w:rFonts w:ascii="Times New Roman" w:hAnsi="Times New Roman" w:cs="Times New Roman"/>
          <w:sz w:val="22"/>
          <w:szCs w:val="22"/>
        </w:rPr>
        <w:t>1. Пеней признается установленная настоящей статьей денежная сумма, которую налогоплательщик должен выплатить в случае уплаты причитающихся сумм налогов или сборов, ... в более поздние по сравнению с установленными законодательством о налогах и сборах сроки.</w:t>
      </w:r>
    </w:p>
    <w:p w:rsidR="00CF74F9" w:rsidRPr="000565DA" w:rsidRDefault="00CF74F9" w:rsidP="00CF74F9">
      <w:pPr>
        <w:pStyle w:val="ConsPlusNormal"/>
        <w:ind w:firstLine="540"/>
        <w:jc w:val="both"/>
        <w:rPr>
          <w:rFonts w:ascii="Times New Roman" w:hAnsi="Times New Roman" w:cs="Times New Roman"/>
          <w:sz w:val="22"/>
          <w:szCs w:val="22"/>
        </w:rPr>
      </w:pPr>
      <w:r w:rsidRPr="000565DA">
        <w:rPr>
          <w:rFonts w:ascii="Times New Roman" w:hAnsi="Times New Roman" w:cs="Times New Roman"/>
          <w:sz w:val="22"/>
          <w:szCs w:val="22"/>
        </w:rPr>
        <w:t>3. 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w:t>
      </w:r>
    </w:p>
    <w:p w:rsidR="00CF74F9" w:rsidRPr="000565DA" w:rsidRDefault="00CF74F9" w:rsidP="00CF74F9">
      <w:pPr>
        <w:pStyle w:val="ConsPlusNormal"/>
        <w:ind w:firstLine="540"/>
        <w:jc w:val="both"/>
        <w:rPr>
          <w:rFonts w:ascii="Times New Roman" w:hAnsi="Times New Roman" w:cs="Times New Roman"/>
          <w:b/>
          <w:sz w:val="22"/>
          <w:szCs w:val="22"/>
        </w:rPr>
      </w:pPr>
      <w:r w:rsidRPr="000565DA">
        <w:rPr>
          <w:rFonts w:ascii="Times New Roman" w:hAnsi="Times New Roman" w:cs="Times New Roman"/>
          <w:sz w:val="22"/>
          <w:szCs w:val="22"/>
        </w:rPr>
        <w:t>7</w:t>
      </w:r>
      <w:r w:rsidRPr="000565DA">
        <w:rPr>
          <w:rFonts w:ascii="Times New Roman" w:hAnsi="Times New Roman" w:cs="Times New Roman"/>
          <w:b/>
          <w:sz w:val="22"/>
          <w:szCs w:val="22"/>
        </w:rPr>
        <w:t>. Правила, предусмотренные настоящей статьей, распространяются также на... налоговых агентов</w:t>
      </w:r>
    </w:p>
    <w:p w:rsidR="00CF74F9" w:rsidRPr="000565DA" w:rsidRDefault="00CF74F9" w:rsidP="00CF74F9">
      <w:pPr>
        <w:pStyle w:val="ConsPlusNormal"/>
        <w:ind w:firstLine="0"/>
        <w:jc w:val="both"/>
        <w:rPr>
          <w:rFonts w:ascii="Times New Roman" w:hAnsi="Times New Roman" w:cs="Times New Roman"/>
          <w:b/>
          <w:i/>
          <w:sz w:val="22"/>
          <w:szCs w:val="22"/>
        </w:rPr>
      </w:pPr>
    </w:p>
    <w:p w:rsidR="00CF74F9" w:rsidRPr="000565DA" w:rsidRDefault="00CF74F9" w:rsidP="00CF74F9">
      <w:pPr>
        <w:pStyle w:val="ConsPlusNormal"/>
        <w:ind w:firstLine="0"/>
        <w:jc w:val="both"/>
        <w:rPr>
          <w:rFonts w:ascii="Times New Roman" w:hAnsi="Times New Roman" w:cs="Times New Roman"/>
          <w:b/>
          <w:i/>
          <w:sz w:val="22"/>
          <w:szCs w:val="22"/>
        </w:rPr>
      </w:pPr>
      <w:r w:rsidRPr="000565DA">
        <w:rPr>
          <w:rFonts w:ascii="Times New Roman" w:hAnsi="Times New Roman" w:cs="Times New Roman"/>
          <w:b/>
          <w:i/>
          <w:sz w:val="22"/>
          <w:szCs w:val="22"/>
        </w:rPr>
        <w:t>Статья 123 НК РФ</w:t>
      </w:r>
    </w:p>
    <w:p w:rsidR="00CF74F9" w:rsidRPr="000565DA" w:rsidRDefault="00CF74F9" w:rsidP="00CF74F9">
      <w:pPr>
        <w:pStyle w:val="ConsPlusNormal"/>
        <w:ind w:firstLine="0"/>
        <w:jc w:val="both"/>
        <w:rPr>
          <w:rFonts w:ascii="Times New Roman" w:hAnsi="Times New Roman" w:cs="Times New Roman"/>
          <w:sz w:val="22"/>
          <w:szCs w:val="22"/>
        </w:rPr>
      </w:pPr>
      <w:r w:rsidRPr="000565DA">
        <w:rPr>
          <w:rFonts w:ascii="Times New Roman" w:hAnsi="Times New Roman" w:cs="Times New Roman"/>
          <w:sz w:val="22"/>
          <w:szCs w:val="22"/>
        </w:rPr>
        <w:t xml:space="preserve">        Неправомерное </w:t>
      </w:r>
      <w:proofErr w:type="spellStart"/>
      <w:r w:rsidRPr="000565DA">
        <w:rPr>
          <w:rFonts w:ascii="Times New Roman" w:hAnsi="Times New Roman" w:cs="Times New Roman"/>
          <w:sz w:val="22"/>
          <w:szCs w:val="22"/>
        </w:rPr>
        <w:t>неудержание</w:t>
      </w:r>
      <w:proofErr w:type="spellEnd"/>
      <w:r w:rsidRPr="000565DA">
        <w:rPr>
          <w:rFonts w:ascii="Times New Roman" w:hAnsi="Times New Roman" w:cs="Times New Roman"/>
          <w:sz w:val="22"/>
          <w:szCs w:val="22"/>
        </w:rPr>
        <w:t xml:space="preserve"> и (или) </w:t>
      </w:r>
      <w:proofErr w:type="spellStart"/>
      <w:r w:rsidRPr="000565DA">
        <w:rPr>
          <w:rFonts w:ascii="Times New Roman" w:hAnsi="Times New Roman" w:cs="Times New Roman"/>
          <w:sz w:val="22"/>
          <w:szCs w:val="22"/>
        </w:rPr>
        <w:t>неперечисление</w:t>
      </w:r>
      <w:proofErr w:type="spellEnd"/>
      <w:r w:rsidRPr="000565DA">
        <w:rPr>
          <w:rFonts w:ascii="Times New Roman" w:hAnsi="Times New Roman" w:cs="Times New Roman"/>
          <w:sz w:val="22"/>
          <w:szCs w:val="22"/>
        </w:rPr>
        <w:t xml:space="preserve"> (неполное удержание и (или) перечисление) в установленный настоящим Кодексом срок сумм налога, подлежащего удержанию и перечислению налоговым агентом,</w:t>
      </w:r>
    </w:p>
    <w:p w:rsidR="00CF74F9" w:rsidRPr="000565DA" w:rsidRDefault="00CF74F9" w:rsidP="00CF74F9">
      <w:pPr>
        <w:pStyle w:val="ConsPlusNormal"/>
        <w:ind w:firstLine="540"/>
        <w:jc w:val="both"/>
        <w:rPr>
          <w:rFonts w:ascii="Times New Roman" w:hAnsi="Times New Roman" w:cs="Times New Roman"/>
          <w:b/>
          <w:sz w:val="22"/>
          <w:szCs w:val="22"/>
        </w:rPr>
      </w:pPr>
      <w:r w:rsidRPr="000565DA">
        <w:rPr>
          <w:rFonts w:ascii="Times New Roman" w:hAnsi="Times New Roman" w:cs="Times New Roman"/>
          <w:sz w:val="22"/>
          <w:szCs w:val="22"/>
        </w:rPr>
        <w:t xml:space="preserve">влечет взыскание штрафа в размере </w:t>
      </w:r>
      <w:r w:rsidRPr="000565DA">
        <w:rPr>
          <w:rFonts w:ascii="Times New Roman" w:hAnsi="Times New Roman" w:cs="Times New Roman"/>
          <w:b/>
          <w:sz w:val="22"/>
          <w:szCs w:val="22"/>
        </w:rPr>
        <w:t>20 процентов от суммы, подлежащей удержанию и (или) перечислению.</w:t>
      </w:r>
    </w:p>
    <w:p w:rsidR="00CF74F9" w:rsidRPr="000565DA" w:rsidRDefault="00400B3A" w:rsidP="00CF74F9">
      <w:pPr>
        <w:pStyle w:val="ConsPlusNormal"/>
        <w:jc w:val="both"/>
        <w:rPr>
          <w:rFonts w:ascii="Times New Roman" w:hAnsi="Times New Roman" w:cs="Times New Roman"/>
          <w:sz w:val="22"/>
          <w:szCs w:val="22"/>
        </w:rPr>
      </w:pPr>
      <w:hyperlink r:id="rId490" w:history="1">
        <w:r w:rsidR="00CF74F9" w:rsidRPr="000565DA">
          <w:rPr>
            <w:rFonts w:ascii="Times New Roman" w:hAnsi="Times New Roman" w:cs="Times New Roman"/>
            <w:b/>
            <w:i/>
            <w:sz w:val="22"/>
            <w:szCs w:val="22"/>
          </w:rPr>
          <w:br/>
          <w:t xml:space="preserve">Постановление Пленума ВАС РФ от 30.07.2013 N 57 "О некоторых вопросах, возникающих при применении арбитражными судами части первой Налогового кодекса Российской Федерации" </w:t>
        </w:r>
      </w:hyperlink>
    </w:p>
    <w:p w:rsidR="00CF74F9" w:rsidRPr="000565DA" w:rsidRDefault="00CF74F9" w:rsidP="00CF74F9">
      <w:pPr>
        <w:pStyle w:val="ConsPlusNormal"/>
        <w:ind w:firstLine="540"/>
        <w:jc w:val="both"/>
        <w:rPr>
          <w:rFonts w:ascii="Times New Roman" w:hAnsi="Times New Roman" w:cs="Times New Roman"/>
          <w:sz w:val="22"/>
          <w:szCs w:val="22"/>
        </w:rPr>
      </w:pPr>
      <w:r w:rsidRPr="000565DA">
        <w:rPr>
          <w:rFonts w:ascii="Times New Roman" w:hAnsi="Times New Roman" w:cs="Times New Roman"/>
          <w:sz w:val="22"/>
          <w:szCs w:val="22"/>
        </w:rPr>
        <w:t xml:space="preserve">21. В силу </w:t>
      </w:r>
      <w:hyperlink r:id="rId491" w:history="1">
        <w:r w:rsidRPr="000565DA">
          <w:rPr>
            <w:rFonts w:ascii="Times New Roman" w:hAnsi="Times New Roman" w:cs="Times New Roman"/>
            <w:sz w:val="22"/>
            <w:szCs w:val="22"/>
          </w:rPr>
          <w:t>статьи 123</w:t>
        </w:r>
      </w:hyperlink>
      <w:r w:rsidRPr="000565DA">
        <w:rPr>
          <w:rFonts w:ascii="Times New Roman" w:hAnsi="Times New Roman" w:cs="Times New Roman"/>
          <w:sz w:val="22"/>
          <w:szCs w:val="22"/>
        </w:rPr>
        <w:t xml:space="preserve"> НК РФ с налогового агента взыскивается штраф за неправомерное </w:t>
      </w:r>
      <w:proofErr w:type="spellStart"/>
      <w:r w:rsidRPr="000565DA">
        <w:rPr>
          <w:rFonts w:ascii="Times New Roman" w:hAnsi="Times New Roman" w:cs="Times New Roman"/>
          <w:sz w:val="22"/>
          <w:szCs w:val="22"/>
        </w:rPr>
        <w:t>неудержание</w:t>
      </w:r>
      <w:proofErr w:type="spellEnd"/>
      <w:r w:rsidRPr="000565DA">
        <w:rPr>
          <w:rFonts w:ascii="Times New Roman" w:hAnsi="Times New Roman" w:cs="Times New Roman"/>
          <w:sz w:val="22"/>
          <w:szCs w:val="22"/>
        </w:rPr>
        <w:t xml:space="preserve"> и (или) </w:t>
      </w:r>
      <w:proofErr w:type="spellStart"/>
      <w:r w:rsidRPr="000565DA">
        <w:rPr>
          <w:rFonts w:ascii="Times New Roman" w:hAnsi="Times New Roman" w:cs="Times New Roman"/>
          <w:sz w:val="22"/>
          <w:szCs w:val="22"/>
        </w:rPr>
        <w:t>неперечисление</w:t>
      </w:r>
      <w:proofErr w:type="spellEnd"/>
      <w:r w:rsidRPr="000565DA">
        <w:rPr>
          <w:rFonts w:ascii="Times New Roman" w:hAnsi="Times New Roman" w:cs="Times New Roman"/>
          <w:sz w:val="22"/>
          <w:szCs w:val="22"/>
        </w:rPr>
        <w:t xml:space="preserve"> (неполное удержание и (или) перечисление) в установленный </w:t>
      </w:r>
      <w:hyperlink r:id="rId492" w:history="1">
        <w:r w:rsidRPr="000565DA">
          <w:rPr>
            <w:rFonts w:ascii="Times New Roman" w:hAnsi="Times New Roman" w:cs="Times New Roman"/>
            <w:sz w:val="22"/>
            <w:szCs w:val="22"/>
          </w:rPr>
          <w:t>Кодексом</w:t>
        </w:r>
      </w:hyperlink>
      <w:r w:rsidRPr="000565DA">
        <w:rPr>
          <w:rFonts w:ascii="Times New Roman" w:hAnsi="Times New Roman" w:cs="Times New Roman"/>
          <w:sz w:val="22"/>
          <w:szCs w:val="22"/>
        </w:rPr>
        <w:t xml:space="preserve"> срок сумм налога, подлежащего удержанию с налогоплательщика.</w:t>
      </w:r>
    </w:p>
    <w:p w:rsidR="00CF74F9" w:rsidRPr="007117D3" w:rsidRDefault="00CF74F9" w:rsidP="00CF74F9">
      <w:pPr>
        <w:pStyle w:val="ConsPlusNormal"/>
        <w:ind w:firstLine="540"/>
        <w:jc w:val="both"/>
        <w:rPr>
          <w:rFonts w:ascii="Times New Roman" w:hAnsi="Times New Roman" w:cs="Times New Roman"/>
          <w:sz w:val="22"/>
          <w:szCs w:val="22"/>
        </w:rPr>
      </w:pPr>
      <w:r w:rsidRPr="007117D3">
        <w:rPr>
          <w:rFonts w:ascii="Times New Roman" w:hAnsi="Times New Roman" w:cs="Times New Roman"/>
          <w:sz w:val="22"/>
          <w:szCs w:val="22"/>
        </w:rPr>
        <w:t xml:space="preserve">При рассмотрении споров судам необходимо учитывать, что </w:t>
      </w:r>
      <w:r w:rsidRPr="007117D3">
        <w:rPr>
          <w:rFonts w:ascii="Times New Roman" w:hAnsi="Times New Roman" w:cs="Times New Roman"/>
          <w:b/>
          <w:sz w:val="22"/>
          <w:szCs w:val="22"/>
        </w:rPr>
        <w:t xml:space="preserve">такое правонарушение может быть вменено налоговому агенту только </w:t>
      </w:r>
      <w:r w:rsidRPr="007117D3">
        <w:rPr>
          <w:rFonts w:ascii="Times New Roman" w:hAnsi="Times New Roman" w:cs="Times New Roman"/>
          <w:b/>
          <w:sz w:val="22"/>
          <w:szCs w:val="22"/>
          <w:u w:val="single"/>
        </w:rPr>
        <w:t>в том случае, когда он имел возможность удержать и перечислить соответствующую сумму</w:t>
      </w:r>
      <w:r w:rsidRPr="007117D3">
        <w:rPr>
          <w:rFonts w:ascii="Times New Roman" w:hAnsi="Times New Roman" w:cs="Times New Roman"/>
          <w:sz w:val="22"/>
          <w:szCs w:val="22"/>
        </w:rPr>
        <w:t>, имея в виду, что удержание осуществляется из выплачиваемых налогоплательщику денежных средств.</w:t>
      </w:r>
    </w:p>
    <w:p w:rsidR="00CF74F9" w:rsidRPr="007117D3" w:rsidRDefault="00CF74F9" w:rsidP="00CF74F9">
      <w:pPr>
        <w:pStyle w:val="ConsPlusNormal"/>
        <w:ind w:firstLine="0"/>
        <w:jc w:val="both"/>
        <w:rPr>
          <w:b/>
          <w:i/>
          <w:sz w:val="22"/>
          <w:szCs w:val="22"/>
        </w:rPr>
      </w:pPr>
    </w:p>
    <w:p w:rsidR="00CF74F9" w:rsidRPr="007117D3" w:rsidRDefault="00CF74F9" w:rsidP="00CF74F9">
      <w:pPr>
        <w:pStyle w:val="ConsPlusNormal"/>
        <w:ind w:firstLine="0"/>
        <w:jc w:val="both"/>
        <w:rPr>
          <w:rFonts w:ascii="Times New Roman" w:hAnsi="Times New Roman" w:cs="Times New Roman"/>
          <w:b/>
          <w:i/>
          <w:sz w:val="22"/>
          <w:szCs w:val="22"/>
        </w:rPr>
      </w:pPr>
      <w:r w:rsidRPr="007117D3">
        <w:rPr>
          <w:rFonts w:ascii="Times New Roman" w:hAnsi="Times New Roman" w:cs="Times New Roman"/>
          <w:b/>
          <w:i/>
          <w:sz w:val="22"/>
          <w:szCs w:val="22"/>
        </w:rPr>
        <w:t>Определение Верховного Суда РФ от 19.03.2015 по делу N 304-КГ14-4815, А46-15003/2013</w:t>
      </w:r>
    </w:p>
    <w:p w:rsidR="00CF74F9" w:rsidRPr="007117D3" w:rsidRDefault="00CF74F9" w:rsidP="00CF74F9">
      <w:pPr>
        <w:pStyle w:val="ConsPlusNormal"/>
        <w:ind w:firstLine="0"/>
        <w:jc w:val="both"/>
        <w:rPr>
          <w:rFonts w:ascii="Times New Roman" w:hAnsi="Times New Roman" w:cs="Times New Roman"/>
          <w:sz w:val="22"/>
          <w:szCs w:val="22"/>
        </w:rPr>
      </w:pPr>
      <w:r w:rsidRPr="007117D3">
        <w:rPr>
          <w:rFonts w:ascii="Times New Roman" w:hAnsi="Times New Roman" w:cs="Times New Roman"/>
          <w:sz w:val="22"/>
          <w:szCs w:val="22"/>
        </w:rPr>
        <w:t xml:space="preserve">...в случае отсутствия у налогового агента возможности удержать налог ввиду отсутствия соответствующих выплат, основания для начисления налоговому агенту пени Налоговым </w:t>
      </w:r>
      <w:hyperlink r:id="rId493" w:history="1">
        <w:r w:rsidRPr="007117D3">
          <w:rPr>
            <w:rFonts w:ascii="Times New Roman" w:hAnsi="Times New Roman" w:cs="Times New Roman"/>
            <w:sz w:val="22"/>
            <w:szCs w:val="22"/>
          </w:rPr>
          <w:t>кодексом</w:t>
        </w:r>
      </w:hyperlink>
      <w:r w:rsidRPr="007117D3">
        <w:rPr>
          <w:rFonts w:ascii="Times New Roman" w:hAnsi="Times New Roman" w:cs="Times New Roman"/>
          <w:sz w:val="22"/>
          <w:szCs w:val="22"/>
        </w:rPr>
        <w:t xml:space="preserve"> не установлены.</w:t>
      </w:r>
    </w:p>
    <w:p w:rsidR="00CF74F9" w:rsidRPr="007117D3" w:rsidRDefault="00CF74F9" w:rsidP="00CF74F9">
      <w:pPr>
        <w:spacing w:after="1" w:line="240" w:lineRule="atLeast"/>
        <w:jc w:val="both"/>
        <w:rPr>
          <w:b/>
          <w:i/>
          <w:sz w:val="22"/>
          <w:szCs w:val="22"/>
        </w:rPr>
      </w:pPr>
    </w:p>
    <w:p w:rsidR="00CF74F9" w:rsidRPr="007117D3" w:rsidRDefault="00CF74F9" w:rsidP="00CF74F9">
      <w:pPr>
        <w:spacing w:after="1" w:line="240" w:lineRule="atLeast"/>
        <w:jc w:val="both"/>
        <w:rPr>
          <w:b/>
          <w:i/>
          <w:sz w:val="22"/>
          <w:szCs w:val="22"/>
        </w:rPr>
      </w:pPr>
      <w:r w:rsidRPr="007117D3">
        <w:rPr>
          <w:b/>
          <w:i/>
          <w:sz w:val="22"/>
          <w:szCs w:val="22"/>
        </w:rPr>
        <w:t>Письмо ФНС России от 04.08.2015 N ЕД-4-2/13600</w:t>
      </w:r>
    </w:p>
    <w:p w:rsidR="00CF74F9" w:rsidRPr="007117D3" w:rsidRDefault="00CF74F9" w:rsidP="00CF74F9">
      <w:pPr>
        <w:spacing w:after="1" w:line="240" w:lineRule="atLeast"/>
        <w:ind w:firstLine="540"/>
        <w:jc w:val="both"/>
        <w:rPr>
          <w:sz w:val="22"/>
          <w:szCs w:val="22"/>
        </w:rPr>
      </w:pPr>
      <w:r w:rsidRPr="007117D3">
        <w:rPr>
          <w:sz w:val="22"/>
          <w:szCs w:val="22"/>
        </w:rPr>
        <w:t xml:space="preserve">Поскольку в соответствии с </w:t>
      </w:r>
      <w:hyperlink r:id="rId494" w:history="1">
        <w:r w:rsidRPr="007117D3">
          <w:rPr>
            <w:sz w:val="22"/>
            <w:szCs w:val="22"/>
          </w:rPr>
          <w:t>пунктом 9 статьи 226</w:t>
        </w:r>
      </w:hyperlink>
      <w:r w:rsidRPr="007117D3">
        <w:rPr>
          <w:sz w:val="22"/>
          <w:szCs w:val="22"/>
        </w:rPr>
        <w:t xml:space="preserve"> Кодекса уплата НДФЛ за счет средств налоговых агентов не допускается, в силу </w:t>
      </w:r>
      <w:hyperlink r:id="rId495" w:history="1">
        <w:r w:rsidRPr="007117D3">
          <w:rPr>
            <w:sz w:val="22"/>
            <w:szCs w:val="22"/>
          </w:rPr>
          <w:t>статей 8</w:t>
        </w:r>
      </w:hyperlink>
      <w:r w:rsidRPr="007117D3">
        <w:rPr>
          <w:sz w:val="22"/>
          <w:szCs w:val="22"/>
        </w:rPr>
        <w:t xml:space="preserve">, </w:t>
      </w:r>
      <w:hyperlink r:id="rId496" w:history="1">
        <w:r w:rsidRPr="007117D3">
          <w:rPr>
            <w:sz w:val="22"/>
            <w:szCs w:val="22"/>
          </w:rPr>
          <w:t>45</w:t>
        </w:r>
      </w:hyperlink>
      <w:r w:rsidRPr="007117D3">
        <w:rPr>
          <w:sz w:val="22"/>
          <w:szCs w:val="22"/>
        </w:rPr>
        <w:t xml:space="preserve"> и </w:t>
      </w:r>
      <w:hyperlink r:id="rId497" w:history="1">
        <w:r w:rsidRPr="007117D3">
          <w:rPr>
            <w:sz w:val="22"/>
            <w:szCs w:val="22"/>
          </w:rPr>
          <w:t>пункта 1 статьи 46</w:t>
        </w:r>
      </w:hyperlink>
      <w:r w:rsidRPr="007117D3">
        <w:rPr>
          <w:sz w:val="22"/>
          <w:szCs w:val="22"/>
        </w:rPr>
        <w:t xml:space="preserve"> </w:t>
      </w:r>
      <w:r w:rsidRPr="007117D3">
        <w:rPr>
          <w:b/>
          <w:sz w:val="22"/>
          <w:szCs w:val="22"/>
        </w:rPr>
        <w:t>Кодекса у налогового органа отсутствуют правовые основания для взыскания с налогового агента за счет его средств не удержанного с физических лиц НДФЛ, а следовательно</w:t>
      </w:r>
      <w:r w:rsidRPr="007117D3">
        <w:rPr>
          <w:sz w:val="22"/>
          <w:szCs w:val="22"/>
        </w:rPr>
        <w:t xml:space="preserve">, </w:t>
      </w:r>
      <w:r w:rsidRPr="007117D3">
        <w:rPr>
          <w:b/>
          <w:sz w:val="22"/>
          <w:szCs w:val="22"/>
        </w:rPr>
        <w:t>отсутствуют и основания для взыскания пени за несвоевременную уплату налога.</w:t>
      </w:r>
    </w:p>
    <w:p w:rsidR="00CF74F9" w:rsidRPr="007117D3" w:rsidRDefault="00CF74F9" w:rsidP="00CF74F9">
      <w:pPr>
        <w:pStyle w:val="ConsPlusNormal"/>
        <w:ind w:firstLine="0"/>
        <w:jc w:val="both"/>
        <w:rPr>
          <w:rFonts w:ascii="Times New Roman" w:hAnsi="Times New Roman" w:cs="Times New Roman"/>
          <w:b/>
          <w:i/>
          <w:sz w:val="22"/>
          <w:szCs w:val="22"/>
        </w:rPr>
      </w:pPr>
    </w:p>
    <w:p w:rsidR="00CF74F9" w:rsidRPr="007117D3" w:rsidRDefault="00CF74F9" w:rsidP="00CF74F9">
      <w:pPr>
        <w:jc w:val="both"/>
        <w:rPr>
          <w:b/>
          <w:i/>
          <w:iCs/>
          <w:sz w:val="22"/>
          <w:szCs w:val="22"/>
        </w:rPr>
      </w:pPr>
      <w:r w:rsidRPr="007117D3">
        <w:rPr>
          <w:b/>
          <w:i/>
          <w:iCs/>
          <w:sz w:val="22"/>
          <w:szCs w:val="22"/>
        </w:rPr>
        <w:t xml:space="preserve">Статья 76 НК РФ </w:t>
      </w:r>
    </w:p>
    <w:p w:rsidR="00CF74F9" w:rsidRPr="007117D3" w:rsidRDefault="00CF74F9" w:rsidP="00CF74F9">
      <w:pPr>
        <w:jc w:val="both"/>
        <w:rPr>
          <w:iCs/>
          <w:sz w:val="22"/>
          <w:szCs w:val="22"/>
        </w:rPr>
      </w:pPr>
      <w:r w:rsidRPr="007117D3">
        <w:rPr>
          <w:iCs/>
          <w:sz w:val="22"/>
          <w:szCs w:val="22"/>
        </w:rPr>
        <w:t xml:space="preserve">        3.2. Решение налогового органа о приостановлении операций налогового агента по его счетам в банке и переводов его электронных денежных средств также принимается </w:t>
      </w:r>
      <w:r w:rsidRPr="007117D3">
        <w:rPr>
          <w:iCs/>
          <w:sz w:val="22"/>
          <w:szCs w:val="22"/>
        </w:rPr>
        <w:lastRenderedPageBreak/>
        <w:t>руководителем (заместителем руководителя) налогового органа в случае непредставления... налоговым агентом расчета сумм [НДФЛ]... исчисленных и удержанных налоговым агентом, в налоговый орган в течение 10 дней по истечении установленного срока представления такого расчета.</w:t>
      </w:r>
    </w:p>
    <w:p w:rsidR="00CF74F9" w:rsidRPr="007117D3" w:rsidRDefault="00CF74F9" w:rsidP="00CF74F9">
      <w:pPr>
        <w:jc w:val="both"/>
        <w:rPr>
          <w:b/>
          <w:bCs/>
          <w:i/>
          <w:iCs/>
          <w:sz w:val="22"/>
          <w:szCs w:val="22"/>
        </w:rPr>
      </w:pPr>
      <w:r w:rsidRPr="007117D3">
        <w:rPr>
          <w:sz w:val="22"/>
          <w:szCs w:val="22"/>
        </w:rPr>
        <w:t xml:space="preserve">       В этом случае решение налогового органа о приостановлении операций налогового агента по его счетам в банке и переводов его электронных денежных средств отменяется решением этого налогового органа не позднее одного дня, следующего за днем представления этим налоговым агентом расчета..."</w:t>
      </w:r>
    </w:p>
    <w:p w:rsidR="00CF74F9" w:rsidRPr="007117D3" w:rsidRDefault="00CF74F9" w:rsidP="00CF74F9">
      <w:pPr>
        <w:autoSpaceDE w:val="0"/>
        <w:autoSpaceDN w:val="0"/>
        <w:adjustRightInd w:val="0"/>
        <w:jc w:val="both"/>
        <w:outlineLvl w:val="0"/>
        <w:rPr>
          <w:b/>
          <w:bCs/>
          <w:i/>
          <w:iCs/>
          <w:sz w:val="22"/>
          <w:szCs w:val="22"/>
        </w:rPr>
      </w:pPr>
    </w:p>
    <w:p w:rsidR="00CF74F9" w:rsidRPr="007117D3" w:rsidRDefault="00CF74F9" w:rsidP="00CF74F9">
      <w:pPr>
        <w:autoSpaceDE w:val="0"/>
        <w:autoSpaceDN w:val="0"/>
        <w:adjustRightInd w:val="0"/>
        <w:jc w:val="both"/>
        <w:outlineLvl w:val="0"/>
        <w:rPr>
          <w:b/>
          <w:bCs/>
          <w:i/>
          <w:iCs/>
          <w:sz w:val="22"/>
          <w:szCs w:val="22"/>
        </w:rPr>
      </w:pPr>
      <w:r w:rsidRPr="007117D3">
        <w:rPr>
          <w:b/>
          <w:bCs/>
          <w:i/>
          <w:iCs/>
          <w:sz w:val="22"/>
          <w:szCs w:val="22"/>
        </w:rPr>
        <w:t>Статья 119.1 НК РФ</w:t>
      </w:r>
    </w:p>
    <w:p w:rsidR="00CF74F9" w:rsidRPr="007117D3" w:rsidRDefault="00CF74F9" w:rsidP="00CF74F9">
      <w:pPr>
        <w:autoSpaceDE w:val="0"/>
        <w:autoSpaceDN w:val="0"/>
        <w:adjustRightInd w:val="0"/>
        <w:ind w:firstLine="540"/>
        <w:jc w:val="both"/>
        <w:rPr>
          <w:bCs/>
          <w:iCs/>
          <w:sz w:val="22"/>
          <w:szCs w:val="22"/>
        </w:rPr>
      </w:pPr>
      <w:r w:rsidRPr="007117D3">
        <w:rPr>
          <w:bCs/>
          <w:iCs/>
          <w:sz w:val="22"/>
          <w:szCs w:val="22"/>
        </w:rPr>
        <w:t xml:space="preserve">Несоблюдение порядка представления налоговой декларации (расчета) в электронной форме в случаях, предусмотренных настоящим </w:t>
      </w:r>
      <w:hyperlink r:id="rId498" w:history="1">
        <w:r w:rsidRPr="007117D3">
          <w:rPr>
            <w:bCs/>
            <w:iCs/>
            <w:sz w:val="22"/>
            <w:szCs w:val="22"/>
          </w:rPr>
          <w:t>Кодексом</w:t>
        </w:r>
      </w:hyperlink>
      <w:r w:rsidRPr="007117D3">
        <w:rPr>
          <w:bCs/>
          <w:iCs/>
          <w:sz w:val="22"/>
          <w:szCs w:val="22"/>
        </w:rPr>
        <w:t>,  влечет взыскание штрафа в размере 200 рублей.</w:t>
      </w:r>
    </w:p>
    <w:p w:rsidR="00CF74F9" w:rsidRPr="007117D3" w:rsidRDefault="00CF74F9" w:rsidP="00CF74F9">
      <w:pPr>
        <w:jc w:val="both"/>
        <w:rPr>
          <w:sz w:val="22"/>
          <w:szCs w:val="22"/>
        </w:rPr>
      </w:pPr>
    </w:p>
    <w:p w:rsidR="00CF74F9" w:rsidRPr="007117D3" w:rsidRDefault="00CF74F9" w:rsidP="00CF74F9">
      <w:pPr>
        <w:jc w:val="both"/>
        <w:rPr>
          <w:sz w:val="22"/>
          <w:szCs w:val="22"/>
        </w:rPr>
      </w:pPr>
      <w:r w:rsidRPr="007117D3">
        <w:rPr>
          <w:b/>
          <w:i/>
          <w:sz w:val="22"/>
          <w:szCs w:val="22"/>
        </w:rPr>
        <w:t xml:space="preserve">Статья 126 НК РФ </w:t>
      </w:r>
    </w:p>
    <w:p w:rsidR="00CF74F9" w:rsidRPr="007117D3" w:rsidRDefault="00CF74F9" w:rsidP="00CF74F9">
      <w:pPr>
        <w:jc w:val="both"/>
        <w:rPr>
          <w:sz w:val="22"/>
          <w:szCs w:val="22"/>
        </w:rPr>
      </w:pPr>
      <w:r w:rsidRPr="007117D3">
        <w:rPr>
          <w:sz w:val="22"/>
          <w:szCs w:val="22"/>
        </w:rPr>
        <w:t xml:space="preserve">        1. Непредставление в установленный срок налогоплательщиком (плательщиком сбора,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если такое деяние не содержит признаков налоговых правонарушений, предусмотренных </w:t>
      </w:r>
      <w:hyperlink r:id="rId499" w:history="1">
        <w:r w:rsidRPr="007117D3">
          <w:rPr>
            <w:sz w:val="22"/>
            <w:szCs w:val="22"/>
          </w:rPr>
          <w:t>статьями 119</w:t>
        </w:r>
      </w:hyperlink>
      <w:r w:rsidRPr="007117D3">
        <w:rPr>
          <w:sz w:val="22"/>
          <w:szCs w:val="22"/>
        </w:rPr>
        <w:t xml:space="preserve">, </w:t>
      </w:r>
      <w:hyperlink r:id="rId500" w:history="1">
        <w:r w:rsidRPr="007117D3">
          <w:rPr>
            <w:sz w:val="22"/>
            <w:szCs w:val="22"/>
          </w:rPr>
          <w:t>129.4</w:t>
        </w:r>
      </w:hyperlink>
      <w:r w:rsidRPr="007117D3">
        <w:rPr>
          <w:sz w:val="22"/>
          <w:szCs w:val="22"/>
        </w:rPr>
        <w:t xml:space="preserve"> и </w:t>
      </w:r>
      <w:hyperlink r:id="rId501" w:history="1">
        <w:r w:rsidRPr="007117D3">
          <w:rPr>
            <w:sz w:val="22"/>
            <w:szCs w:val="22"/>
          </w:rPr>
          <w:t>129.6</w:t>
        </w:r>
      </w:hyperlink>
      <w:r w:rsidRPr="007117D3">
        <w:rPr>
          <w:sz w:val="22"/>
          <w:szCs w:val="22"/>
        </w:rPr>
        <w:t xml:space="preserve"> настоящего Кодекса, а также </w:t>
      </w:r>
      <w:hyperlink r:id="rId502" w:history="1">
        <w:r w:rsidRPr="007117D3">
          <w:rPr>
            <w:sz w:val="22"/>
            <w:szCs w:val="22"/>
          </w:rPr>
          <w:t>пунктом 1.1</w:t>
        </w:r>
      </w:hyperlink>
      <w:r w:rsidRPr="007117D3">
        <w:rPr>
          <w:sz w:val="22"/>
          <w:szCs w:val="22"/>
        </w:rPr>
        <w:t xml:space="preserve"> настоящей статьи, влечет взыскание штрафа в размере 200 рублей за каждый непредставленный документ.</w:t>
      </w:r>
    </w:p>
    <w:p w:rsidR="00CF74F9" w:rsidRPr="007117D3" w:rsidRDefault="00CF74F9" w:rsidP="00CF74F9">
      <w:pPr>
        <w:jc w:val="both"/>
        <w:rPr>
          <w:sz w:val="22"/>
          <w:szCs w:val="22"/>
        </w:rPr>
      </w:pPr>
    </w:p>
    <w:p w:rsidR="00CF74F9" w:rsidRPr="007117D3" w:rsidRDefault="00CF74F9" w:rsidP="00CF74F9">
      <w:pPr>
        <w:jc w:val="both"/>
        <w:rPr>
          <w:sz w:val="22"/>
          <w:szCs w:val="22"/>
        </w:rPr>
      </w:pPr>
      <w:r w:rsidRPr="007117D3">
        <w:rPr>
          <w:sz w:val="22"/>
          <w:szCs w:val="22"/>
        </w:rPr>
        <w:t xml:space="preserve">         1.2. Непредставление налоговым агентом в установленный срок расчета сумм налога на доходы физических лиц, исчисленных и удержанных налоговым агентом, в налоговый орган по месту учета</w:t>
      </w:r>
    </w:p>
    <w:p w:rsidR="00CF74F9" w:rsidRPr="007117D3" w:rsidRDefault="00CF74F9" w:rsidP="00CF74F9">
      <w:pPr>
        <w:jc w:val="both"/>
        <w:rPr>
          <w:b/>
          <w:sz w:val="22"/>
          <w:szCs w:val="22"/>
        </w:rPr>
      </w:pPr>
      <w:r w:rsidRPr="007117D3">
        <w:rPr>
          <w:sz w:val="22"/>
          <w:szCs w:val="22"/>
        </w:rPr>
        <w:t>влечет взыскание штрафа с налогового агента в размере 1 000 рублей за каждый полный или неполный месяц со дня, установленного для его представления."</w:t>
      </w:r>
    </w:p>
    <w:p w:rsidR="00CF74F9" w:rsidRPr="004E1B56" w:rsidRDefault="00CF74F9" w:rsidP="00CF74F9">
      <w:pPr>
        <w:jc w:val="both"/>
        <w:rPr>
          <w:b/>
          <w:sz w:val="22"/>
          <w:szCs w:val="22"/>
        </w:rPr>
      </w:pPr>
    </w:p>
    <w:p w:rsidR="00CF74F9" w:rsidRPr="004E1B56" w:rsidRDefault="00CF74F9" w:rsidP="00CF74F9">
      <w:pPr>
        <w:pStyle w:val="ConsPlusNormal"/>
        <w:ind w:firstLine="0"/>
        <w:jc w:val="both"/>
        <w:rPr>
          <w:rFonts w:ascii="Times New Roman" w:hAnsi="Times New Roman" w:cs="Times New Roman"/>
          <w:b/>
          <w:i/>
          <w:sz w:val="22"/>
          <w:szCs w:val="22"/>
        </w:rPr>
      </w:pPr>
      <w:r w:rsidRPr="004E1B56">
        <w:rPr>
          <w:rFonts w:ascii="Times New Roman" w:hAnsi="Times New Roman" w:cs="Times New Roman"/>
          <w:b/>
          <w:i/>
          <w:sz w:val="22"/>
          <w:szCs w:val="22"/>
        </w:rPr>
        <w:t xml:space="preserve">Статья 15.6.КоАП </w:t>
      </w:r>
    </w:p>
    <w:p w:rsidR="00CF74F9" w:rsidRPr="004E1B56" w:rsidRDefault="00CF74F9" w:rsidP="00CF74F9">
      <w:pPr>
        <w:pStyle w:val="ConsPlusNormal"/>
        <w:ind w:firstLine="540"/>
        <w:jc w:val="both"/>
      </w:pPr>
      <w:r w:rsidRPr="004E1B56">
        <w:rPr>
          <w:rFonts w:ascii="Times New Roman" w:hAnsi="Times New Roman" w:cs="Times New Roman"/>
          <w:sz w:val="22"/>
          <w:szCs w:val="22"/>
        </w:rPr>
        <w:t>1. Непредставление в установленный законодательством о налогах и сборах срок... влечет наложение административного штрафа на граждан в размере от ста до трехсот рублей; на должностных лиц - от трехсот до пятисот рублей</w:t>
      </w:r>
      <w:r w:rsidRPr="004E1B56">
        <w:rPr>
          <w:sz w:val="22"/>
        </w:rPr>
        <w:t>.</w:t>
      </w:r>
    </w:p>
    <w:p w:rsidR="00CF74F9" w:rsidRPr="004E1B56" w:rsidRDefault="00CF74F9" w:rsidP="00CF74F9">
      <w:pPr>
        <w:jc w:val="both"/>
        <w:rPr>
          <w:sz w:val="22"/>
          <w:szCs w:val="22"/>
        </w:rPr>
      </w:pPr>
      <w:r w:rsidRPr="004E1B56">
        <w:rPr>
          <w:b/>
          <w:i/>
          <w:iCs/>
          <w:sz w:val="22"/>
          <w:szCs w:val="22"/>
        </w:rPr>
        <w:t xml:space="preserve">Статья 126.1 НК РФ </w:t>
      </w:r>
    </w:p>
    <w:p w:rsidR="00CF74F9" w:rsidRPr="004E1B56" w:rsidRDefault="00CF74F9" w:rsidP="00CF74F9">
      <w:pPr>
        <w:jc w:val="both"/>
        <w:rPr>
          <w:sz w:val="22"/>
          <w:szCs w:val="22"/>
        </w:rPr>
      </w:pPr>
      <w:r w:rsidRPr="004E1B56">
        <w:rPr>
          <w:sz w:val="22"/>
          <w:szCs w:val="22"/>
        </w:rPr>
        <w:t xml:space="preserve">        1. Представление налоговым агентом налоговому органу документов, предусмотренных настоящим Кодексом, содержащих недостоверные сведения,</w:t>
      </w:r>
    </w:p>
    <w:p w:rsidR="00CF74F9" w:rsidRPr="004E1B56" w:rsidRDefault="00CF74F9" w:rsidP="00CF74F9">
      <w:pPr>
        <w:jc w:val="both"/>
        <w:rPr>
          <w:sz w:val="22"/>
          <w:szCs w:val="22"/>
        </w:rPr>
      </w:pPr>
      <w:r w:rsidRPr="004E1B56">
        <w:rPr>
          <w:sz w:val="22"/>
          <w:szCs w:val="22"/>
        </w:rPr>
        <w:t>влечет взыскание штрафа в размере 500 рублей за каждый представленный документ, содержащий недостоверные сведения.</w:t>
      </w:r>
    </w:p>
    <w:p w:rsidR="00CF74F9" w:rsidRPr="004E1B56" w:rsidRDefault="00CF74F9" w:rsidP="00CF74F9">
      <w:pPr>
        <w:jc w:val="both"/>
        <w:rPr>
          <w:sz w:val="22"/>
          <w:szCs w:val="22"/>
        </w:rPr>
      </w:pPr>
      <w:r w:rsidRPr="004E1B56">
        <w:rPr>
          <w:sz w:val="22"/>
          <w:szCs w:val="22"/>
        </w:rPr>
        <w:t xml:space="preserve">          2. Налоговый агент освобождается от ответственности, предусмотренной настоящей статьей, в случае, если им самостоятельно выявлены ошибки и представлены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представленных им документах сведений."</w:t>
      </w:r>
    </w:p>
    <w:p w:rsidR="006645F8" w:rsidRPr="000565DA" w:rsidRDefault="00CF74F9" w:rsidP="006645F8">
      <w:pPr>
        <w:spacing w:after="1" w:line="240" w:lineRule="atLeast"/>
        <w:jc w:val="center"/>
        <w:rPr>
          <w:b/>
          <w:sz w:val="22"/>
          <w:szCs w:val="22"/>
        </w:rPr>
      </w:pPr>
      <w:r w:rsidRPr="000565DA">
        <w:rPr>
          <w:b/>
          <w:sz w:val="22"/>
          <w:szCs w:val="22"/>
        </w:rPr>
        <w:t>КАК  БУДУТ ШТРАФОВАТЬ</w:t>
      </w:r>
    </w:p>
    <w:p w:rsidR="007117D3" w:rsidRPr="000565DA" w:rsidRDefault="00CF74F9" w:rsidP="007117D3">
      <w:pPr>
        <w:spacing w:after="1" w:line="240" w:lineRule="atLeast"/>
        <w:jc w:val="both"/>
        <w:rPr>
          <w:b/>
          <w:i/>
          <w:sz w:val="22"/>
          <w:szCs w:val="22"/>
        </w:rPr>
      </w:pPr>
      <w:r w:rsidRPr="000565DA">
        <w:rPr>
          <w:b/>
          <w:i/>
          <w:sz w:val="22"/>
          <w:szCs w:val="22"/>
        </w:rPr>
        <w:br/>
        <w:t xml:space="preserve">Письмо ФНС России от 09.08.2016 N ГД-4-11/14515 </w:t>
      </w:r>
    </w:p>
    <w:p w:rsidR="00CF74F9" w:rsidRPr="000565DA" w:rsidRDefault="00CF74F9" w:rsidP="007117D3">
      <w:pPr>
        <w:spacing w:after="1" w:line="240" w:lineRule="atLeast"/>
        <w:rPr>
          <w:b/>
          <w:sz w:val="22"/>
          <w:szCs w:val="22"/>
        </w:rPr>
      </w:pPr>
      <w:r w:rsidRPr="000565DA">
        <w:rPr>
          <w:b/>
          <w:i/>
          <w:sz w:val="22"/>
          <w:szCs w:val="22"/>
        </w:rPr>
        <w:t xml:space="preserve">"О налоговой ответственности налоговых агентов" </w:t>
      </w:r>
    </w:p>
    <w:p w:rsidR="00CF74F9" w:rsidRPr="000565DA" w:rsidRDefault="00CF74F9" w:rsidP="00CF74F9">
      <w:pPr>
        <w:spacing w:after="1" w:line="240" w:lineRule="atLeast"/>
        <w:ind w:firstLine="540"/>
        <w:jc w:val="both"/>
        <w:rPr>
          <w:sz w:val="22"/>
          <w:szCs w:val="22"/>
        </w:rPr>
      </w:pPr>
      <w:r w:rsidRPr="000565DA">
        <w:rPr>
          <w:sz w:val="22"/>
          <w:szCs w:val="22"/>
        </w:rPr>
        <w:t xml:space="preserve">1. В отношении налоговых агентов, не представивших расчет (6-НДФЛ) в налоговый орган по месту учета в установленный срок, предусмотрена ответственность в виде </w:t>
      </w:r>
      <w:r w:rsidRPr="000565DA">
        <w:rPr>
          <w:b/>
          <w:sz w:val="22"/>
          <w:szCs w:val="22"/>
        </w:rPr>
        <w:t xml:space="preserve">штрафа в размере 1000 рублей </w:t>
      </w:r>
      <w:r w:rsidRPr="000565DA">
        <w:rPr>
          <w:sz w:val="22"/>
          <w:szCs w:val="22"/>
        </w:rPr>
        <w:t>за каждый полный и неполный месяц, начиная со дня, установленного для представления расчета (</w:t>
      </w:r>
      <w:hyperlink r:id="rId503" w:history="1">
        <w:r w:rsidRPr="000565DA">
          <w:rPr>
            <w:sz w:val="22"/>
            <w:szCs w:val="22"/>
          </w:rPr>
          <w:t>пункт 1.2 статьи 126</w:t>
        </w:r>
      </w:hyperlink>
      <w:r w:rsidRPr="000565DA">
        <w:rPr>
          <w:sz w:val="22"/>
          <w:szCs w:val="22"/>
        </w:rPr>
        <w:t xml:space="preserve"> Кодекса).</w:t>
      </w:r>
    </w:p>
    <w:p w:rsidR="00CF74F9" w:rsidRPr="000565DA" w:rsidRDefault="00CF74F9" w:rsidP="00CF74F9">
      <w:pPr>
        <w:spacing w:after="1" w:line="240" w:lineRule="atLeast"/>
        <w:ind w:firstLine="540"/>
        <w:jc w:val="both"/>
        <w:rPr>
          <w:sz w:val="22"/>
          <w:szCs w:val="22"/>
        </w:rPr>
      </w:pPr>
      <w:r w:rsidRPr="000565DA">
        <w:rPr>
          <w:sz w:val="22"/>
          <w:szCs w:val="22"/>
        </w:rPr>
        <w:t xml:space="preserve">Моментом обнаружения налогового правонарушения, в случае непредставления в установленный срок расчета по </w:t>
      </w:r>
      <w:hyperlink r:id="rId504" w:history="1">
        <w:r w:rsidRPr="000565DA">
          <w:rPr>
            <w:sz w:val="22"/>
            <w:szCs w:val="22"/>
          </w:rPr>
          <w:t>форме 6-НДФЛ</w:t>
        </w:r>
      </w:hyperlink>
      <w:r w:rsidRPr="000565DA">
        <w:rPr>
          <w:sz w:val="22"/>
          <w:szCs w:val="22"/>
        </w:rPr>
        <w:t xml:space="preserve">, будет являться дата фактического представления такого расчета ... Следовательно, при обнаружении факта совершения правонарушения налоговые органы в течение 10 дней со дня выявления указанного нарушения составляют акт в порядке, предусмотренном </w:t>
      </w:r>
      <w:hyperlink r:id="rId505" w:history="1">
        <w:r w:rsidRPr="000565DA">
          <w:rPr>
            <w:sz w:val="22"/>
            <w:szCs w:val="22"/>
          </w:rPr>
          <w:t>статьей 101.4</w:t>
        </w:r>
      </w:hyperlink>
      <w:r w:rsidRPr="000565DA">
        <w:rPr>
          <w:sz w:val="22"/>
          <w:szCs w:val="22"/>
        </w:rPr>
        <w:t xml:space="preserve"> Кодекса, вне зависимости от сроков завершения камеральной налоговой проверки по представленному расчету.</w:t>
      </w:r>
    </w:p>
    <w:p w:rsidR="00CF74F9" w:rsidRPr="000565DA" w:rsidRDefault="00CF74F9" w:rsidP="00CF74F9">
      <w:pPr>
        <w:spacing w:after="1" w:line="240" w:lineRule="atLeast"/>
        <w:ind w:firstLine="540"/>
        <w:jc w:val="both"/>
        <w:rPr>
          <w:sz w:val="22"/>
          <w:szCs w:val="22"/>
        </w:rPr>
      </w:pPr>
      <w:r w:rsidRPr="000565DA">
        <w:rPr>
          <w:sz w:val="22"/>
          <w:szCs w:val="22"/>
        </w:rPr>
        <w:t xml:space="preserve">Таким образом, при применении к налоговому агенту указанной налоговой ответственности следует исходить из даты представления расчета по </w:t>
      </w:r>
      <w:hyperlink r:id="rId506" w:history="1">
        <w:r w:rsidRPr="000565DA">
          <w:rPr>
            <w:sz w:val="22"/>
            <w:szCs w:val="22"/>
          </w:rPr>
          <w:t>форме 6-НДФЛ</w:t>
        </w:r>
      </w:hyperlink>
      <w:r w:rsidRPr="000565DA">
        <w:rPr>
          <w:sz w:val="22"/>
          <w:szCs w:val="22"/>
        </w:rPr>
        <w:t xml:space="preserve"> и в целях исчисления размера налоговой санкции учитывать срок от установленной </w:t>
      </w:r>
      <w:hyperlink r:id="rId507" w:history="1">
        <w:r w:rsidRPr="000565DA">
          <w:rPr>
            <w:sz w:val="22"/>
            <w:szCs w:val="22"/>
          </w:rPr>
          <w:t>Кодексом</w:t>
        </w:r>
      </w:hyperlink>
      <w:r w:rsidRPr="000565DA">
        <w:rPr>
          <w:sz w:val="22"/>
          <w:szCs w:val="22"/>
        </w:rPr>
        <w:t xml:space="preserve"> даты представления расчета до фактической даты его представления.</w:t>
      </w:r>
    </w:p>
    <w:p w:rsidR="00CF74F9" w:rsidRPr="000565DA" w:rsidRDefault="00CF74F9" w:rsidP="00CF74F9">
      <w:pPr>
        <w:spacing w:after="1" w:line="240" w:lineRule="atLeast"/>
        <w:ind w:firstLine="540"/>
        <w:jc w:val="both"/>
        <w:rPr>
          <w:sz w:val="22"/>
          <w:szCs w:val="22"/>
        </w:rPr>
      </w:pPr>
      <w:r w:rsidRPr="000565DA">
        <w:rPr>
          <w:b/>
          <w:i/>
          <w:sz w:val="22"/>
          <w:szCs w:val="22"/>
        </w:rPr>
        <w:lastRenderedPageBreak/>
        <w:t>Пример 1</w:t>
      </w:r>
      <w:r w:rsidRPr="000565DA">
        <w:rPr>
          <w:i/>
          <w:sz w:val="22"/>
          <w:szCs w:val="22"/>
        </w:rPr>
        <w:t>.</w:t>
      </w:r>
      <w:r w:rsidRPr="000565DA">
        <w:rPr>
          <w:sz w:val="22"/>
          <w:szCs w:val="22"/>
        </w:rPr>
        <w:t xml:space="preserve"> Налогоплательщик 05.07.2016 представил расчет по </w:t>
      </w:r>
      <w:hyperlink r:id="rId508" w:history="1">
        <w:r w:rsidRPr="000565DA">
          <w:rPr>
            <w:sz w:val="22"/>
            <w:szCs w:val="22"/>
          </w:rPr>
          <w:t>форме 6-НДФЛ</w:t>
        </w:r>
      </w:hyperlink>
      <w:r w:rsidRPr="000565DA">
        <w:rPr>
          <w:sz w:val="22"/>
          <w:szCs w:val="22"/>
        </w:rPr>
        <w:t xml:space="preserve"> за I квартал 2016 года в нарушение установленного </w:t>
      </w:r>
      <w:hyperlink r:id="rId509" w:history="1">
        <w:r w:rsidRPr="000565DA">
          <w:rPr>
            <w:sz w:val="22"/>
            <w:szCs w:val="22"/>
          </w:rPr>
          <w:t>Кодексом</w:t>
        </w:r>
      </w:hyperlink>
      <w:r w:rsidRPr="000565DA">
        <w:rPr>
          <w:sz w:val="22"/>
          <w:szCs w:val="22"/>
        </w:rPr>
        <w:t xml:space="preserve"> срока (04.05.2016). В указанном случае нарушение срока представления составляет 2 полных месяца (с 05.05.2016 по 05.07.2016), размер штрафа составит 2000 рублей (2 X 1000 рублей).</w:t>
      </w:r>
    </w:p>
    <w:p w:rsidR="00CF74F9" w:rsidRPr="000565DA" w:rsidRDefault="00CF74F9" w:rsidP="00CF74F9">
      <w:pPr>
        <w:spacing w:after="1" w:line="240" w:lineRule="atLeast"/>
        <w:ind w:firstLine="540"/>
        <w:jc w:val="both"/>
        <w:rPr>
          <w:sz w:val="22"/>
          <w:szCs w:val="22"/>
        </w:rPr>
      </w:pPr>
      <w:r w:rsidRPr="000565DA">
        <w:rPr>
          <w:b/>
          <w:i/>
          <w:sz w:val="22"/>
          <w:szCs w:val="22"/>
        </w:rPr>
        <w:t>Пример 2.</w:t>
      </w:r>
      <w:r w:rsidRPr="000565DA">
        <w:rPr>
          <w:sz w:val="22"/>
          <w:szCs w:val="22"/>
        </w:rPr>
        <w:t xml:space="preserve"> Налогоплательщик 25.07.2016 представил расчет по </w:t>
      </w:r>
      <w:hyperlink r:id="rId510" w:history="1">
        <w:r w:rsidRPr="000565DA">
          <w:rPr>
            <w:sz w:val="22"/>
            <w:szCs w:val="22"/>
          </w:rPr>
          <w:t>форме 6-НДФЛ</w:t>
        </w:r>
      </w:hyperlink>
      <w:r w:rsidRPr="000565DA">
        <w:rPr>
          <w:sz w:val="22"/>
          <w:szCs w:val="22"/>
        </w:rPr>
        <w:t xml:space="preserve"> за I квартал 2016 года в нарушение установленного </w:t>
      </w:r>
      <w:hyperlink r:id="rId511" w:history="1">
        <w:r w:rsidRPr="000565DA">
          <w:rPr>
            <w:sz w:val="22"/>
            <w:szCs w:val="22"/>
          </w:rPr>
          <w:t>Кодексом</w:t>
        </w:r>
      </w:hyperlink>
      <w:r w:rsidRPr="000565DA">
        <w:rPr>
          <w:sz w:val="22"/>
          <w:szCs w:val="22"/>
        </w:rPr>
        <w:t xml:space="preserve"> срока (04.05.2016). В указанном случае нарушение срока представления составляет 2 полных месяца (с 05.05.2016 по 05.07.2016) и 1 неполный месяц = 20 дней (с 06.07.2016 по 25.07.2016), размер штрафа составит 3000 рублей (3 X 1000 рублей).</w:t>
      </w:r>
    </w:p>
    <w:p w:rsidR="00CF74F9" w:rsidRPr="000565DA" w:rsidRDefault="00CF74F9" w:rsidP="00CF74F9">
      <w:pPr>
        <w:spacing w:after="1" w:line="240" w:lineRule="atLeast"/>
        <w:ind w:firstLine="540"/>
        <w:jc w:val="both"/>
        <w:rPr>
          <w:sz w:val="22"/>
          <w:szCs w:val="22"/>
        </w:rPr>
      </w:pPr>
    </w:p>
    <w:p w:rsidR="00CF74F9" w:rsidRPr="000565DA" w:rsidRDefault="00CF74F9" w:rsidP="00CF74F9">
      <w:pPr>
        <w:spacing w:after="1" w:line="240" w:lineRule="atLeast"/>
        <w:ind w:firstLine="540"/>
        <w:jc w:val="both"/>
        <w:rPr>
          <w:sz w:val="22"/>
          <w:szCs w:val="22"/>
        </w:rPr>
      </w:pPr>
      <w:r w:rsidRPr="000565DA">
        <w:rPr>
          <w:b/>
          <w:sz w:val="22"/>
          <w:szCs w:val="22"/>
          <w:u w:val="single"/>
        </w:rPr>
        <w:t>2. В случае непредставления</w:t>
      </w:r>
      <w:r w:rsidRPr="000565DA">
        <w:rPr>
          <w:sz w:val="22"/>
          <w:szCs w:val="22"/>
        </w:rPr>
        <w:t xml:space="preserve"> налоговым агентом расчета сумм налога на доходы физических лиц, исчисленных и удержанных налоговым агентом, в налоговый орган в течение 10 дней по истечении установленного срока представления такого расчета, руководителем (заместителем руководителя) налогового органа принимается </w:t>
      </w:r>
      <w:r w:rsidRPr="000565DA">
        <w:rPr>
          <w:b/>
          <w:sz w:val="22"/>
          <w:szCs w:val="22"/>
        </w:rPr>
        <w:t>решение о приостановлении операций налогового агента по его счетам в банке</w:t>
      </w:r>
      <w:r w:rsidRPr="000565DA">
        <w:rPr>
          <w:sz w:val="22"/>
          <w:szCs w:val="22"/>
        </w:rPr>
        <w:t xml:space="preserve"> и переводов его электронных денежных средств (</w:t>
      </w:r>
      <w:hyperlink r:id="rId512" w:history="1">
        <w:r w:rsidRPr="000565DA">
          <w:rPr>
            <w:sz w:val="22"/>
            <w:szCs w:val="22"/>
          </w:rPr>
          <w:t>пункт 3.2 статьи 76</w:t>
        </w:r>
      </w:hyperlink>
      <w:r w:rsidRPr="000565DA">
        <w:rPr>
          <w:sz w:val="22"/>
          <w:szCs w:val="22"/>
        </w:rPr>
        <w:t xml:space="preserve"> Кодекса).</w:t>
      </w:r>
    </w:p>
    <w:p w:rsidR="00CF74F9" w:rsidRPr="000565DA" w:rsidRDefault="00CF74F9" w:rsidP="00CF74F9">
      <w:pPr>
        <w:spacing w:after="1" w:line="240" w:lineRule="atLeast"/>
        <w:ind w:firstLine="540"/>
        <w:jc w:val="both"/>
        <w:rPr>
          <w:sz w:val="22"/>
          <w:szCs w:val="22"/>
        </w:rPr>
      </w:pPr>
      <w:r w:rsidRPr="000565DA">
        <w:rPr>
          <w:sz w:val="22"/>
          <w:szCs w:val="22"/>
        </w:rPr>
        <w:t xml:space="preserve">В целях реализации указанных положений, налоговым органам для выявления факта непредставления в установленный срок расчета по </w:t>
      </w:r>
      <w:hyperlink r:id="rId513" w:history="1">
        <w:r w:rsidRPr="000565DA">
          <w:rPr>
            <w:sz w:val="22"/>
            <w:szCs w:val="22"/>
          </w:rPr>
          <w:t>форме 6-НДФЛ</w:t>
        </w:r>
      </w:hyperlink>
      <w:r w:rsidRPr="000565DA">
        <w:rPr>
          <w:sz w:val="22"/>
          <w:szCs w:val="22"/>
        </w:rPr>
        <w:t xml:space="preserve">, следует учитывать факты перечисления в бюджетную систему Российской Федерации налога на доходы физических лиц, исчисленного и удержанного налоговым агентом у налогоплательщиков, в отчетном периоде, представления справок по </w:t>
      </w:r>
      <w:hyperlink r:id="rId514" w:history="1">
        <w:r w:rsidRPr="000565DA">
          <w:rPr>
            <w:sz w:val="22"/>
            <w:szCs w:val="22"/>
          </w:rPr>
          <w:t>форме 2-НДФЛ</w:t>
        </w:r>
      </w:hyperlink>
      <w:r w:rsidRPr="000565DA">
        <w:rPr>
          <w:sz w:val="22"/>
          <w:szCs w:val="22"/>
        </w:rPr>
        <w:t xml:space="preserve"> за предыдущий налоговый период, иные сведения, имеющиеся в налоговом органе, свидетельствующие о наличии такой обязанности у налогового агента.</w:t>
      </w:r>
    </w:p>
    <w:p w:rsidR="00CF74F9" w:rsidRPr="000565DA" w:rsidRDefault="00CF74F9" w:rsidP="00CF74F9">
      <w:pPr>
        <w:spacing w:after="1" w:line="240" w:lineRule="atLeast"/>
        <w:ind w:firstLine="540"/>
        <w:jc w:val="both"/>
        <w:rPr>
          <w:b/>
          <w:sz w:val="22"/>
          <w:szCs w:val="22"/>
        </w:rPr>
      </w:pPr>
      <w:r w:rsidRPr="000565DA">
        <w:rPr>
          <w:sz w:val="22"/>
          <w:szCs w:val="22"/>
        </w:rPr>
        <w:t xml:space="preserve">3. В отношении налоговых агентов, представивших документы, содержащие недостоверные сведения, установлена ответственность в размере </w:t>
      </w:r>
      <w:r w:rsidRPr="000565DA">
        <w:rPr>
          <w:b/>
          <w:sz w:val="22"/>
          <w:szCs w:val="22"/>
        </w:rPr>
        <w:t>500 рублей за каждый представленный документ (</w:t>
      </w:r>
      <w:hyperlink r:id="rId515" w:history="1">
        <w:r w:rsidRPr="000565DA">
          <w:rPr>
            <w:b/>
            <w:sz w:val="22"/>
            <w:szCs w:val="22"/>
          </w:rPr>
          <w:t>пункт 1 статьи 126.1</w:t>
        </w:r>
      </w:hyperlink>
      <w:r w:rsidRPr="000565DA">
        <w:rPr>
          <w:b/>
          <w:sz w:val="22"/>
          <w:szCs w:val="22"/>
        </w:rPr>
        <w:t xml:space="preserve"> Кодекса).</w:t>
      </w:r>
    </w:p>
    <w:p w:rsidR="00CF74F9" w:rsidRPr="000565DA" w:rsidRDefault="00CF74F9" w:rsidP="00CF74F9">
      <w:pPr>
        <w:spacing w:after="1" w:line="240" w:lineRule="atLeast"/>
        <w:ind w:firstLine="540"/>
        <w:jc w:val="both"/>
        <w:rPr>
          <w:sz w:val="22"/>
          <w:szCs w:val="22"/>
        </w:rPr>
      </w:pPr>
      <w:r w:rsidRPr="000565DA">
        <w:rPr>
          <w:sz w:val="22"/>
          <w:szCs w:val="22"/>
        </w:rPr>
        <w:t xml:space="preserve">Следует отметить, что </w:t>
      </w:r>
      <w:hyperlink r:id="rId516" w:history="1">
        <w:r w:rsidRPr="000565DA">
          <w:rPr>
            <w:sz w:val="22"/>
            <w:szCs w:val="22"/>
          </w:rPr>
          <w:t>Кодекс</w:t>
        </w:r>
      </w:hyperlink>
      <w:r w:rsidRPr="000565DA">
        <w:rPr>
          <w:sz w:val="22"/>
          <w:szCs w:val="22"/>
        </w:rPr>
        <w:t xml:space="preserve"> не содержит определения понятия "недостоверные сведения". В связи с чем </w:t>
      </w:r>
      <w:r w:rsidRPr="000565DA">
        <w:rPr>
          <w:b/>
          <w:sz w:val="22"/>
          <w:szCs w:val="22"/>
        </w:rPr>
        <w:t xml:space="preserve">любые заполненные реквизиты сведений по </w:t>
      </w:r>
      <w:hyperlink r:id="rId517" w:history="1">
        <w:r w:rsidRPr="000565DA">
          <w:rPr>
            <w:b/>
            <w:sz w:val="22"/>
            <w:szCs w:val="22"/>
          </w:rPr>
          <w:t>форме 2-НДФЛ</w:t>
        </w:r>
      </w:hyperlink>
      <w:r w:rsidRPr="000565DA">
        <w:rPr>
          <w:b/>
          <w:sz w:val="22"/>
          <w:szCs w:val="22"/>
        </w:rPr>
        <w:t xml:space="preserve"> и расчетов по </w:t>
      </w:r>
      <w:hyperlink r:id="rId518" w:history="1">
        <w:r w:rsidRPr="000565DA">
          <w:rPr>
            <w:b/>
            <w:sz w:val="22"/>
            <w:szCs w:val="22"/>
          </w:rPr>
          <w:t>форме 6-НДФЛ</w:t>
        </w:r>
      </w:hyperlink>
      <w:r w:rsidRPr="000565DA">
        <w:rPr>
          <w:b/>
          <w:sz w:val="22"/>
          <w:szCs w:val="22"/>
        </w:rPr>
        <w:t>, не соответствующие действительности, можно отнести к недостоверным</w:t>
      </w:r>
      <w:r w:rsidRPr="000565DA">
        <w:rPr>
          <w:sz w:val="22"/>
          <w:szCs w:val="22"/>
        </w:rPr>
        <w:t>. Применительно к упомянутым документам это могут быть любые ошибки, допущенные налоговым агентом при заполнении соответствующих реквизитов (например, в персональных данных налогоплательщика, кодах доходов и вычетов, суммовых показателях и т.д.).</w:t>
      </w:r>
    </w:p>
    <w:p w:rsidR="00CF74F9" w:rsidRPr="000565DA" w:rsidRDefault="00CF74F9" w:rsidP="00CF74F9">
      <w:pPr>
        <w:spacing w:after="1" w:line="240" w:lineRule="atLeast"/>
        <w:ind w:firstLine="540"/>
        <w:jc w:val="both"/>
        <w:rPr>
          <w:sz w:val="22"/>
          <w:szCs w:val="22"/>
        </w:rPr>
      </w:pPr>
      <w:r w:rsidRPr="000565DA">
        <w:rPr>
          <w:sz w:val="22"/>
          <w:szCs w:val="22"/>
        </w:rPr>
        <w:t xml:space="preserve">Так, основанием для привлечения к ответственности, предусмотренной </w:t>
      </w:r>
      <w:hyperlink r:id="rId519" w:history="1">
        <w:r w:rsidRPr="000565DA">
          <w:rPr>
            <w:sz w:val="22"/>
            <w:szCs w:val="22"/>
          </w:rPr>
          <w:t>пунктом 1 статьей 126.1</w:t>
        </w:r>
      </w:hyperlink>
      <w:r w:rsidRPr="000565DA">
        <w:rPr>
          <w:sz w:val="22"/>
          <w:szCs w:val="22"/>
        </w:rPr>
        <w:t xml:space="preserve"> Кодекса, будет является недостоверность информации, допущенной в результате арифметической ошибки, искажения суммовых показателей, иных ошибок, влекущих неблагоприятные последствия для бюджета в виде не исчисления и (или) неполного исчисления, не перечисления налога, нарушения прав физических лиц (например, прав на налоговые вычеты).</w:t>
      </w:r>
    </w:p>
    <w:p w:rsidR="00CF74F9" w:rsidRPr="000565DA" w:rsidRDefault="00CF74F9" w:rsidP="00CF74F9">
      <w:pPr>
        <w:spacing w:after="1" w:line="240" w:lineRule="atLeast"/>
        <w:ind w:firstLine="540"/>
        <w:jc w:val="both"/>
        <w:rPr>
          <w:sz w:val="22"/>
          <w:szCs w:val="22"/>
        </w:rPr>
      </w:pPr>
      <w:r w:rsidRPr="000565DA">
        <w:rPr>
          <w:sz w:val="22"/>
          <w:szCs w:val="22"/>
        </w:rPr>
        <w:t xml:space="preserve">Указанная </w:t>
      </w:r>
      <w:r w:rsidRPr="000565DA">
        <w:rPr>
          <w:b/>
          <w:sz w:val="22"/>
          <w:szCs w:val="22"/>
        </w:rPr>
        <w:t>ответственность также применяется в случае допущения ошибки в показателях, идентифицирующих налогоплательщиков - физических лиц (ИНН физического лица, фамилия, имя, отчество, дата рождения, паспортные данные), которые также могут повлечь невозможность реализации в полном объеме прав физических лиц, а также прав и обязанностей налоговых органов</w:t>
      </w:r>
      <w:r w:rsidRPr="000565DA">
        <w:rPr>
          <w:sz w:val="22"/>
          <w:szCs w:val="22"/>
        </w:rPr>
        <w:t xml:space="preserve"> (в части администрирования налога).</w:t>
      </w:r>
    </w:p>
    <w:p w:rsidR="00CF74F9" w:rsidRPr="000565DA" w:rsidRDefault="00CF74F9" w:rsidP="00CF74F9">
      <w:pPr>
        <w:spacing w:after="1" w:line="240" w:lineRule="atLeast"/>
        <w:ind w:firstLine="540"/>
        <w:jc w:val="both"/>
        <w:rPr>
          <w:b/>
          <w:sz w:val="22"/>
          <w:szCs w:val="22"/>
          <w:u w:val="single"/>
        </w:rPr>
      </w:pPr>
      <w:r w:rsidRPr="000565DA">
        <w:rPr>
          <w:sz w:val="22"/>
          <w:szCs w:val="22"/>
        </w:rPr>
        <w:t xml:space="preserve">Вместе с тем, в случае предоставления недостоверной информации, </w:t>
      </w:r>
      <w:r w:rsidRPr="000565DA">
        <w:rPr>
          <w:b/>
          <w:sz w:val="22"/>
          <w:szCs w:val="22"/>
          <w:u w:val="single"/>
        </w:rPr>
        <w:t xml:space="preserve">которая не привела к не исчислению и (или) неполному исчислению налога, к неблагоприятным последствиям для бюджета, нарушению прав физических лиц, налоговым органом при рассмотрении дела о взыскании санкции за налоговое правонарушение необходимо учитывать положения </w:t>
      </w:r>
      <w:hyperlink r:id="rId520" w:history="1">
        <w:r w:rsidRPr="000565DA">
          <w:rPr>
            <w:b/>
            <w:sz w:val="22"/>
            <w:szCs w:val="22"/>
            <w:u w:val="single"/>
          </w:rPr>
          <w:t>пункта 1 статьи 112</w:t>
        </w:r>
      </w:hyperlink>
      <w:r w:rsidRPr="000565DA">
        <w:rPr>
          <w:b/>
          <w:sz w:val="22"/>
          <w:szCs w:val="22"/>
          <w:u w:val="single"/>
        </w:rPr>
        <w:t xml:space="preserve"> Кодекса в части применения смягчающих обстоятельств.</w:t>
      </w:r>
    </w:p>
    <w:p w:rsidR="00CF74F9" w:rsidRPr="000565DA" w:rsidRDefault="00CF74F9" w:rsidP="00CF74F9">
      <w:pPr>
        <w:spacing w:after="1" w:line="240" w:lineRule="atLeast"/>
        <w:ind w:firstLine="540"/>
        <w:jc w:val="both"/>
        <w:rPr>
          <w:sz w:val="22"/>
          <w:szCs w:val="22"/>
        </w:rPr>
      </w:pPr>
      <w:r w:rsidRPr="000565DA">
        <w:rPr>
          <w:sz w:val="22"/>
          <w:szCs w:val="22"/>
        </w:rPr>
        <w:t xml:space="preserve">В соответствии с </w:t>
      </w:r>
      <w:hyperlink r:id="rId521" w:history="1">
        <w:r w:rsidRPr="000565DA">
          <w:rPr>
            <w:sz w:val="22"/>
            <w:szCs w:val="22"/>
          </w:rPr>
          <w:t>пунктом 2 статьи 126.1</w:t>
        </w:r>
      </w:hyperlink>
      <w:r w:rsidRPr="000565DA">
        <w:rPr>
          <w:sz w:val="22"/>
          <w:szCs w:val="22"/>
        </w:rPr>
        <w:t xml:space="preserve"> Кодекса налоговый агент освобождается от ответственности, предусмотренной указанной </w:t>
      </w:r>
      <w:hyperlink r:id="rId522" w:history="1">
        <w:r w:rsidRPr="000565DA">
          <w:rPr>
            <w:sz w:val="22"/>
            <w:szCs w:val="22"/>
          </w:rPr>
          <w:t>статьей</w:t>
        </w:r>
      </w:hyperlink>
      <w:r w:rsidRPr="000565DA">
        <w:rPr>
          <w:sz w:val="22"/>
          <w:szCs w:val="22"/>
        </w:rPr>
        <w:t>, в случае, если им самостоятельно выявлены ошибки и представлены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представленных им документах сведений.</w:t>
      </w:r>
    </w:p>
    <w:p w:rsidR="00CF74F9" w:rsidRPr="000565DA" w:rsidRDefault="00CF74F9" w:rsidP="00CF74F9">
      <w:pPr>
        <w:spacing w:after="1" w:line="240" w:lineRule="atLeast"/>
        <w:ind w:firstLine="540"/>
        <w:jc w:val="both"/>
        <w:rPr>
          <w:sz w:val="22"/>
          <w:szCs w:val="22"/>
        </w:rPr>
      </w:pPr>
      <w:r w:rsidRPr="000565DA">
        <w:rPr>
          <w:sz w:val="22"/>
          <w:szCs w:val="22"/>
        </w:rPr>
        <w:t xml:space="preserve">...выявление недостоверных сведений, отраженных налоговым агентом в расчетах по </w:t>
      </w:r>
      <w:hyperlink r:id="rId523" w:history="1">
        <w:r w:rsidRPr="000565DA">
          <w:rPr>
            <w:sz w:val="22"/>
            <w:szCs w:val="22"/>
          </w:rPr>
          <w:t>форме 6-НДФЛ</w:t>
        </w:r>
      </w:hyperlink>
      <w:r w:rsidRPr="000565DA">
        <w:rPr>
          <w:sz w:val="22"/>
          <w:szCs w:val="22"/>
        </w:rPr>
        <w:t xml:space="preserve">, осуществляется налоговым органом в рамках проведения камеральной налоговой проверки представленного налоговым агентом расчета в соответствии со </w:t>
      </w:r>
      <w:hyperlink r:id="rId524" w:history="1">
        <w:r w:rsidRPr="000565DA">
          <w:rPr>
            <w:sz w:val="22"/>
            <w:szCs w:val="22"/>
          </w:rPr>
          <w:t>статьей 88</w:t>
        </w:r>
      </w:hyperlink>
      <w:r w:rsidRPr="000565DA">
        <w:rPr>
          <w:sz w:val="22"/>
          <w:szCs w:val="22"/>
        </w:rPr>
        <w:t xml:space="preserve"> Кодекса.</w:t>
      </w:r>
    </w:p>
    <w:p w:rsidR="00CF74F9" w:rsidRPr="000565DA" w:rsidRDefault="00CF74F9" w:rsidP="00CF74F9">
      <w:pPr>
        <w:spacing w:after="1" w:line="240" w:lineRule="atLeast"/>
        <w:ind w:firstLine="540"/>
        <w:jc w:val="both"/>
        <w:rPr>
          <w:sz w:val="22"/>
          <w:szCs w:val="22"/>
        </w:rPr>
      </w:pPr>
      <w:r w:rsidRPr="000565DA">
        <w:rPr>
          <w:sz w:val="22"/>
          <w:szCs w:val="22"/>
        </w:rPr>
        <w:lastRenderedPageBreak/>
        <w:t xml:space="preserve">Кроме того, выявление недостоверных сведений, отраженных налоговым агентом в расчетах по </w:t>
      </w:r>
      <w:hyperlink r:id="rId525" w:history="1">
        <w:r w:rsidRPr="000565DA">
          <w:rPr>
            <w:sz w:val="22"/>
            <w:szCs w:val="22"/>
          </w:rPr>
          <w:t>форме 6-НДФЛ</w:t>
        </w:r>
      </w:hyperlink>
      <w:r w:rsidRPr="000565DA">
        <w:rPr>
          <w:sz w:val="22"/>
          <w:szCs w:val="22"/>
        </w:rPr>
        <w:t>, может производиться налоговым органом в рамках проведения выездной налоговой проверки за соответствующий период.</w:t>
      </w:r>
    </w:p>
    <w:p w:rsidR="00CF74F9" w:rsidRPr="000565DA" w:rsidRDefault="00CF74F9" w:rsidP="00CF74F9">
      <w:pPr>
        <w:spacing w:after="1" w:line="240" w:lineRule="atLeast"/>
        <w:ind w:firstLine="540"/>
        <w:jc w:val="both"/>
        <w:rPr>
          <w:sz w:val="22"/>
          <w:szCs w:val="22"/>
        </w:rPr>
      </w:pPr>
      <w:r w:rsidRPr="000565DA">
        <w:rPr>
          <w:sz w:val="22"/>
          <w:szCs w:val="22"/>
        </w:rPr>
        <w:t xml:space="preserve">При выявлении недостоверных сведений, отраженных налоговым агентом в расчетах по </w:t>
      </w:r>
      <w:hyperlink r:id="rId526" w:history="1">
        <w:r w:rsidRPr="000565DA">
          <w:rPr>
            <w:sz w:val="22"/>
            <w:szCs w:val="22"/>
          </w:rPr>
          <w:t>форме 6-НДФЛ</w:t>
        </w:r>
      </w:hyperlink>
      <w:r w:rsidRPr="000565DA">
        <w:rPr>
          <w:sz w:val="22"/>
          <w:szCs w:val="22"/>
        </w:rPr>
        <w:t xml:space="preserve">, вне рамок камеральных и выездных налоговых проверок производство по делу о предусмотренных </w:t>
      </w:r>
      <w:hyperlink r:id="rId527" w:history="1">
        <w:r w:rsidRPr="000565DA">
          <w:rPr>
            <w:sz w:val="22"/>
            <w:szCs w:val="22"/>
          </w:rPr>
          <w:t>Кодексом</w:t>
        </w:r>
      </w:hyperlink>
      <w:r w:rsidRPr="000565DA">
        <w:rPr>
          <w:sz w:val="22"/>
          <w:szCs w:val="22"/>
        </w:rPr>
        <w:t xml:space="preserve"> налоговых правонарушениях осуществляется в порядке, установленном </w:t>
      </w:r>
      <w:hyperlink r:id="rId528" w:history="1">
        <w:r w:rsidRPr="000565DA">
          <w:rPr>
            <w:sz w:val="22"/>
            <w:szCs w:val="22"/>
          </w:rPr>
          <w:t>статьей 101.4</w:t>
        </w:r>
      </w:hyperlink>
      <w:r w:rsidRPr="000565DA">
        <w:rPr>
          <w:sz w:val="22"/>
          <w:szCs w:val="22"/>
        </w:rPr>
        <w:t xml:space="preserve"> Кодекса.</w:t>
      </w:r>
    </w:p>
    <w:p w:rsidR="00CF74F9" w:rsidRPr="000565DA" w:rsidRDefault="00CF74F9" w:rsidP="00CF74F9">
      <w:pPr>
        <w:spacing w:after="1" w:line="240" w:lineRule="atLeast"/>
        <w:ind w:firstLine="540"/>
        <w:jc w:val="both"/>
        <w:rPr>
          <w:sz w:val="22"/>
          <w:szCs w:val="22"/>
        </w:rPr>
      </w:pPr>
      <w:r w:rsidRPr="000565DA">
        <w:rPr>
          <w:sz w:val="22"/>
          <w:szCs w:val="22"/>
        </w:rPr>
        <w:t xml:space="preserve">Сведения по </w:t>
      </w:r>
      <w:hyperlink r:id="rId529" w:history="1">
        <w:r w:rsidRPr="000565DA">
          <w:rPr>
            <w:sz w:val="22"/>
            <w:szCs w:val="22"/>
          </w:rPr>
          <w:t>форме 2-НДФЛ</w:t>
        </w:r>
      </w:hyperlink>
      <w:r w:rsidRPr="000565DA">
        <w:rPr>
          <w:sz w:val="22"/>
          <w:szCs w:val="22"/>
        </w:rPr>
        <w:t xml:space="preserve"> в соответствии со </w:t>
      </w:r>
      <w:hyperlink r:id="rId530" w:history="1">
        <w:r w:rsidRPr="000565DA">
          <w:rPr>
            <w:sz w:val="22"/>
            <w:szCs w:val="22"/>
          </w:rPr>
          <w:t>статьей 80</w:t>
        </w:r>
      </w:hyperlink>
      <w:r w:rsidRPr="000565DA">
        <w:rPr>
          <w:sz w:val="22"/>
          <w:szCs w:val="22"/>
        </w:rPr>
        <w:t xml:space="preserve"> Кодекса не являются налоговой декларацией (расчетом), и проведение камеральной налоговой проверки указанных сведений </w:t>
      </w:r>
      <w:hyperlink r:id="rId531" w:history="1">
        <w:r w:rsidRPr="000565DA">
          <w:rPr>
            <w:sz w:val="22"/>
            <w:szCs w:val="22"/>
          </w:rPr>
          <w:t>Кодексом</w:t>
        </w:r>
      </w:hyperlink>
      <w:r w:rsidRPr="000565DA">
        <w:rPr>
          <w:sz w:val="22"/>
          <w:szCs w:val="22"/>
        </w:rPr>
        <w:t xml:space="preserve"> не предусмотрено. Таким образом, </w:t>
      </w:r>
      <w:hyperlink r:id="rId532" w:history="1">
        <w:r w:rsidRPr="000565DA">
          <w:rPr>
            <w:sz w:val="22"/>
            <w:szCs w:val="22"/>
          </w:rPr>
          <w:t>Кодексом</w:t>
        </w:r>
      </w:hyperlink>
      <w:r w:rsidRPr="000565DA">
        <w:rPr>
          <w:sz w:val="22"/>
          <w:szCs w:val="22"/>
        </w:rPr>
        <w:t xml:space="preserve"> не установлен предельный срок для выявления налоговым органом недостоверных сведений, отраженных налоговым агентом в сведениях по </w:t>
      </w:r>
      <w:hyperlink r:id="rId533" w:history="1">
        <w:r w:rsidRPr="000565DA">
          <w:rPr>
            <w:sz w:val="22"/>
            <w:szCs w:val="22"/>
          </w:rPr>
          <w:t>форме 2-НДФЛ</w:t>
        </w:r>
      </w:hyperlink>
      <w:r w:rsidRPr="000565DA">
        <w:rPr>
          <w:sz w:val="22"/>
          <w:szCs w:val="22"/>
        </w:rPr>
        <w:t>.</w:t>
      </w:r>
    </w:p>
    <w:p w:rsidR="00CF74F9" w:rsidRPr="000565DA" w:rsidRDefault="00CF74F9" w:rsidP="00CF74F9">
      <w:pPr>
        <w:spacing w:after="1" w:line="240" w:lineRule="atLeast"/>
        <w:ind w:firstLine="540"/>
        <w:jc w:val="both"/>
        <w:rPr>
          <w:sz w:val="22"/>
          <w:szCs w:val="22"/>
        </w:rPr>
      </w:pPr>
      <w:r w:rsidRPr="000565DA">
        <w:rPr>
          <w:sz w:val="22"/>
          <w:szCs w:val="22"/>
        </w:rPr>
        <w:t xml:space="preserve">... с целью соблюдения прав налоговых агентов, а также положений </w:t>
      </w:r>
      <w:hyperlink r:id="rId534" w:history="1">
        <w:r w:rsidRPr="000565DA">
          <w:rPr>
            <w:sz w:val="22"/>
            <w:szCs w:val="22"/>
          </w:rPr>
          <w:t>Кодекса</w:t>
        </w:r>
      </w:hyperlink>
      <w:r w:rsidRPr="000565DA">
        <w:rPr>
          <w:sz w:val="22"/>
          <w:szCs w:val="22"/>
        </w:rPr>
        <w:t xml:space="preserve"> налоговый орган сообщает налоговому агенту об обнаружении фактов предоставления недостоверных сведений с требованием о представлении пояснений либо уведомляет о вызове в налоговый орган налогового агента, с указанием выявленных ошибок и (или) противоречий, содержащихся в расчетах по </w:t>
      </w:r>
      <w:hyperlink r:id="rId535" w:history="1">
        <w:r w:rsidRPr="000565DA">
          <w:rPr>
            <w:sz w:val="22"/>
            <w:szCs w:val="22"/>
          </w:rPr>
          <w:t>форме 6-НДФЛ</w:t>
        </w:r>
      </w:hyperlink>
      <w:r w:rsidRPr="000565DA">
        <w:rPr>
          <w:sz w:val="22"/>
          <w:szCs w:val="22"/>
        </w:rPr>
        <w:t xml:space="preserve"> и (или) сведениях, представленных налоговым агентом по </w:t>
      </w:r>
      <w:hyperlink r:id="rId536" w:history="1">
        <w:r w:rsidRPr="000565DA">
          <w:rPr>
            <w:sz w:val="22"/>
            <w:szCs w:val="22"/>
          </w:rPr>
          <w:t>форме 2-НДФЛ</w:t>
        </w:r>
      </w:hyperlink>
      <w:r w:rsidRPr="000565DA">
        <w:rPr>
          <w:sz w:val="22"/>
          <w:szCs w:val="22"/>
        </w:rPr>
        <w:t>.</w:t>
      </w:r>
    </w:p>
    <w:p w:rsidR="00CF74F9" w:rsidRPr="000565DA" w:rsidRDefault="00CF74F9" w:rsidP="00CF74F9">
      <w:pPr>
        <w:spacing w:after="1" w:line="240" w:lineRule="atLeast"/>
        <w:ind w:firstLine="540"/>
        <w:jc w:val="both"/>
        <w:rPr>
          <w:b/>
          <w:i/>
          <w:sz w:val="22"/>
          <w:szCs w:val="22"/>
        </w:rPr>
      </w:pPr>
    </w:p>
    <w:p w:rsidR="00CF74F9" w:rsidRPr="000565DA" w:rsidRDefault="00CF74F9" w:rsidP="00CF74F9">
      <w:pPr>
        <w:spacing w:after="1" w:line="240" w:lineRule="atLeast"/>
        <w:jc w:val="both"/>
        <w:rPr>
          <w:b/>
          <w:i/>
          <w:sz w:val="22"/>
          <w:szCs w:val="22"/>
        </w:rPr>
      </w:pPr>
      <w:r w:rsidRPr="000565DA">
        <w:rPr>
          <w:b/>
          <w:i/>
          <w:sz w:val="22"/>
          <w:szCs w:val="22"/>
        </w:rPr>
        <w:t>Письмо ФНС России от 16.11.2016 N БС-4-11/21695@</w:t>
      </w:r>
    </w:p>
    <w:p w:rsidR="00CF74F9" w:rsidRPr="000565DA" w:rsidRDefault="00CF74F9" w:rsidP="00CF74F9">
      <w:pPr>
        <w:spacing w:after="1" w:line="240" w:lineRule="atLeast"/>
        <w:ind w:firstLine="540"/>
        <w:jc w:val="both"/>
        <w:rPr>
          <w:sz w:val="22"/>
          <w:szCs w:val="22"/>
        </w:rPr>
      </w:pPr>
      <w:r w:rsidRPr="000565DA">
        <w:rPr>
          <w:sz w:val="22"/>
          <w:szCs w:val="22"/>
        </w:rPr>
        <w:t xml:space="preserve">В отношении вопроса о порядке применения положений </w:t>
      </w:r>
      <w:hyperlink r:id="rId537" w:history="1">
        <w:r w:rsidRPr="000565DA">
          <w:rPr>
            <w:sz w:val="22"/>
            <w:szCs w:val="22"/>
          </w:rPr>
          <w:t>статьи 126.1</w:t>
        </w:r>
      </w:hyperlink>
      <w:r w:rsidRPr="000565DA">
        <w:rPr>
          <w:sz w:val="22"/>
          <w:szCs w:val="22"/>
        </w:rPr>
        <w:t xml:space="preserve"> Кодекса </w:t>
      </w:r>
      <w:r w:rsidRPr="000565DA">
        <w:rPr>
          <w:b/>
          <w:sz w:val="22"/>
          <w:szCs w:val="22"/>
          <w:u w:val="single"/>
        </w:rPr>
        <w:t>при ином порядке заполнени</w:t>
      </w:r>
      <w:r w:rsidRPr="000565DA">
        <w:rPr>
          <w:b/>
          <w:sz w:val="22"/>
          <w:szCs w:val="22"/>
        </w:rPr>
        <w:t>я расчета</w:t>
      </w:r>
      <w:r w:rsidRPr="000565DA">
        <w:rPr>
          <w:sz w:val="22"/>
          <w:szCs w:val="22"/>
        </w:rPr>
        <w:t xml:space="preserve"> по </w:t>
      </w:r>
      <w:hyperlink r:id="rId538" w:history="1">
        <w:r w:rsidRPr="000565DA">
          <w:rPr>
            <w:sz w:val="22"/>
            <w:szCs w:val="22"/>
          </w:rPr>
          <w:t>форме 6-НДФЛ</w:t>
        </w:r>
      </w:hyperlink>
      <w:r w:rsidRPr="000565DA">
        <w:rPr>
          <w:sz w:val="22"/>
          <w:szCs w:val="22"/>
        </w:rPr>
        <w:t xml:space="preserve"> сообщаем, что, по мнению ФНС России, </w:t>
      </w:r>
      <w:r w:rsidRPr="000565DA">
        <w:rPr>
          <w:sz w:val="22"/>
          <w:szCs w:val="22"/>
          <w:u w:val="single"/>
        </w:rPr>
        <w:t>основанием для привлечения к ответственности</w:t>
      </w:r>
      <w:r w:rsidRPr="000565DA">
        <w:rPr>
          <w:sz w:val="22"/>
          <w:szCs w:val="22"/>
        </w:rPr>
        <w:t xml:space="preserve">, предусмотренной </w:t>
      </w:r>
      <w:hyperlink r:id="rId539" w:history="1">
        <w:r w:rsidRPr="000565DA">
          <w:rPr>
            <w:sz w:val="22"/>
            <w:szCs w:val="22"/>
          </w:rPr>
          <w:t>пунктом 1 статьи 126.1</w:t>
        </w:r>
      </w:hyperlink>
      <w:r w:rsidRPr="000565DA">
        <w:rPr>
          <w:sz w:val="22"/>
          <w:szCs w:val="22"/>
        </w:rPr>
        <w:t xml:space="preserve"> Кодекса, </w:t>
      </w:r>
      <w:r w:rsidRPr="000565DA">
        <w:rPr>
          <w:sz w:val="22"/>
          <w:szCs w:val="22"/>
          <w:u w:val="single"/>
        </w:rPr>
        <w:t>является,</w:t>
      </w:r>
      <w:r w:rsidRPr="000565DA">
        <w:rPr>
          <w:sz w:val="22"/>
          <w:szCs w:val="22"/>
        </w:rPr>
        <w:t xml:space="preserve"> в частности, </w:t>
      </w:r>
      <w:r w:rsidRPr="000565DA">
        <w:rPr>
          <w:sz w:val="22"/>
          <w:szCs w:val="22"/>
          <w:u w:val="single"/>
        </w:rPr>
        <w:t>недостоверность информации</w:t>
      </w:r>
      <w:r w:rsidRPr="000565DA">
        <w:rPr>
          <w:sz w:val="22"/>
          <w:szCs w:val="22"/>
        </w:rPr>
        <w:t xml:space="preserve">, допущенной в результате арифметической ошибки, искажения суммовых показателей, иных ошибок, </w:t>
      </w:r>
      <w:r w:rsidRPr="000565DA">
        <w:rPr>
          <w:sz w:val="22"/>
          <w:szCs w:val="22"/>
          <w:u w:val="single"/>
        </w:rPr>
        <w:t>влекущих неблагоприятные последствия для бюджета</w:t>
      </w:r>
      <w:r w:rsidRPr="000565DA">
        <w:rPr>
          <w:sz w:val="22"/>
          <w:szCs w:val="22"/>
        </w:rPr>
        <w:t xml:space="preserve"> в виде </w:t>
      </w:r>
      <w:proofErr w:type="spellStart"/>
      <w:r w:rsidRPr="000565DA">
        <w:rPr>
          <w:sz w:val="22"/>
          <w:szCs w:val="22"/>
        </w:rPr>
        <w:t>неисчисления</w:t>
      </w:r>
      <w:proofErr w:type="spellEnd"/>
      <w:r w:rsidRPr="000565DA">
        <w:rPr>
          <w:sz w:val="22"/>
          <w:szCs w:val="22"/>
        </w:rPr>
        <w:t xml:space="preserve"> и (или) неполного исчисления, </w:t>
      </w:r>
      <w:proofErr w:type="spellStart"/>
      <w:r w:rsidRPr="000565DA">
        <w:rPr>
          <w:sz w:val="22"/>
          <w:szCs w:val="22"/>
        </w:rPr>
        <w:t>неперечисления</w:t>
      </w:r>
      <w:proofErr w:type="spellEnd"/>
      <w:r w:rsidRPr="000565DA">
        <w:rPr>
          <w:sz w:val="22"/>
          <w:szCs w:val="22"/>
        </w:rPr>
        <w:t xml:space="preserve"> налога, нарушения прав физических лиц (например, прав на налоговые вычеты).</w:t>
      </w:r>
    </w:p>
    <w:p w:rsidR="004E6C94" w:rsidRPr="000565DA" w:rsidRDefault="004E6C94" w:rsidP="00CF74F9">
      <w:pPr>
        <w:spacing w:after="1" w:line="240" w:lineRule="atLeast"/>
        <w:ind w:firstLine="540"/>
        <w:jc w:val="both"/>
        <w:rPr>
          <w:b/>
          <w:i/>
          <w:sz w:val="22"/>
          <w:szCs w:val="22"/>
        </w:rPr>
      </w:pPr>
    </w:p>
    <w:p w:rsidR="00CF74F9" w:rsidRPr="000565DA" w:rsidRDefault="00CF74F9" w:rsidP="00CF74F9">
      <w:pPr>
        <w:spacing w:after="1" w:line="240" w:lineRule="atLeast"/>
        <w:jc w:val="both"/>
        <w:rPr>
          <w:b/>
          <w:i/>
          <w:sz w:val="22"/>
          <w:szCs w:val="22"/>
        </w:rPr>
      </w:pPr>
      <w:r w:rsidRPr="000565DA">
        <w:rPr>
          <w:b/>
          <w:i/>
          <w:sz w:val="22"/>
          <w:szCs w:val="22"/>
        </w:rPr>
        <w:t>Письмо ФНС России от 20.01.2017 N БС-4-11/864</w:t>
      </w:r>
    </w:p>
    <w:p w:rsidR="004E1B56" w:rsidRPr="000565DA" w:rsidRDefault="00CF74F9" w:rsidP="00BF3634">
      <w:pPr>
        <w:spacing w:after="1" w:line="240" w:lineRule="atLeast"/>
        <w:ind w:firstLine="540"/>
        <w:jc w:val="both"/>
        <w:rPr>
          <w:b/>
          <w:sz w:val="22"/>
          <w:szCs w:val="22"/>
        </w:rPr>
      </w:pPr>
      <w:r w:rsidRPr="000565DA">
        <w:rPr>
          <w:sz w:val="22"/>
          <w:szCs w:val="22"/>
        </w:rPr>
        <w:t xml:space="preserve">На основании положений </w:t>
      </w:r>
      <w:hyperlink r:id="rId540" w:history="1">
        <w:r w:rsidRPr="000565DA">
          <w:rPr>
            <w:sz w:val="22"/>
            <w:szCs w:val="22"/>
          </w:rPr>
          <w:t>статьи 100.1</w:t>
        </w:r>
      </w:hyperlink>
      <w:r w:rsidRPr="000565DA">
        <w:rPr>
          <w:sz w:val="22"/>
          <w:szCs w:val="22"/>
        </w:rPr>
        <w:t xml:space="preserve"> Кодекса вынесение решения о привлечении к ответственности по </w:t>
      </w:r>
      <w:hyperlink r:id="rId541" w:history="1">
        <w:r w:rsidRPr="000565DA">
          <w:rPr>
            <w:sz w:val="22"/>
            <w:szCs w:val="22"/>
          </w:rPr>
          <w:t>статье 123</w:t>
        </w:r>
      </w:hyperlink>
      <w:r w:rsidRPr="000565DA">
        <w:rPr>
          <w:sz w:val="22"/>
          <w:szCs w:val="22"/>
        </w:rPr>
        <w:t xml:space="preserve"> Кодекса возможно </w:t>
      </w:r>
      <w:r w:rsidRPr="000565DA">
        <w:rPr>
          <w:b/>
          <w:sz w:val="22"/>
          <w:szCs w:val="22"/>
        </w:rPr>
        <w:t>только по результатам рассмотрения материалов налоговой проверки.</w:t>
      </w:r>
    </w:p>
    <w:p w:rsidR="004E1B56" w:rsidRDefault="004E1B56" w:rsidP="00CF74F9">
      <w:pPr>
        <w:jc w:val="center"/>
        <w:rPr>
          <w:b/>
          <w:sz w:val="22"/>
          <w:szCs w:val="22"/>
        </w:rPr>
      </w:pPr>
    </w:p>
    <w:p w:rsidR="000565DA" w:rsidRDefault="000565DA" w:rsidP="00CF74F9">
      <w:pPr>
        <w:jc w:val="center"/>
        <w:rPr>
          <w:b/>
          <w:sz w:val="22"/>
          <w:szCs w:val="22"/>
        </w:rPr>
      </w:pPr>
    </w:p>
    <w:p w:rsidR="000565DA" w:rsidRDefault="000565DA" w:rsidP="00CF74F9">
      <w:pPr>
        <w:jc w:val="center"/>
        <w:rPr>
          <w:b/>
          <w:sz w:val="22"/>
          <w:szCs w:val="22"/>
        </w:rPr>
      </w:pPr>
    </w:p>
    <w:p w:rsidR="000565DA" w:rsidRDefault="000565DA" w:rsidP="00CF74F9">
      <w:pPr>
        <w:jc w:val="center"/>
        <w:rPr>
          <w:b/>
          <w:sz w:val="22"/>
          <w:szCs w:val="22"/>
        </w:rPr>
      </w:pPr>
    </w:p>
    <w:p w:rsidR="00CF74F9" w:rsidRDefault="00CF74F9" w:rsidP="00CF74F9">
      <w:pPr>
        <w:jc w:val="center"/>
        <w:rPr>
          <w:b/>
          <w:sz w:val="22"/>
          <w:szCs w:val="22"/>
        </w:rPr>
      </w:pPr>
      <w:r w:rsidRPr="0045055A">
        <w:rPr>
          <w:b/>
          <w:sz w:val="22"/>
          <w:szCs w:val="22"/>
        </w:rPr>
        <w:t>ОШИБКИ В СПРАВКЕ 2-НДФЛ: ПЕРСОНАЛЬНЫЕ ДАННЫЕ И ИНН</w:t>
      </w:r>
    </w:p>
    <w:p w:rsidR="00973886" w:rsidRPr="0045055A" w:rsidRDefault="00973886" w:rsidP="00CF74F9">
      <w:pPr>
        <w:jc w:val="center"/>
        <w:rPr>
          <w:b/>
          <w:sz w:val="22"/>
          <w:szCs w:val="22"/>
        </w:rPr>
      </w:pPr>
    </w:p>
    <w:p w:rsidR="00CF74F9" w:rsidRPr="0045055A" w:rsidRDefault="00CF74F9" w:rsidP="00CF74F9">
      <w:pPr>
        <w:jc w:val="both"/>
        <w:rPr>
          <w:b/>
          <w:i/>
          <w:sz w:val="22"/>
          <w:szCs w:val="22"/>
        </w:rPr>
      </w:pPr>
      <w:r w:rsidRPr="0045055A">
        <w:rPr>
          <w:b/>
          <w:i/>
          <w:sz w:val="22"/>
          <w:szCs w:val="22"/>
        </w:rPr>
        <w:t>Письмо ФНС России от 27.04.2016 N БС-17-11/63</w:t>
      </w:r>
    </w:p>
    <w:p w:rsidR="00CF74F9" w:rsidRPr="0045055A" w:rsidRDefault="007117D3" w:rsidP="00CF74F9">
      <w:pPr>
        <w:jc w:val="both"/>
        <w:rPr>
          <w:sz w:val="22"/>
          <w:szCs w:val="22"/>
        </w:rPr>
      </w:pPr>
      <w:r>
        <w:rPr>
          <w:sz w:val="22"/>
          <w:szCs w:val="22"/>
        </w:rPr>
        <w:t>...</w:t>
      </w:r>
      <w:r w:rsidR="00CF74F9" w:rsidRPr="0045055A">
        <w:rPr>
          <w:sz w:val="22"/>
          <w:szCs w:val="22"/>
        </w:rPr>
        <w:t>раздел 2 Справки по форме 2-НДФЛ "Данные о физическом лице - получателе дохода" должен быть заполнен налоговым агентом на основании данных документа, удостоверяющего личность налогоплательщика.</w:t>
      </w:r>
    </w:p>
    <w:p w:rsidR="00CF74F9" w:rsidRDefault="007117D3" w:rsidP="00CF74F9">
      <w:pPr>
        <w:jc w:val="both"/>
        <w:rPr>
          <w:sz w:val="22"/>
          <w:szCs w:val="22"/>
        </w:rPr>
      </w:pPr>
      <w:r>
        <w:rPr>
          <w:sz w:val="22"/>
          <w:szCs w:val="22"/>
        </w:rPr>
        <w:t>...</w:t>
      </w:r>
      <w:r w:rsidR="00CF74F9" w:rsidRPr="0045055A">
        <w:rPr>
          <w:sz w:val="22"/>
          <w:szCs w:val="22"/>
        </w:rPr>
        <w:t xml:space="preserve"> налоговые агенты </w:t>
      </w:r>
      <w:r w:rsidR="00CF74F9" w:rsidRPr="004E6C94">
        <w:rPr>
          <w:b/>
          <w:sz w:val="22"/>
          <w:szCs w:val="22"/>
        </w:rPr>
        <w:t>обязаны провести мероприятия по актуализации персональных данных физических лиц</w:t>
      </w:r>
      <w:r w:rsidR="00CF74F9" w:rsidRPr="0045055A">
        <w:rPr>
          <w:sz w:val="22"/>
          <w:szCs w:val="22"/>
        </w:rPr>
        <w:t xml:space="preserve"> - получателей доходов в целях представления достоверных Справок по форме 2-НДФЛ за 2015 год.</w:t>
      </w:r>
      <w:r>
        <w:rPr>
          <w:sz w:val="22"/>
          <w:szCs w:val="22"/>
        </w:rPr>
        <w:t xml:space="preserve"> </w:t>
      </w:r>
      <w:r w:rsidR="004E1B56">
        <w:rPr>
          <w:sz w:val="22"/>
          <w:szCs w:val="22"/>
        </w:rPr>
        <w:t>...</w:t>
      </w:r>
      <w:r w:rsidR="00CF74F9" w:rsidRPr="0045055A">
        <w:rPr>
          <w:sz w:val="22"/>
          <w:szCs w:val="22"/>
        </w:rPr>
        <w:t>Указанные действия, прежде всего, направлены на поддержание интересов самих налогоплательщиков.</w:t>
      </w:r>
    </w:p>
    <w:p w:rsidR="00CF74F9" w:rsidRDefault="00CF74F9" w:rsidP="00CF74F9">
      <w:pPr>
        <w:jc w:val="both"/>
        <w:rPr>
          <w:b/>
          <w:i/>
          <w:sz w:val="22"/>
          <w:szCs w:val="22"/>
        </w:rPr>
      </w:pPr>
    </w:p>
    <w:p w:rsidR="00CF74F9" w:rsidRPr="0045055A" w:rsidRDefault="00CF74F9" w:rsidP="00CF74F9">
      <w:pPr>
        <w:jc w:val="both"/>
        <w:rPr>
          <w:b/>
          <w:i/>
          <w:sz w:val="22"/>
          <w:szCs w:val="22"/>
        </w:rPr>
      </w:pPr>
      <w:r w:rsidRPr="0045055A">
        <w:rPr>
          <w:b/>
          <w:i/>
          <w:sz w:val="22"/>
          <w:szCs w:val="22"/>
        </w:rPr>
        <w:t>Статья 109 НК РФ</w:t>
      </w:r>
    </w:p>
    <w:p w:rsidR="00CF74F9" w:rsidRPr="0045055A" w:rsidRDefault="00CF74F9" w:rsidP="00CF74F9">
      <w:pPr>
        <w:jc w:val="both"/>
        <w:rPr>
          <w:sz w:val="22"/>
          <w:szCs w:val="22"/>
        </w:rPr>
      </w:pPr>
      <w:r w:rsidRPr="0045055A">
        <w:rPr>
          <w:sz w:val="22"/>
          <w:szCs w:val="22"/>
        </w:rPr>
        <w:t>1. 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CF74F9" w:rsidRPr="0045055A" w:rsidRDefault="00CF74F9" w:rsidP="00CF74F9">
      <w:pPr>
        <w:jc w:val="both"/>
        <w:rPr>
          <w:sz w:val="22"/>
          <w:szCs w:val="22"/>
        </w:rPr>
      </w:pPr>
      <w:r w:rsidRPr="0045055A">
        <w:rPr>
          <w:sz w:val="22"/>
          <w:szCs w:val="22"/>
        </w:rPr>
        <w:t xml:space="preserve">2) </w:t>
      </w:r>
      <w:r w:rsidRPr="004E1B56">
        <w:rPr>
          <w:b/>
          <w:sz w:val="22"/>
          <w:szCs w:val="22"/>
        </w:rPr>
        <w:t>отсутствие вины</w:t>
      </w:r>
      <w:r w:rsidRPr="0045055A">
        <w:rPr>
          <w:sz w:val="22"/>
          <w:szCs w:val="22"/>
        </w:rPr>
        <w:t xml:space="preserve"> лица в совершении налогового правонарушения;</w:t>
      </w:r>
    </w:p>
    <w:p w:rsidR="00CF74F9" w:rsidRPr="0045055A" w:rsidRDefault="00CF74F9" w:rsidP="00CF74F9">
      <w:pPr>
        <w:jc w:val="both"/>
        <w:rPr>
          <w:sz w:val="22"/>
          <w:szCs w:val="22"/>
        </w:rPr>
      </w:pPr>
    </w:p>
    <w:p w:rsidR="007117D3" w:rsidRDefault="00CF74F9" w:rsidP="007117D3">
      <w:pPr>
        <w:jc w:val="both"/>
        <w:rPr>
          <w:b/>
          <w:i/>
          <w:sz w:val="22"/>
          <w:szCs w:val="22"/>
        </w:rPr>
      </w:pPr>
      <w:r w:rsidRPr="0045055A">
        <w:rPr>
          <w:b/>
          <w:i/>
          <w:sz w:val="22"/>
          <w:szCs w:val="22"/>
        </w:rPr>
        <w:t>Письм</w:t>
      </w:r>
      <w:r w:rsidR="007117D3">
        <w:rPr>
          <w:b/>
          <w:i/>
          <w:sz w:val="22"/>
          <w:szCs w:val="22"/>
        </w:rPr>
        <w:t>а</w:t>
      </w:r>
      <w:r w:rsidRPr="0045055A">
        <w:rPr>
          <w:b/>
          <w:i/>
          <w:sz w:val="22"/>
          <w:szCs w:val="22"/>
        </w:rPr>
        <w:t xml:space="preserve"> Минфина России от 21.04.2016 N 03-04-06/23193</w:t>
      </w:r>
      <w:r w:rsidR="007117D3">
        <w:rPr>
          <w:b/>
          <w:i/>
          <w:sz w:val="22"/>
          <w:szCs w:val="22"/>
        </w:rPr>
        <w:t xml:space="preserve">, </w:t>
      </w:r>
      <w:r w:rsidR="007117D3" w:rsidRPr="0045055A">
        <w:rPr>
          <w:b/>
          <w:i/>
          <w:sz w:val="22"/>
          <w:szCs w:val="22"/>
        </w:rPr>
        <w:t>ФНС России от 24.05.2016 N БС-3-11/2338@</w:t>
      </w:r>
    </w:p>
    <w:p w:rsidR="00CF74F9" w:rsidRPr="0045055A" w:rsidRDefault="00CF74F9" w:rsidP="007117D3">
      <w:pPr>
        <w:jc w:val="both"/>
        <w:rPr>
          <w:sz w:val="22"/>
          <w:szCs w:val="22"/>
        </w:rPr>
      </w:pPr>
      <w:r w:rsidRPr="0045055A">
        <w:rPr>
          <w:sz w:val="22"/>
          <w:szCs w:val="22"/>
        </w:rPr>
        <w:t xml:space="preserve">Квалификация деяний налогового агента, допустившего ошибку при заполнении сведений о доходах физического лица, </w:t>
      </w:r>
      <w:r w:rsidRPr="004E1B56">
        <w:rPr>
          <w:b/>
          <w:sz w:val="22"/>
          <w:szCs w:val="22"/>
        </w:rPr>
        <w:t>зависит от фактических обстоятельств</w:t>
      </w:r>
      <w:r w:rsidRPr="0045055A">
        <w:rPr>
          <w:sz w:val="22"/>
          <w:szCs w:val="22"/>
        </w:rPr>
        <w:t>.</w:t>
      </w:r>
    </w:p>
    <w:p w:rsidR="00CF74F9" w:rsidRPr="007117D3" w:rsidRDefault="00CF74F9" w:rsidP="007117D3">
      <w:pPr>
        <w:jc w:val="both"/>
        <w:rPr>
          <w:b/>
          <w:sz w:val="22"/>
          <w:szCs w:val="22"/>
        </w:rPr>
      </w:pPr>
      <w:r w:rsidRPr="0045055A">
        <w:rPr>
          <w:sz w:val="22"/>
          <w:szCs w:val="22"/>
        </w:rPr>
        <w:t xml:space="preserve">Так, сведения о доходах физических лиц </w:t>
      </w:r>
      <w:r w:rsidRPr="007117D3">
        <w:rPr>
          <w:b/>
          <w:sz w:val="22"/>
          <w:szCs w:val="22"/>
        </w:rPr>
        <w:t>при отсутствии заполнения поля идентификационного номера налогоплательщика (ИНН)</w:t>
      </w:r>
      <w:r w:rsidRPr="0045055A">
        <w:rPr>
          <w:sz w:val="22"/>
          <w:szCs w:val="22"/>
        </w:rPr>
        <w:t xml:space="preserve"> и при отсутствии иных нарушений </w:t>
      </w:r>
      <w:r w:rsidRPr="0045055A">
        <w:rPr>
          <w:sz w:val="22"/>
          <w:szCs w:val="22"/>
        </w:rPr>
        <w:lastRenderedPageBreak/>
        <w:t xml:space="preserve">форматно-логического контроля </w:t>
      </w:r>
      <w:r w:rsidRPr="007117D3">
        <w:rPr>
          <w:b/>
          <w:sz w:val="22"/>
          <w:szCs w:val="22"/>
        </w:rPr>
        <w:t>считаются прошедшими форматно-логический контроль и подлежат приему.</w:t>
      </w:r>
    </w:p>
    <w:p w:rsidR="00CF74F9" w:rsidRPr="0045055A" w:rsidRDefault="00CF74F9" w:rsidP="00CF74F9">
      <w:pPr>
        <w:jc w:val="both"/>
        <w:rPr>
          <w:sz w:val="22"/>
          <w:szCs w:val="22"/>
        </w:rPr>
      </w:pPr>
    </w:p>
    <w:p w:rsidR="00CF74F9" w:rsidRPr="0045055A" w:rsidRDefault="00CF74F9" w:rsidP="00CF74F9">
      <w:pPr>
        <w:jc w:val="both"/>
        <w:rPr>
          <w:b/>
          <w:i/>
          <w:sz w:val="22"/>
          <w:szCs w:val="22"/>
        </w:rPr>
      </w:pPr>
      <w:r w:rsidRPr="0045055A">
        <w:rPr>
          <w:b/>
          <w:i/>
          <w:sz w:val="22"/>
          <w:szCs w:val="22"/>
        </w:rPr>
        <w:t>Письмо Минфина России от 18.04.2016 N 03-04-06/22325</w:t>
      </w:r>
    </w:p>
    <w:p w:rsidR="00CF74F9" w:rsidRPr="0045055A" w:rsidRDefault="00CF74F9" w:rsidP="005A209B">
      <w:pPr>
        <w:ind w:firstLine="709"/>
        <w:jc w:val="both"/>
        <w:rPr>
          <w:sz w:val="22"/>
          <w:szCs w:val="22"/>
        </w:rPr>
      </w:pPr>
      <w:r w:rsidRPr="0045055A">
        <w:rPr>
          <w:sz w:val="22"/>
          <w:szCs w:val="22"/>
        </w:rPr>
        <w:t>Представление в налоговый орган сведений о доходах физических лиц без указания ИНН физического лица по причине его отсутствия, прошедших форматный контроль, не образует состава правонарушения, установленного статьей 126.1 Кодекса.</w:t>
      </w:r>
    </w:p>
    <w:p w:rsidR="00CF74F9" w:rsidRPr="0045055A" w:rsidRDefault="00CF74F9" w:rsidP="005A209B">
      <w:pPr>
        <w:ind w:firstLine="709"/>
        <w:jc w:val="both"/>
        <w:rPr>
          <w:sz w:val="22"/>
          <w:szCs w:val="22"/>
        </w:rPr>
      </w:pPr>
    </w:p>
    <w:p w:rsidR="00CF74F9" w:rsidRPr="0045055A" w:rsidRDefault="00CF74F9" w:rsidP="00CF74F9">
      <w:pPr>
        <w:jc w:val="both"/>
        <w:rPr>
          <w:b/>
          <w:i/>
          <w:sz w:val="22"/>
          <w:szCs w:val="22"/>
        </w:rPr>
      </w:pPr>
      <w:r w:rsidRPr="0045055A">
        <w:rPr>
          <w:b/>
          <w:i/>
          <w:sz w:val="22"/>
          <w:szCs w:val="22"/>
        </w:rPr>
        <w:t>Письмо ФНС России от 01.11.2016 N БС-4-11/20817</w:t>
      </w:r>
    </w:p>
    <w:p w:rsidR="00CF74F9" w:rsidRPr="0045055A" w:rsidRDefault="00CF74F9" w:rsidP="005A209B">
      <w:pPr>
        <w:ind w:firstLine="709"/>
        <w:jc w:val="both"/>
        <w:rPr>
          <w:sz w:val="22"/>
          <w:szCs w:val="22"/>
        </w:rPr>
      </w:pPr>
      <w:r w:rsidRPr="0045055A">
        <w:rPr>
          <w:sz w:val="22"/>
          <w:szCs w:val="22"/>
        </w:rPr>
        <w:t>Таким образом, раздел 2 Справки по форме 2-НДФЛ "Данные о физическом лице - получателе дохода" (далее - Справка по форме 2-НДФЛ) должен быть заполнен налоговым агентом на основании данных документа, удостоверяющего личность налогоплательщика.</w:t>
      </w:r>
    </w:p>
    <w:p w:rsidR="00CF74F9" w:rsidRPr="0045055A" w:rsidRDefault="00CF74F9" w:rsidP="005A209B">
      <w:pPr>
        <w:ind w:firstLine="709"/>
        <w:jc w:val="both"/>
        <w:rPr>
          <w:sz w:val="22"/>
          <w:szCs w:val="22"/>
        </w:rPr>
      </w:pPr>
      <w:r w:rsidRPr="0045055A">
        <w:rPr>
          <w:sz w:val="22"/>
          <w:szCs w:val="22"/>
        </w:rPr>
        <w:t>В случае представления налоговым агентом Справок по форме 2-НДФЛ в соответствии с Порядком и в строгом соответствии с документом, удостоверяющим личность налогоплательщика, либо иным документом, подтверждающим адрес места жительства (при отсутствии иных нарушений форматно-логического контроля), такие сведения считаются прошедшими форматно-логический контроль и подлежат приему в полном объеме.</w:t>
      </w:r>
    </w:p>
    <w:p w:rsidR="00CF74F9" w:rsidRPr="0045055A" w:rsidRDefault="00CF74F9" w:rsidP="005A209B">
      <w:pPr>
        <w:ind w:firstLine="709"/>
        <w:jc w:val="both"/>
        <w:rPr>
          <w:sz w:val="22"/>
          <w:szCs w:val="22"/>
        </w:rPr>
      </w:pPr>
      <w:r w:rsidRPr="0045055A">
        <w:rPr>
          <w:sz w:val="22"/>
          <w:szCs w:val="22"/>
        </w:rPr>
        <w:t xml:space="preserve">Исходя из вышеизложенного перед представлением Справки по форме 2-НДФЛ налоговым агентам </w:t>
      </w:r>
      <w:r w:rsidRPr="007117D3">
        <w:rPr>
          <w:b/>
          <w:sz w:val="22"/>
          <w:szCs w:val="22"/>
        </w:rPr>
        <w:t>необходимо провести мероприятия по актуализации персональных данных</w:t>
      </w:r>
      <w:r w:rsidRPr="0045055A">
        <w:rPr>
          <w:sz w:val="22"/>
          <w:szCs w:val="22"/>
        </w:rPr>
        <w:t xml:space="preserve"> физических лиц - получателей доходов в целях представления достоверных Справок по форме 2-НДФЛ за 2016 год и проверить актуальность персональных данных работников.</w:t>
      </w:r>
    </w:p>
    <w:p w:rsidR="00CF74F9" w:rsidRPr="0045055A" w:rsidRDefault="00CF74F9" w:rsidP="005A209B">
      <w:pPr>
        <w:ind w:firstLine="709"/>
        <w:jc w:val="both"/>
        <w:rPr>
          <w:sz w:val="22"/>
          <w:szCs w:val="22"/>
        </w:rPr>
      </w:pPr>
      <w:r w:rsidRPr="004E1B56">
        <w:rPr>
          <w:b/>
          <w:sz w:val="22"/>
          <w:szCs w:val="22"/>
        </w:rPr>
        <w:t>В случае если у физического лица произошло изменение персональных данных после представления налоговым агентом справки по форме 2-НДФЛ в налоговый орган, уточненную справку по форме 2-НДФЛ об изменении персональных данных физического лица представлять не следует</w:t>
      </w:r>
      <w:r w:rsidRPr="0045055A">
        <w:rPr>
          <w:sz w:val="22"/>
          <w:szCs w:val="22"/>
        </w:rPr>
        <w:t>.</w:t>
      </w:r>
    </w:p>
    <w:p w:rsidR="00CF74F9" w:rsidRPr="0045055A" w:rsidRDefault="00CF74F9" w:rsidP="005A209B">
      <w:pPr>
        <w:ind w:firstLine="709"/>
        <w:jc w:val="both"/>
        <w:rPr>
          <w:sz w:val="22"/>
          <w:szCs w:val="22"/>
        </w:rPr>
      </w:pPr>
      <w:r w:rsidRPr="0045055A">
        <w:rPr>
          <w:sz w:val="22"/>
          <w:szCs w:val="22"/>
        </w:rPr>
        <w:t xml:space="preserve">Представление сведений о доходах физического лица с указанием некорректных данных (неверно заполнены ИНН отдельных работников, имеются факты </w:t>
      </w:r>
      <w:proofErr w:type="spellStart"/>
      <w:r w:rsidRPr="0045055A">
        <w:rPr>
          <w:sz w:val="22"/>
          <w:szCs w:val="22"/>
        </w:rPr>
        <w:t>незаполнения</w:t>
      </w:r>
      <w:proofErr w:type="spellEnd"/>
      <w:r w:rsidRPr="0045055A">
        <w:rPr>
          <w:sz w:val="22"/>
          <w:szCs w:val="22"/>
        </w:rPr>
        <w:t xml:space="preserve"> неудержанной суммы налога) является представлением налоговым агентом налоговому органу документов, содержащих недостоверные сведения, и образует состав налогового правонарушения, ответственность за которое предусмотрена статьей 126.1 Кодекса.</w:t>
      </w:r>
    </w:p>
    <w:p w:rsidR="00CF74F9" w:rsidRDefault="005A209B" w:rsidP="005A209B">
      <w:pPr>
        <w:shd w:val="clear" w:color="auto" w:fill="FFFFFF"/>
        <w:tabs>
          <w:tab w:val="left" w:pos="6555"/>
        </w:tabs>
        <w:rPr>
          <w:color w:val="000000"/>
          <w:sz w:val="28"/>
          <w:szCs w:val="28"/>
        </w:rPr>
      </w:pPr>
      <w:r>
        <w:rPr>
          <w:color w:val="000000"/>
          <w:sz w:val="28"/>
          <w:szCs w:val="28"/>
        </w:rPr>
        <w:tab/>
      </w:r>
    </w:p>
    <w:p w:rsidR="00973886" w:rsidRDefault="00973886" w:rsidP="005A209B">
      <w:pPr>
        <w:shd w:val="clear" w:color="auto" w:fill="FFFFFF"/>
        <w:tabs>
          <w:tab w:val="left" w:pos="6555"/>
        </w:tabs>
        <w:rPr>
          <w:color w:val="000000"/>
          <w:sz w:val="28"/>
          <w:szCs w:val="28"/>
        </w:rPr>
      </w:pPr>
    </w:p>
    <w:p w:rsidR="00973886" w:rsidRDefault="00973886" w:rsidP="005A209B">
      <w:pPr>
        <w:shd w:val="clear" w:color="auto" w:fill="FFFFFF"/>
        <w:tabs>
          <w:tab w:val="left" w:pos="6555"/>
        </w:tabs>
        <w:rPr>
          <w:color w:val="000000"/>
          <w:sz w:val="28"/>
          <w:szCs w:val="28"/>
        </w:rPr>
      </w:pPr>
    </w:p>
    <w:p w:rsidR="00973886" w:rsidRDefault="00973886" w:rsidP="005A209B">
      <w:pPr>
        <w:shd w:val="clear" w:color="auto" w:fill="FFFFFF"/>
        <w:tabs>
          <w:tab w:val="left" w:pos="6555"/>
        </w:tabs>
        <w:rPr>
          <w:color w:val="000000"/>
          <w:sz w:val="28"/>
          <w:szCs w:val="28"/>
        </w:rPr>
      </w:pPr>
    </w:p>
    <w:p w:rsidR="00973886" w:rsidRDefault="00973886" w:rsidP="005A209B">
      <w:pPr>
        <w:shd w:val="clear" w:color="auto" w:fill="FFFFFF"/>
        <w:tabs>
          <w:tab w:val="left" w:pos="6555"/>
        </w:tabs>
        <w:rPr>
          <w:color w:val="000000"/>
          <w:sz w:val="28"/>
          <w:szCs w:val="28"/>
        </w:rPr>
      </w:pPr>
    </w:p>
    <w:p w:rsidR="00973886" w:rsidRPr="00CF74F9" w:rsidRDefault="00973886" w:rsidP="005A209B">
      <w:pPr>
        <w:shd w:val="clear" w:color="auto" w:fill="FFFFFF"/>
        <w:tabs>
          <w:tab w:val="left" w:pos="6555"/>
        </w:tabs>
        <w:rPr>
          <w:color w:val="000000"/>
          <w:sz w:val="28"/>
          <w:szCs w:val="28"/>
        </w:rPr>
      </w:pPr>
    </w:p>
    <w:p w:rsidR="00CF74F9" w:rsidRDefault="00CF74F9" w:rsidP="00CF74F9">
      <w:pPr>
        <w:shd w:val="clear" w:color="auto" w:fill="FFFFFF"/>
        <w:jc w:val="center"/>
        <w:rPr>
          <w:b/>
          <w:color w:val="000000"/>
          <w:sz w:val="28"/>
          <w:szCs w:val="28"/>
        </w:rPr>
      </w:pPr>
      <w:r w:rsidRPr="00CF74F9">
        <w:rPr>
          <w:b/>
          <w:color w:val="000000"/>
          <w:sz w:val="28"/>
          <w:szCs w:val="28"/>
        </w:rPr>
        <w:t>5. Порядок заполнения 6-НДФЛ в различных ситуациях</w:t>
      </w:r>
    </w:p>
    <w:p w:rsidR="009208D6" w:rsidRDefault="009208D6" w:rsidP="009208D6">
      <w:pPr>
        <w:outlineLvl w:val="0"/>
        <w:rPr>
          <w:b/>
          <w:i/>
          <w:color w:val="0000FF"/>
        </w:rPr>
      </w:pPr>
    </w:p>
    <w:p w:rsidR="009208D6" w:rsidRPr="007117D3" w:rsidRDefault="009208D6" w:rsidP="009208D6">
      <w:pPr>
        <w:outlineLvl w:val="0"/>
        <w:rPr>
          <w:b/>
          <w:sz w:val="22"/>
          <w:szCs w:val="22"/>
        </w:rPr>
      </w:pPr>
      <w:r w:rsidRPr="007117D3">
        <w:rPr>
          <w:b/>
          <w:i/>
          <w:sz w:val="22"/>
          <w:szCs w:val="22"/>
        </w:rPr>
        <w:t>Приказ ФНС России от 14.10.2015 N ММВ-7-11/450@</w:t>
      </w:r>
    </w:p>
    <w:p w:rsidR="009208D6" w:rsidRPr="007117D3" w:rsidRDefault="009208D6" w:rsidP="009208D6">
      <w:pPr>
        <w:ind w:firstLine="567"/>
        <w:outlineLvl w:val="0"/>
        <w:rPr>
          <w:b/>
          <w:sz w:val="22"/>
          <w:szCs w:val="22"/>
        </w:rPr>
      </w:pPr>
      <w:r w:rsidRPr="007117D3">
        <w:rPr>
          <w:b/>
          <w:sz w:val="22"/>
          <w:szCs w:val="22"/>
        </w:rPr>
        <w:t>III. Порядок заполнения Раздела 1 "Обобщенные показатели"</w:t>
      </w:r>
    </w:p>
    <w:p w:rsidR="009208D6" w:rsidRPr="007117D3" w:rsidRDefault="009208D6" w:rsidP="009208D6">
      <w:pPr>
        <w:ind w:firstLine="567"/>
        <w:jc w:val="both"/>
        <w:rPr>
          <w:sz w:val="22"/>
          <w:szCs w:val="22"/>
        </w:rPr>
      </w:pPr>
      <w:r w:rsidRPr="007117D3">
        <w:rPr>
          <w:sz w:val="22"/>
          <w:szCs w:val="22"/>
        </w:rPr>
        <w:t xml:space="preserve">3.1. В </w:t>
      </w:r>
      <w:hyperlink r:id="rId542" w:history="1">
        <w:r w:rsidRPr="007117D3">
          <w:rPr>
            <w:sz w:val="22"/>
            <w:szCs w:val="22"/>
          </w:rPr>
          <w:t>Разделе 1</w:t>
        </w:r>
      </w:hyperlink>
      <w:r w:rsidRPr="007117D3">
        <w:rPr>
          <w:sz w:val="22"/>
          <w:szCs w:val="22"/>
        </w:rPr>
        <w:t xml:space="preserve"> - указываются обобщенные по всем физическим лицам суммы начисленного дохода, исчисленного и удержанного налога </w:t>
      </w:r>
      <w:r w:rsidRPr="007117D3">
        <w:rPr>
          <w:b/>
          <w:sz w:val="22"/>
          <w:szCs w:val="22"/>
        </w:rPr>
        <w:t>нарастающим итогом с начала налогового периода</w:t>
      </w:r>
      <w:r w:rsidRPr="007117D3">
        <w:rPr>
          <w:sz w:val="22"/>
          <w:szCs w:val="22"/>
        </w:rPr>
        <w:t xml:space="preserve"> по соответствующей налоговой ставке.</w:t>
      </w:r>
    </w:p>
    <w:p w:rsidR="009208D6" w:rsidRPr="007117D3" w:rsidRDefault="009208D6" w:rsidP="009208D6">
      <w:pPr>
        <w:ind w:firstLine="567"/>
        <w:jc w:val="both"/>
        <w:rPr>
          <w:b/>
          <w:sz w:val="22"/>
          <w:szCs w:val="22"/>
          <w:u w:val="single"/>
        </w:rPr>
      </w:pPr>
      <w:r w:rsidRPr="007117D3">
        <w:rPr>
          <w:sz w:val="22"/>
          <w:szCs w:val="22"/>
        </w:rPr>
        <w:t xml:space="preserve">3.2. Если налоговый агент выплачивал физическим лицам в течение налогового периода (периода представления) доходы, облагаемые </w:t>
      </w:r>
      <w:r w:rsidRPr="007117D3">
        <w:rPr>
          <w:b/>
          <w:sz w:val="22"/>
          <w:szCs w:val="22"/>
          <w:u w:val="single"/>
        </w:rPr>
        <w:t>по разным ставкам</w:t>
      </w:r>
      <w:r w:rsidRPr="007117D3">
        <w:rPr>
          <w:sz w:val="22"/>
          <w:szCs w:val="22"/>
        </w:rPr>
        <w:t xml:space="preserve">, </w:t>
      </w:r>
      <w:hyperlink r:id="rId543" w:history="1">
        <w:r w:rsidRPr="007117D3">
          <w:rPr>
            <w:b/>
            <w:sz w:val="22"/>
            <w:szCs w:val="22"/>
            <w:u w:val="single"/>
          </w:rPr>
          <w:t>Раздел 1</w:t>
        </w:r>
      </w:hyperlink>
      <w:r w:rsidRPr="007117D3">
        <w:rPr>
          <w:b/>
          <w:sz w:val="22"/>
          <w:szCs w:val="22"/>
          <w:u w:val="single"/>
        </w:rPr>
        <w:t xml:space="preserve">, за исключением </w:t>
      </w:r>
      <w:hyperlink r:id="rId544" w:history="1">
        <w:r w:rsidRPr="007117D3">
          <w:rPr>
            <w:b/>
            <w:sz w:val="22"/>
            <w:szCs w:val="22"/>
            <w:u w:val="single"/>
          </w:rPr>
          <w:t>строк 060</w:t>
        </w:r>
      </w:hyperlink>
      <w:r w:rsidRPr="007117D3">
        <w:rPr>
          <w:b/>
          <w:sz w:val="22"/>
          <w:szCs w:val="22"/>
          <w:u w:val="single"/>
        </w:rPr>
        <w:t xml:space="preserve"> - </w:t>
      </w:r>
      <w:hyperlink r:id="rId545" w:history="1">
        <w:r w:rsidRPr="007117D3">
          <w:rPr>
            <w:b/>
            <w:sz w:val="22"/>
            <w:szCs w:val="22"/>
            <w:u w:val="single"/>
          </w:rPr>
          <w:t>090</w:t>
        </w:r>
      </w:hyperlink>
      <w:r w:rsidRPr="007117D3">
        <w:rPr>
          <w:b/>
          <w:sz w:val="22"/>
          <w:szCs w:val="22"/>
          <w:u w:val="single"/>
        </w:rPr>
        <w:t>, заполняется для каждой из ставок налога.</w:t>
      </w:r>
    </w:p>
    <w:p w:rsidR="009208D6" w:rsidRPr="007117D3" w:rsidRDefault="009208D6" w:rsidP="009208D6">
      <w:pPr>
        <w:ind w:firstLine="567"/>
        <w:jc w:val="both"/>
        <w:rPr>
          <w:sz w:val="22"/>
          <w:szCs w:val="22"/>
        </w:rPr>
      </w:pPr>
      <w:r w:rsidRPr="007117D3">
        <w:rPr>
          <w:sz w:val="22"/>
          <w:szCs w:val="22"/>
        </w:rPr>
        <w:t xml:space="preserve">В случае если показатели соответствующих строк </w:t>
      </w:r>
      <w:hyperlink r:id="rId546" w:history="1">
        <w:r w:rsidRPr="007117D3">
          <w:rPr>
            <w:sz w:val="22"/>
            <w:szCs w:val="22"/>
          </w:rPr>
          <w:t>Раздела 1</w:t>
        </w:r>
      </w:hyperlink>
      <w:r w:rsidRPr="007117D3">
        <w:rPr>
          <w:sz w:val="22"/>
          <w:szCs w:val="22"/>
        </w:rPr>
        <w:t xml:space="preserve"> не могут быть размещены на одной странице, то заполняется необходимое количество страниц.</w:t>
      </w:r>
    </w:p>
    <w:p w:rsidR="009208D6" w:rsidRPr="007117D3" w:rsidRDefault="009208D6" w:rsidP="009208D6">
      <w:pPr>
        <w:ind w:firstLine="567"/>
        <w:jc w:val="both"/>
        <w:rPr>
          <w:sz w:val="22"/>
          <w:szCs w:val="22"/>
        </w:rPr>
      </w:pPr>
      <w:r w:rsidRPr="007117D3">
        <w:rPr>
          <w:b/>
          <w:sz w:val="22"/>
          <w:szCs w:val="22"/>
          <w:u w:val="single"/>
        </w:rPr>
        <w:t>Итоговые показатели по всем ставкам</w:t>
      </w:r>
      <w:r w:rsidRPr="007117D3">
        <w:rPr>
          <w:sz w:val="22"/>
          <w:szCs w:val="22"/>
        </w:rPr>
        <w:t xml:space="preserve"> по </w:t>
      </w:r>
      <w:hyperlink r:id="rId547" w:history="1">
        <w:r w:rsidRPr="007117D3">
          <w:rPr>
            <w:sz w:val="22"/>
            <w:szCs w:val="22"/>
          </w:rPr>
          <w:t>строкам 060</w:t>
        </w:r>
      </w:hyperlink>
      <w:r w:rsidRPr="007117D3">
        <w:rPr>
          <w:sz w:val="22"/>
          <w:szCs w:val="22"/>
        </w:rPr>
        <w:t xml:space="preserve"> - </w:t>
      </w:r>
      <w:hyperlink r:id="rId548" w:history="1">
        <w:r w:rsidRPr="007117D3">
          <w:rPr>
            <w:sz w:val="22"/>
            <w:szCs w:val="22"/>
          </w:rPr>
          <w:t>090</w:t>
        </w:r>
      </w:hyperlink>
      <w:r w:rsidRPr="007117D3">
        <w:rPr>
          <w:sz w:val="22"/>
          <w:szCs w:val="22"/>
        </w:rPr>
        <w:t xml:space="preserve"> заполняются на первой странице.</w:t>
      </w:r>
    </w:p>
    <w:p w:rsidR="009208D6" w:rsidRPr="007117D3" w:rsidRDefault="009208D6" w:rsidP="009208D6">
      <w:pPr>
        <w:ind w:firstLine="567"/>
        <w:outlineLvl w:val="0"/>
        <w:rPr>
          <w:b/>
          <w:sz w:val="22"/>
          <w:szCs w:val="22"/>
        </w:rPr>
      </w:pPr>
    </w:p>
    <w:p w:rsidR="009208D6" w:rsidRPr="007117D3" w:rsidRDefault="009208D6" w:rsidP="009208D6">
      <w:pPr>
        <w:ind w:firstLine="567"/>
        <w:outlineLvl w:val="0"/>
        <w:rPr>
          <w:b/>
          <w:sz w:val="22"/>
          <w:szCs w:val="22"/>
        </w:rPr>
      </w:pPr>
      <w:r w:rsidRPr="007117D3">
        <w:rPr>
          <w:b/>
          <w:sz w:val="22"/>
          <w:szCs w:val="22"/>
        </w:rPr>
        <w:t>IV. Порядок заполнения Раздела 2 "Даты и суммы фактически полученных доходов и удержанного налога на доходы физических лиц"</w:t>
      </w:r>
    </w:p>
    <w:p w:rsidR="009208D6" w:rsidRPr="007117D3" w:rsidRDefault="009208D6" w:rsidP="009208D6">
      <w:pPr>
        <w:ind w:firstLine="567"/>
        <w:jc w:val="both"/>
        <w:rPr>
          <w:sz w:val="22"/>
          <w:szCs w:val="22"/>
        </w:rPr>
      </w:pPr>
      <w:r w:rsidRPr="007117D3">
        <w:rPr>
          <w:sz w:val="22"/>
          <w:szCs w:val="22"/>
        </w:rPr>
        <w:t xml:space="preserve">4.1. В </w:t>
      </w:r>
      <w:hyperlink r:id="rId549" w:history="1">
        <w:r w:rsidRPr="007117D3">
          <w:rPr>
            <w:sz w:val="22"/>
            <w:szCs w:val="22"/>
          </w:rPr>
          <w:t>Разделе 2</w:t>
        </w:r>
      </w:hyperlink>
      <w:r w:rsidRPr="007117D3">
        <w:rPr>
          <w:sz w:val="22"/>
          <w:szCs w:val="22"/>
        </w:rPr>
        <w:t xml:space="preserve"> указываются даты фактического получения физическими лицами дохода и удержания налога, сроки перечисления налога и обобщенные по всем физическим лицам суммы фактически полученного дохода и удержанного налога.</w:t>
      </w:r>
    </w:p>
    <w:p w:rsidR="009208D6" w:rsidRPr="007117D3" w:rsidRDefault="009208D6" w:rsidP="009208D6">
      <w:pPr>
        <w:ind w:firstLine="567"/>
        <w:jc w:val="both"/>
        <w:rPr>
          <w:sz w:val="22"/>
          <w:szCs w:val="22"/>
        </w:rPr>
      </w:pPr>
      <w:r w:rsidRPr="007117D3">
        <w:rPr>
          <w:sz w:val="22"/>
          <w:szCs w:val="22"/>
        </w:rPr>
        <w:t xml:space="preserve">4.2. В </w:t>
      </w:r>
      <w:hyperlink r:id="rId550" w:history="1">
        <w:r w:rsidRPr="007117D3">
          <w:rPr>
            <w:sz w:val="22"/>
            <w:szCs w:val="22"/>
          </w:rPr>
          <w:t>Разделе 2</w:t>
        </w:r>
      </w:hyperlink>
      <w:r w:rsidRPr="007117D3">
        <w:rPr>
          <w:sz w:val="22"/>
          <w:szCs w:val="22"/>
        </w:rPr>
        <w:t xml:space="preserve"> указывается:</w:t>
      </w:r>
    </w:p>
    <w:p w:rsidR="009208D6" w:rsidRPr="007117D3" w:rsidRDefault="009208D6" w:rsidP="009208D6">
      <w:pPr>
        <w:ind w:firstLine="567"/>
        <w:jc w:val="both"/>
        <w:rPr>
          <w:sz w:val="22"/>
          <w:szCs w:val="22"/>
        </w:rPr>
      </w:pPr>
      <w:r w:rsidRPr="007117D3">
        <w:rPr>
          <w:sz w:val="22"/>
          <w:szCs w:val="22"/>
        </w:rPr>
        <w:lastRenderedPageBreak/>
        <w:t xml:space="preserve">по </w:t>
      </w:r>
      <w:hyperlink r:id="rId551" w:history="1">
        <w:r w:rsidRPr="007117D3">
          <w:rPr>
            <w:sz w:val="22"/>
            <w:szCs w:val="22"/>
          </w:rPr>
          <w:t>строке 100</w:t>
        </w:r>
      </w:hyperlink>
      <w:r w:rsidRPr="007117D3">
        <w:rPr>
          <w:sz w:val="22"/>
          <w:szCs w:val="22"/>
        </w:rPr>
        <w:t xml:space="preserve"> - дата фактического получения доходов, отраженных по </w:t>
      </w:r>
      <w:hyperlink r:id="rId552" w:history="1">
        <w:r w:rsidRPr="007117D3">
          <w:rPr>
            <w:sz w:val="22"/>
            <w:szCs w:val="22"/>
          </w:rPr>
          <w:t>строке 130</w:t>
        </w:r>
      </w:hyperlink>
      <w:r w:rsidRPr="007117D3">
        <w:rPr>
          <w:sz w:val="22"/>
          <w:szCs w:val="22"/>
        </w:rPr>
        <w:t>;</w:t>
      </w:r>
    </w:p>
    <w:p w:rsidR="009208D6" w:rsidRPr="007117D3" w:rsidRDefault="009208D6" w:rsidP="009208D6">
      <w:pPr>
        <w:ind w:firstLine="567"/>
        <w:jc w:val="both"/>
        <w:rPr>
          <w:sz w:val="22"/>
          <w:szCs w:val="22"/>
        </w:rPr>
      </w:pPr>
      <w:r w:rsidRPr="007117D3">
        <w:rPr>
          <w:sz w:val="22"/>
          <w:szCs w:val="22"/>
        </w:rPr>
        <w:t xml:space="preserve">по </w:t>
      </w:r>
      <w:hyperlink r:id="rId553" w:history="1">
        <w:r w:rsidRPr="007117D3">
          <w:rPr>
            <w:sz w:val="22"/>
            <w:szCs w:val="22"/>
          </w:rPr>
          <w:t>строке 110</w:t>
        </w:r>
      </w:hyperlink>
      <w:r w:rsidRPr="007117D3">
        <w:rPr>
          <w:sz w:val="22"/>
          <w:szCs w:val="22"/>
        </w:rPr>
        <w:t xml:space="preserve"> - дата удержания налога с суммы фактически полученных доходов, отраженных по </w:t>
      </w:r>
      <w:hyperlink r:id="rId554" w:history="1">
        <w:r w:rsidRPr="007117D3">
          <w:rPr>
            <w:sz w:val="22"/>
            <w:szCs w:val="22"/>
          </w:rPr>
          <w:t>строке 130</w:t>
        </w:r>
      </w:hyperlink>
      <w:r w:rsidRPr="007117D3">
        <w:rPr>
          <w:sz w:val="22"/>
          <w:szCs w:val="22"/>
        </w:rPr>
        <w:t>;</w:t>
      </w:r>
    </w:p>
    <w:p w:rsidR="009208D6" w:rsidRPr="007117D3" w:rsidRDefault="009208D6" w:rsidP="009208D6">
      <w:pPr>
        <w:ind w:firstLine="567"/>
        <w:jc w:val="both"/>
        <w:rPr>
          <w:sz w:val="22"/>
          <w:szCs w:val="22"/>
        </w:rPr>
      </w:pPr>
      <w:r w:rsidRPr="007117D3">
        <w:rPr>
          <w:sz w:val="22"/>
          <w:szCs w:val="22"/>
        </w:rPr>
        <w:t xml:space="preserve">по </w:t>
      </w:r>
      <w:hyperlink r:id="rId555" w:history="1">
        <w:r w:rsidRPr="007117D3">
          <w:rPr>
            <w:sz w:val="22"/>
            <w:szCs w:val="22"/>
          </w:rPr>
          <w:t>строке 120</w:t>
        </w:r>
      </w:hyperlink>
      <w:r w:rsidRPr="007117D3">
        <w:rPr>
          <w:sz w:val="22"/>
          <w:szCs w:val="22"/>
        </w:rPr>
        <w:t xml:space="preserve"> - дата, не позднее которой должна быть перечислена сумма налога;</w:t>
      </w:r>
    </w:p>
    <w:p w:rsidR="009208D6" w:rsidRPr="007117D3" w:rsidRDefault="009208D6" w:rsidP="009208D6">
      <w:pPr>
        <w:ind w:firstLine="567"/>
        <w:jc w:val="both"/>
        <w:rPr>
          <w:sz w:val="22"/>
          <w:szCs w:val="22"/>
        </w:rPr>
      </w:pPr>
      <w:r w:rsidRPr="007117D3">
        <w:rPr>
          <w:sz w:val="22"/>
          <w:szCs w:val="22"/>
        </w:rPr>
        <w:t xml:space="preserve">по </w:t>
      </w:r>
      <w:hyperlink r:id="rId556" w:history="1">
        <w:r w:rsidRPr="007117D3">
          <w:rPr>
            <w:sz w:val="22"/>
            <w:szCs w:val="22"/>
          </w:rPr>
          <w:t>строке 130</w:t>
        </w:r>
      </w:hyperlink>
      <w:r w:rsidRPr="007117D3">
        <w:rPr>
          <w:sz w:val="22"/>
          <w:szCs w:val="22"/>
        </w:rPr>
        <w:t xml:space="preserve"> - обобщенная сумма фактически полученных доходов (без вычитания суммы удержанного налога) в указанную в </w:t>
      </w:r>
      <w:hyperlink r:id="rId557" w:history="1">
        <w:r w:rsidRPr="007117D3">
          <w:rPr>
            <w:sz w:val="22"/>
            <w:szCs w:val="22"/>
          </w:rPr>
          <w:t>строке 100</w:t>
        </w:r>
      </w:hyperlink>
      <w:r w:rsidRPr="007117D3">
        <w:rPr>
          <w:sz w:val="22"/>
          <w:szCs w:val="22"/>
        </w:rPr>
        <w:t xml:space="preserve"> дату;</w:t>
      </w:r>
    </w:p>
    <w:p w:rsidR="009208D6" w:rsidRPr="007117D3" w:rsidRDefault="009208D6" w:rsidP="009208D6">
      <w:pPr>
        <w:ind w:firstLine="567"/>
        <w:jc w:val="both"/>
        <w:rPr>
          <w:sz w:val="22"/>
          <w:szCs w:val="22"/>
        </w:rPr>
      </w:pPr>
      <w:r w:rsidRPr="007117D3">
        <w:rPr>
          <w:sz w:val="22"/>
          <w:szCs w:val="22"/>
        </w:rPr>
        <w:t xml:space="preserve">по </w:t>
      </w:r>
      <w:hyperlink r:id="rId558" w:history="1">
        <w:r w:rsidRPr="007117D3">
          <w:rPr>
            <w:sz w:val="22"/>
            <w:szCs w:val="22"/>
          </w:rPr>
          <w:t>строке 140</w:t>
        </w:r>
      </w:hyperlink>
      <w:r w:rsidRPr="007117D3">
        <w:rPr>
          <w:sz w:val="22"/>
          <w:szCs w:val="22"/>
        </w:rPr>
        <w:t xml:space="preserve"> - обобщенная сумма удержанного налога в указанную в </w:t>
      </w:r>
      <w:hyperlink r:id="rId559" w:history="1">
        <w:r w:rsidRPr="007117D3">
          <w:rPr>
            <w:sz w:val="22"/>
            <w:szCs w:val="22"/>
          </w:rPr>
          <w:t>строке 110</w:t>
        </w:r>
      </w:hyperlink>
      <w:r w:rsidRPr="007117D3">
        <w:rPr>
          <w:sz w:val="22"/>
          <w:szCs w:val="22"/>
        </w:rPr>
        <w:t xml:space="preserve"> дату.</w:t>
      </w:r>
    </w:p>
    <w:p w:rsidR="009208D6" w:rsidRPr="007117D3" w:rsidRDefault="009208D6" w:rsidP="009208D6">
      <w:pPr>
        <w:ind w:firstLine="567"/>
        <w:jc w:val="both"/>
        <w:rPr>
          <w:b/>
          <w:sz w:val="22"/>
          <w:szCs w:val="22"/>
          <w:u w:val="single"/>
        </w:rPr>
      </w:pPr>
      <w:r w:rsidRPr="007117D3">
        <w:rPr>
          <w:sz w:val="22"/>
          <w:szCs w:val="22"/>
        </w:rPr>
        <w:t xml:space="preserve">Если в отношении различных видов доходов, имеющих одну дату их фактического получения, имеются </w:t>
      </w:r>
      <w:r w:rsidRPr="007117D3">
        <w:rPr>
          <w:b/>
          <w:sz w:val="22"/>
          <w:szCs w:val="22"/>
          <w:u w:val="single"/>
        </w:rPr>
        <w:t xml:space="preserve">различные сроки перечисления налога, то </w:t>
      </w:r>
      <w:hyperlink r:id="rId560" w:history="1">
        <w:r w:rsidRPr="007117D3">
          <w:rPr>
            <w:b/>
            <w:sz w:val="22"/>
            <w:szCs w:val="22"/>
            <w:u w:val="single"/>
          </w:rPr>
          <w:t>строки 100</w:t>
        </w:r>
      </w:hyperlink>
      <w:r w:rsidRPr="007117D3">
        <w:rPr>
          <w:b/>
          <w:sz w:val="22"/>
          <w:szCs w:val="22"/>
          <w:u w:val="single"/>
        </w:rPr>
        <w:t xml:space="preserve"> - </w:t>
      </w:r>
      <w:hyperlink r:id="rId561" w:history="1">
        <w:r w:rsidRPr="007117D3">
          <w:rPr>
            <w:b/>
            <w:sz w:val="22"/>
            <w:szCs w:val="22"/>
            <w:u w:val="single"/>
          </w:rPr>
          <w:t>140</w:t>
        </w:r>
      </w:hyperlink>
      <w:r w:rsidRPr="007117D3">
        <w:rPr>
          <w:b/>
          <w:sz w:val="22"/>
          <w:szCs w:val="22"/>
          <w:u w:val="single"/>
        </w:rPr>
        <w:t xml:space="preserve"> заполняются по каждому сроку перечисления налога отдельно.</w:t>
      </w:r>
    </w:p>
    <w:p w:rsidR="004E6C94" w:rsidRPr="007117D3" w:rsidRDefault="004E6C94" w:rsidP="009208D6">
      <w:pPr>
        <w:autoSpaceDE w:val="0"/>
        <w:autoSpaceDN w:val="0"/>
        <w:adjustRightInd w:val="0"/>
        <w:ind w:firstLine="709"/>
        <w:jc w:val="both"/>
        <w:rPr>
          <w:b/>
          <w:sz w:val="22"/>
          <w:szCs w:val="22"/>
        </w:rPr>
      </w:pPr>
    </w:p>
    <w:p w:rsidR="009208D6" w:rsidRPr="007117D3" w:rsidRDefault="009208D6" w:rsidP="009208D6">
      <w:pPr>
        <w:autoSpaceDE w:val="0"/>
        <w:autoSpaceDN w:val="0"/>
        <w:adjustRightInd w:val="0"/>
        <w:ind w:firstLine="709"/>
        <w:jc w:val="both"/>
        <w:rPr>
          <w:b/>
          <w:sz w:val="22"/>
          <w:szCs w:val="22"/>
        </w:rPr>
      </w:pPr>
      <w:r w:rsidRPr="007117D3">
        <w:rPr>
          <w:b/>
          <w:sz w:val="22"/>
          <w:szCs w:val="22"/>
        </w:rPr>
        <w:t>ОБРАТИТЕ ВНИМАНИЕ!!!</w:t>
      </w:r>
    </w:p>
    <w:p w:rsidR="009208D6" w:rsidRPr="007117D3" w:rsidRDefault="009208D6" w:rsidP="009208D6">
      <w:pPr>
        <w:autoSpaceDE w:val="0"/>
        <w:autoSpaceDN w:val="0"/>
        <w:adjustRightInd w:val="0"/>
        <w:ind w:firstLine="709"/>
        <w:jc w:val="both"/>
        <w:rPr>
          <w:b/>
          <w:sz w:val="22"/>
          <w:szCs w:val="22"/>
          <w:u w:val="single"/>
        </w:rPr>
      </w:pPr>
      <w:r w:rsidRPr="007117D3">
        <w:rPr>
          <w:sz w:val="22"/>
          <w:szCs w:val="22"/>
        </w:rPr>
        <w:t xml:space="preserve">В </w:t>
      </w:r>
      <w:hyperlink r:id="rId562" w:history="1">
        <w:r w:rsidRPr="007117D3">
          <w:rPr>
            <w:sz w:val="22"/>
            <w:szCs w:val="22"/>
          </w:rPr>
          <w:t>разд. 2</w:t>
        </w:r>
      </w:hyperlink>
      <w:r w:rsidRPr="007117D3">
        <w:rPr>
          <w:sz w:val="22"/>
          <w:szCs w:val="22"/>
        </w:rPr>
        <w:t xml:space="preserve"> приводятся обобщенные показатели только о тех доходах, НДФЛ с которых был удержан и перечислен в бюджет </w:t>
      </w:r>
      <w:r w:rsidRPr="007117D3">
        <w:rPr>
          <w:b/>
          <w:sz w:val="22"/>
          <w:szCs w:val="22"/>
        </w:rPr>
        <w:t>в течение последних трех месяцев периода, за который подается расчет</w:t>
      </w:r>
      <w:r w:rsidRPr="007117D3">
        <w:rPr>
          <w:sz w:val="22"/>
          <w:szCs w:val="22"/>
        </w:rPr>
        <w:t xml:space="preserve">. То есть в разд. 2 </w:t>
      </w:r>
      <w:r w:rsidRPr="007117D3">
        <w:rPr>
          <w:b/>
          <w:sz w:val="22"/>
          <w:szCs w:val="22"/>
          <w:u w:val="single"/>
        </w:rPr>
        <w:t>не надо показывать суммы доходов нарастающим итогом с начала года.</w:t>
      </w:r>
    </w:p>
    <w:p w:rsidR="009208D6" w:rsidRPr="007117D3" w:rsidRDefault="009208D6" w:rsidP="009208D6">
      <w:pPr>
        <w:autoSpaceDE w:val="0"/>
        <w:autoSpaceDN w:val="0"/>
        <w:adjustRightInd w:val="0"/>
        <w:ind w:firstLine="709"/>
        <w:jc w:val="both"/>
        <w:rPr>
          <w:b/>
          <w:sz w:val="22"/>
          <w:szCs w:val="22"/>
          <w:u w:val="single"/>
        </w:rPr>
      </w:pPr>
      <w:r w:rsidRPr="007117D3">
        <w:rPr>
          <w:sz w:val="22"/>
          <w:szCs w:val="22"/>
        </w:rPr>
        <w:t xml:space="preserve">При этом даже </w:t>
      </w:r>
      <w:r w:rsidRPr="007117D3">
        <w:rPr>
          <w:b/>
          <w:sz w:val="22"/>
          <w:szCs w:val="22"/>
          <w:u w:val="single"/>
        </w:rPr>
        <w:t xml:space="preserve">если доход получен </w:t>
      </w:r>
      <w:r w:rsidRPr="007117D3">
        <w:rPr>
          <w:sz w:val="22"/>
          <w:szCs w:val="22"/>
        </w:rPr>
        <w:t xml:space="preserve">в течение последних трех месяцев, за которые подается расчет, </w:t>
      </w:r>
      <w:r w:rsidRPr="007117D3">
        <w:rPr>
          <w:b/>
          <w:sz w:val="22"/>
          <w:szCs w:val="22"/>
          <w:u w:val="single"/>
        </w:rPr>
        <w:t>но срок перечисления НДФЛ с этого дохода еще не наступил</w:t>
      </w:r>
      <w:r w:rsidRPr="007117D3">
        <w:rPr>
          <w:sz w:val="22"/>
          <w:szCs w:val="22"/>
        </w:rPr>
        <w:t xml:space="preserve">, то </w:t>
      </w:r>
      <w:r w:rsidRPr="007117D3">
        <w:rPr>
          <w:b/>
          <w:sz w:val="22"/>
          <w:szCs w:val="22"/>
          <w:u w:val="single"/>
        </w:rPr>
        <w:t>этот доход в разд. 2 также не отражается</w:t>
      </w:r>
      <w:r w:rsidRPr="007117D3">
        <w:rPr>
          <w:sz w:val="22"/>
          <w:szCs w:val="22"/>
        </w:rPr>
        <w:t xml:space="preserve">. Такой доход и удержанный с него НДФЛ отражаются в разд. 2 расчета 6-НДФЛ </w:t>
      </w:r>
      <w:r w:rsidRPr="007117D3">
        <w:rPr>
          <w:b/>
          <w:sz w:val="22"/>
          <w:szCs w:val="22"/>
          <w:u w:val="single"/>
        </w:rPr>
        <w:t>за период, в котором налог должен быть перечислен в бюджет.</w:t>
      </w:r>
    </w:p>
    <w:p w:rsidR="009208D6" w:rsidRPr="007117D3" w:rsidRDefault="009208D6" w:rsidP="009208D6">
      <w:pPr>
        <w:autoSpaceDE w:val="0"/>
        <w:autoSpaceDN w:val="0"/>
        <w:adjustRightInd w:val="0"/>
        <w:ind w:firstLine="709"/>
        <w:jc w:val="both"/>
        <w:rPr>
          <w:sz w:val="22"/>
          <w:szCs w:val="22"/>
        </w:rPr>
      </w:pPr>
      <w:r w:rsidRPr="007117D3">
        <w:rPr>
          <w:b/>
          <w:sz w:val="22"/>
          <w:szCs w:val="22"/>
        </w:rPr>
        <w:t>Например</w:t>
      </w:r>
      <w:r w:rsidRPr="007117D3">
        <w:rPr>
          <w:sz w:val="22"/>
          <w:szCs w:val="22"/>
        </w:rPr>
        <w:t>, срок выплаты зарплаты за месяц - 5-е число следующего месяца. Соответственно, зарплата за сентябрь выплачивается 5 октября, НДФЛ с нее должен быть перечислен в бюджет не позднее 6 октября. В этом случае в расчете 6-НДФЛ за 9 месяцев будут отражены:</w:t>
      </w:r>
    </w:p>
    <w:p w:rsidR="009208D6" w:rsidRPr="007117D3" w:rsidRDefault="009208D6" w:rsidP="009208D6">
      <w:pPr>
        <w:autoSpaceDE w:val="0"/>
        <w:autoSpaceDN w:val="0"/>
        <w:adjustRightInd w:val="0"/>
        <w:ind w:firstLine="709"/>
        <w:jc w:val="both"/>
        <w:rPr>
          <w:sz w:val="22"/>
          <w:szCs w:val="22"/>
        </w:rPr>
      </w:pPr>
      <w:r w:rsidRPr="007117D3">
        <w:rPr>
          <w:sz w:val="22"/>
          <w:szCs w:val="22"/>
        </w:rPr>
        <w:t xml:space="preserve">- по </w:t>
      </w:r>
      <w:hyperlink r:id="rId563" w:history="1">
        <w:r w:rsidRPr="007117D3">
          <w:rPr>
            <w:sz w:val="22"/>
            <w:szCs w:val="22"/>
          </w:rPr>
          <w:t>строке 020 Разд. 1</w:t>
        </w:r>
      </w:hyperlink>
      <w:r w:rsidRPr="007117D3">
        <w:rPr>
          <w:sz w:val="22"/>
          <w:szCs w:val="22"/>
        </w:rPr>
        <w:t xml:space="preserve"> - зарплата за январь - сентябрь;</w:t>
      </w:r>
    </w:p>
    <w:p w:rsidR="009208D6" w:rsidRPr="007117D3" w:rsidRDefault="009208D6" w:rsidP="009208D6">
      <w:pPr>
        <w:autoSpaceDE w:val="0"/>
        <w:autoSpaceDN w:val="0"/>
        <w:adjustRightInd w:val="0"/>
        <w:ind w:firstLine="709"/>
        <w:jc w:val="both"/>
        <w:rPr>
          <w:b/>
          <w:sz w:val="22"/>
          <w:szCs w:val="22"/>
          <w:u w:val="single"/>
        </w:rPr>
      </w:pPr>
      <w:r w:rsidRPr="007117D3">
        <w:rPr>
          <w:sz w:val="22"/>
          <w:szCs w:val="22"/>
        </w:rPr>
        <w:t xml:space="preserve">- в разд. 2 - зарплата за июль - август. </w:t>
      </w:r>
      <w:r w:rsidRPr="007117D3">
        <w:rPr>
          <w:b/>
          <w:sz w:val="22"/>
          <w:szCs w:val="22"/>
          <w:u w:val="single"/>
        </w:rPr>
        <w:t>Зарплата за сентябрь попадет в разд. 2 расчета 6-НДФЛ уже по итогам года.</w:t>
      </w:r>
    </w:p>
    <w:p w:rsidR="009208D6" w:rsidRPr="007117D3" w:rsidRDefault="009208D6" w:rsidP="009208D6">
      <w:pPr>
        <w:jc w:val="both"/>
        <w:rPr>
          <w:b/>
          <w:i/>
          <w:sz w:val="22"/>
          <w:szCs w:val="22"/>
        </w:rPr>
      </w:pPr>
    </w:p>
    <w:p w:rsidR="009208D6" w:rsidRPr="007117D3" w:rsidRDefault="009208D6" w:rsidP="009208D6">
      <w:pPr>
        <w:jc w:val="both"/>
        <w:rPr>
          <w:b/>
          <w:sz w:val="22"/>
          <w:szCs w:val="22"/>
        </w:rPr>
      </w:pPr>
      <w:r w:rsidRPr="007117D3">
        <w:rPr>
          <w:b/>
          <w:i/>
          <w:sz w:val="22"/>
          <w:szCs w:val="22"/>
        </w:rPr>
        <w:t>Письмо ФНС России от 27.04.2016 N БС-4-11/7663</w:t>
      </w:r>
    </w:p>
    <w:p w:rsidR="009208D6" w:rsidRPr="007117D3" w:rsidRDefault="009208D6" w:rsidP="009208D6">
      <w:pPr>
        <w:ind w:firstLine="567"/>
        <w:jc w:val="both"/>
        <w:rPr>
          <w:sz w:val="22"/>
          <w:szCs w:val="22"/>
        </w:rPr>
      </w:pPr>
      <w:r w:rsidRPr="007117D3">
        <w:rPr>
          <w:sz w:val="22"/>
          <w:szCs w:val="22"/>
        </w:rPr>
        <w:t xml:space="preserve">...3. Расчет по </w:t>
      </w:r>
      <w:hyperlink r:id="rId564" w:history="1">
        <w:r w:rsidRPr="007117D3">
          <w:rPr>
            <w:sz w:val="22"/>
            <w:szCs w:val="22"/>
          </w:rPr>
          <w:t>форме 6-НДФЛ</w:t>
        </w:r>
      </w:hyperlink>
      <w:r w:rsidRPr="007117D3">
        <w:rPr>
          <w:sz w:val="22"/>
          <w:szCs w:val="22"/>
        </w:rPr>
        <w:t xml:space="preserve"> заполняется на отчетную дату - 31 марта, 30 июня, 30 сентября, 31 декабря соответствующего налогового периода.</w:t>
      </w:r>
    </w:p>
    <w:p w:rsidR="009208D6" w:rsidRPr="007117D3" w:rsidRDefault="009208D6" w:rsidP="009208D6">
      <w:pPr>
        <w:ind w:firstLine="567"/>
        <w:jc w:val="both"/>
        <w:rPr>
          <w:sz w:val="22"/>
          <w:szCs w:val="22"/>
        </w:rPr>
      </w:pPr>
      <w:r w:rsidRPr="007117D3">
        <w:rPr>
          <w:sz w:val="22"/>
          <w:szCs w:val="22"/>
        </w:rPr>
        <w:t xml:space="preserve">В разделе 2 расчета по форме 6-НДФЛ за соответствующий отчетный период по </w:t>
      </w:r>
      <w:hyperlink r:id="rId565" w:history="1">
        <w:r w:rsidRPr="007117D3">
          <w:rPr>
            <w:sz w:val="22"/>
            <w:szCs w:val="22"/>
          </w:rPr>
          <w:t>строкам 100</w:t>
        </w:r>
      </w:hyperlink>
      <w:r w:rsidRPr="007117D3">
        <w:rPr>
          <w:sz w:val="22"/>
          <w:szCs w:val="22"/>
        </w:rPr>
        <w:t xml:space="preserve"> - </w:t>
      </w:r>
      <w:hyperlink r:id="rId566" w:history="1">
        <w:r w:rsidRPr="007117D3">
          <w:rPr>
            <w:sz w:val="22"/>
            <w:szCs w:val="22"/>
          </w:rPr>
          <w:t>140</w:t>
        </w:r>
      </w:hyperlink>
      <w:r w:rsidRPr="007117D3">
        <w:rPr>
          <w:sz w:val="22"/>
          <w:szCs w:val="22"/>
        </w:rPr>
        <w:t xml:space="preserve"> отражаются </w:t>
      </w:r>
      <w:r w:rsidRPr="007117D3">
        <w:rPr>
          <w:b/>
          <w:sz w:val="22"/>
          <w:szCs w:val="22"/>
        </w:rPr>
        <w:t>только те операции, которые произведены за последние три месяца этого отчетного периода</w:t>
      </w:r>
      <w:r w:rsidRPr="007117D3">
        <w:rPr>
          <w:sz w:val="22"/>
          <w:szCs w:val="22"/>
        </w:rPr>
        <w:t>.</w:t>
      </w:r>
    </w:p>
    <w:p w:rsidR="009208D6" w:rsidRPr="007117D3" w:rsidRDefault="009208D6" w:rsidP="009208D6">
      <w:pPr>
        <w:ind w:firstLine="709"/>
        <w:jc w:val="both"/>
        <w:rPr>
          <w:sz w:val="22"/>
          <w:szCs w:val="22"/>
        </w:rPr>
      </w:pPr>
      <w:r w:rsidRPr="007117D3">
        <w:rPr>
          <w:sz w:val="22"/>
          <w:szCs w:val="22"/>
        </w:rPr>
        <w:t xml:space="preserve">Если работникам заработная плата за март 2016 года выплачена 11.04.2016, а налог на доходы физических лиц перечислен 12.04.2016, то операция отражается в </w:t>
      </w:r>
      <w:hyperlink r:id="rId567" w:history="1">
        <w:r w:rsidRPr="007117D3">
          <w:rPr>
            <w:sz w:val="22"/>
            <w:szCs w:val="22"/>
          </w:rPr>
          <w:t>разделе 1</w:t>
        </w:r>
      </w:hyperlink>
      <w:r w:rsidRPr="007117D3">
        <w:rPr>
          <w:sz w:val="22"/>
          <w:szCs w:val="22"/>
        </w:rPr>
        <w:t xml:space="preserve"> расчета по форме 6-НДФЛ за первый квартал 2016 года, при этом налоговый агент </w:t>
      </w:r>
      <w:r w:rsidRPr="007117D3">
        <w:rPr>
          <w:b/>
          <w:sz w:val="22"/>
          <w:szCs w:val="22"/>
          <w:u w:val="single"/>
        </w:rPr>
        <w:t>вправе не отражать</w:t>
      </w:r>
      <w:r w:rsidRPr="007117D3">
        <w:rPr>
          <w:sz w:val="22"/>
          <w:szCs w:val="22"/>
        </w:rPr>
        <w:t xml:space="preserve"> операцию в </w:t>
      </w:r>
      <w:hyperlink r:id="rId568" w:history="1">
        <w:r w:rsidRPr="007117D3">
          <w:rPr>
            <w:sz w:val="22"/>
            <w:szCs w:val="22"/>
          </w:rPr>
          <w:t>разделе 2</w:t>
        </w:r>
      </w:hyperlink>
      <w:r w:rsidRPr="007117D3">
        <w:rPr>
          <w:sz w:val="22"/>
          <w:szCs w:val="22"/>
        </w:rPr>
        <w:t xml:space="preserve"> расчета по форме 6-НДФЛ за первый квартал 2016 года. Данная операция </w:t>
      </w:r>
      <w:r w:rsidRPr="007117D3">
        <w:rPr>
          <w:b/>
          <w:sz w:val="22"/>
          <w:szCs w:val="22"/>
        </w:rPr>
        <w:t>будет отражена при непосредственной выплате заработной платы работникам в расчете по форме 6-НДФЛ за полугодие</w:t>
      </w:r>
      <w:r w:rsidRPr="007117D3">
        <w:rPr>
          <w:sz w:val="22"/>
          <w:szCs w:val="22"/>
        </w:rPr>
        <w:t xml:space="preserve"> 2016 года следующим образом:</w:t>
      </w:r>
    </w:p>
    <w:p w:rsidR="009208D6" w:rsidRPr="007117D3" w:rsidRDefault="009208D6" w:rsidP="009208D6">
      <w:pPr>
        <w:ind w:firstLine="567"/>
        <w:jc w:val="both"/>
        <w:rPr>
          <w:sz w:val="22"/>
          <w:szCs w:val="22"/>
        </w:rPr>
      </w:pPr>
      <w:r w:rsidRPr="007117D3">
        <w:rPr>
          <w:sz w:val="22"/>
          <w:szCs w:val="22"/>
        </w:rPr>
        <w:t xml:space="preserve">по </w:t>
      </w:r>
      <w:hyperlink r:id="rId569" w:history="1">
        <w:r w:rsidRPr="007117D3">
          <w:rPr>
            <w:sz w:val="22"/>
            <w:szCs w:val="22"/>
          </w:rPr>
          <w:t>строке 100</w:t>
        </w:r>
      </w:hyperlink>
      <w:r w:rsidRPr="007117D3">
        <w:rPr>
          <w:sz w:val="22"/>
          <w:szCs w:val="22"/>
        </w:rPr>
        <w:t xml:space="preserve"> указывается 31.03.2016;</w:t>
      </w:r>
    </w:p>
    <w:p w:rsidR="009208D6" w:rsidRPr="007117D3" w:rsidRDefault="009208D6" w:rsidP="009208D6">
      <w:pPr>
        <w:ind w:firstLine="567"/>
        <w:jc w:val="both"/>
        <w:rPr>
          <w:sz w:val="22"/>
          <w:szCs w:val="22"/>
        </w:rPr>
      </w:pPr>
      <w:r w:rsidRPr="007117D3">
        <w:rPr>
          <w:sz w:val="22"/>
          <w:szCs w:val="22"/>
        </w:rPr>
        <w:t xml:space="preserve">по </w:t>
      </w:r>
      <w:hyperlink r:id="rId570" w:history="1">
        <w:r w:rsidRPr="007117D3">
          <w:rPr>
            <w:sz w:val="22"/>
            <w:szCs w:val="22"/>
          </w:rPr>
          <w:t>строке 110</w:t>
        </w:r>
      </w:hyperlink>
      <w:r w:rsidRPr="007117D3">
        <w:rPr>
          <w:sz w:val="22"/>
          <w:szCs w:val="22"/>
        </w:rPr>
        <w:t xml:space="preserve"> - 11.04.2016;</w:t>
      </w:r>
    </w:p>
    <w:p w:rsidR="009208D6" w:rsidRPr="007117D3" w:rsidRDefault="009208D6" w:rsidP="009208D6">
      <w:pPr>
        <w:ind w:firstLine="567"/>
        <w:jc w:val="both"/>
        <w:rPr>
          <w:sz w:val="22"/>
          <w:szCs w:val="22"/>
        </w:rPr>
      </w:pPr>
      <w:r w:rsidRPr="007117D3">
        <w:rPr>
          <w:sz w:val="22"/>
          <w:szCs w:val="22"/>
        </w:rPr>
        <w:t xml:space="preserve">по </w:t>
      </w:r>
      <w:hyperlink r:id="rId571" w:history="1">
        <w:r w:rsidRPr="007117D3">
          <w:rPr>
            <w:sz w:val="22"/>
            <w:szCs w:val="22"/>
          </w:rPr>
          <w:t>строке 120</w:t>
        </w:r>
      </w:hyperlink>
      <w:r w:rsidRPr="007117D3">
        <w:rPr>
          <w:sz w:val="22"/>
          <w:szCs w:val="22"/>
        </w:rPr>
        <w:t xml:space="preserve"> - 12.04.2016;</w:t>
      </w:r>
    </w:p>
    <w:p w:rsidR="009208D6" w:rsidRPr="007117D3" w:rsidRDefault="009208D6" w:rsidP="009208D6">
      <w:pPr>
        <w:ind w:firstLine="567"/>
        <w:jc w:val="both"/>
        <w:rPr>
          <w:sz w:val="22"/>
          <w:szCs w:val="22"/>
        </w:rPr>
      </w:pPr>
      <w:r w:rsidRPr="007117D3">
        <w:rPr>
          <w:sz w:val="22"/>
          <w:szCs w:val="22"/>
        </w:rPr>
        <w:t xml:space="preserve">по </w:t>
      </w:r>
      <w:hyperlink r:id="rId572" w:history="1">
        <w:r w:rsidRPr="007117D3">
          <w:rPr>
            <w:sz w:val="22"/>
            <w:szCs w:val="22"/>
          </w:rPr>
          <w:t>строкам 130</w:t>
        </w:r>
      </w:hyperlink>
      <w:r w:rsidRPr="007117D3">
        <w:rPr>
          <w:sz w:val="22"/>
          <w:szCs w:val="22"/>
        </w:rPr>
        <w:t xml:space="preserve"> и </w:t>
      </w:r>
      <w:hyperlink r:id="rId573" w:history="1">
        <w:r w:rsidRPr="007117D3">
          <w:rPr>
            <w:sz w:val="22"/>
            <w:szCs w:val="22"/>
          </w:rPr>
          <w:t>140</w:t>
        </w:r>
      </w:hyperlink>
      <w:r w:rsidRPr="007117D3">
        <w:rPr>
          <w:sz w:val="22"/>
          <w:szCs w:val="22"/>
        </w:rPr>
        <w:t xml:space="preserve"> - соответствующие суммовые показатели.</w:t>
      </w:r>
    </w:p>
    <w:p w:rsidR="009208D6" w:rsidRPr="007117D3" w:rsidRDefault="009208D6" w:rsidP="009208D6">
      <w:pPr>
        <w:spacing w:after="1" w:line="220" w:lineRule="atLeast"/>
        <w:jc w:val="both"/>
        <w:rPr>
          <w:b/>
          <w:i/>
          <w:sz w:val="22"/>
          <w:szCs w:val="22"/>
        </w:rPr>
      </w:pPr>
    </w:p>
    <w:p w:rsidR="009208D6" w:rsidRPr="007117D3" w:rsidRDefault="009208D6" w:rsidP="009208D6">
      <w:pPr>
        <w:spacing w:after="1" w:line="220" w:lineRule="atLeast"/>
        <w:jc w:val="both"/>
        <w:rPr>
          <w:b/>
          <w:i/>
          <w:sz w:val="22"/>
          <w:szCs w:val="22"/>
        </w:rPr>
      </w:pPr>
      <w:r w:rsidRPr="007117D3">
        <w:rPr>
          <w:b/>
          <w:i/>
          <w:sz w:val="22"/>
          <w:szCs w:val="22"/>
        </w:rPr>
        <w:t>Письмо ФНС России от 15.12.2016 N БС-4-11/24065@</w:t>
      </w:r>
    </w:p>
    <w:p w:rsidR="009208D6" w:rsidRPr="007117D3" w:rsidRDefault="009208D6" w:rsidP="009208D6">
      <w:pPr>
        <w:spacing w:after="1" w:line="220" w:lineRule="atLeast"/>
        <w:ind w:firstLine="540"/>
        <w:jc w:val="both"/>
        <w:rPr>
          <w:b/>
          <w:sz w:val="22"/>
          <w:szCs w:val="22"/>
          <w:u w:val="single"/>
        </w:rPr>
      </w:pPr>
      <w:r w:rsidRPr="007117D3">
        <w:rPr>
          <w:sz w:val="22"/>
          <w:szCs w:val="22"/>
        </w:rPr>
        <w:t xml:space="preserve">..поскольку отражение операций по выплате заработной платы за сентябрь 2016 года в расчете по </w:t>
      </w:r>
      <w:hyperlink r:id="rId574" w:history="1">
        <w:r w:rsidRPr="007117D3">
          <w:rPr>
            <w:sz w:val="22"/>
            <w:szCs w:val="22"/>
          </w:rPr>
          <w:t>форме 6-НДФЛ</w:t>
        </w:r>
      </w:hyperlink>
      <w:r w:rsidRPr="007117D3">
        <w:rPr>
          <w:sz w:val="22"/>
          <w:szCs w:val="22"/>
        </w:rPr>
        <w:t xml:space="preserve"> за девять месяцев 2016 года </w:t>
      </w:r>
      <w:r w:rsidRPr="007117D3">
        <w:rPr>
          <w:b/>
          <w:sz w:val="22"/>
          <w:szCs w:val="22"/>
          <w:u w:val="single"/>
        </w:rPr>
        <w:t>НЕ ПРИВЕЛО К ЗАНИЖЕНИЮ ИЛИ ЗАВЫШЕНИЮ СУММЫ НАЛОГА,</w:t>
      </w:r>
      <w:r w:rsidRPr="007117D3">
        <w:rPr>
          <w:sz w:val="22"/>
          <w:szCs w:val="22"/>
        </w:rPr>
        <w:t xml:space="preserve"> подлежащей перечислению, то в данном случае </w:t>
      </w:r>
      <w:r w:rsidRPr="007117D3">
        <w:rPr>
          <w:b/>
          <w:sz w:val="22"/>
          <w:szCs w:val="22"/>
          <w:u w:val="single"/>
        </w:rPr>
        <w:t>представление уточненного расчета</w:t>
      </w:r>
      <w:r w:rsidRPr="007117D3">
        <w:rPr>
          <w:sz w:val="22"/>
          <w:szCs w:val="22"/>
        </w:rPr>
        <w:t xml:space="preserve"> по </w:t>
      </w:r>
      <w:hyperlink r:id="rId575" w:history="1">
        <w:r w:rsidRPr="007117D3">
          <w:rPr>
            <w:sz w:val="22"/>
            <w:szCs w:val="22"/>
          </w:rPr>
          <w:t>форме 6-НДФЛ</w:t>
        </w:r>
      </w:hyperlink>
      <w:r w:rsidRPr="007117D3">
        <w:rPr>
          <w:sz w:val="22"/>
          <w:szCs w:val="22"/>
        </w:rPr>
        <w:t xml:space="preserve"> за девять месяцев 2016 года </w:t>
      </w:r>
      <w:r w:rsidRPr="007117D3">
        <w:rPr>
          <w:b/>
          <w:sz w:val="22"/>
          <w:szCs w:val="22"/>
          <w:u w:val="single"/>
        </w:rPr>
        <w:t>не требуется.</w:t>
      </w:r>
    </w:p>
    <w:p w:rsidR="009208D6" w:rsidRPr="007117D3" w:rsidRDefault="009208D6" w:rsidP="009208D6">
      <w:pPr>
        <w:spacing w:after="1" w:line="220" w:lineRule="atLeast"/>
        <w:ind w:firstLine="540"/>
        <w:jc w:val="both"/>
        <w:rPr>
          <w:b/>
          <w:sz w:val="22"/>
          <w:szCs w:val="22"/>
        </w:rPr>
      </w:pPr>
      <w:r w:rsidRPr="007117D3">
        <w:rPr>
          <w:sz w:val="22"/>
          <w:szCs w:val="22"/>
        </w:rPr>
        <w:t xml:space="preserve">При этом если указанная операция отражена в расчете по </w:t>
      </w:r>
      <w:hyperlink r:id="rId576" w:history="1">
        <w:r w:rsidRPr="007117D3">
          <w:rPr>
            <w:sz w:val="22"/>
            <w:szCs w:val="22"/>
          </w:rPr>
          <w:t>форме 6-НДФЛ</w:t>
        </w:r>
      </w:hyperlink>
      <w:r w:rsidRPr="007117D3">
        <w:rPr>
          <w:sz w:val="22"/>
          <w:szCs w:val="22"/>
        </w:rPr>
        <w:t xml:space="preserve"> за девять месяцев 2016 года, то данная операция </w:t>
      </w:r>
      <w:r w:rsidRPr="007117D3">
        <w:rPr>
          <w:b/>
          <w:sz w:val="22"/>
          <w:szCs w:val="22"/>
        </w:rPr>
        <w:t xml:space="preserve">повторно в расчете по </w:t>
      </w:r>
      <w:hyperlink r:id="rId577" w:history="1">
        <w:r w:rsidRPr="007117D3">
          <w:rPr>
            <w:b/>
            <w:sz w:val="22"/>
            <w:szCs w:val="22"/>
          </w:rPr>
          <w:t>форме 6-НДФЛ</w:t>
        </w:r>
      </w:hyperlink>
      <w:r w:rsidRPr="007117D3">
        <w:rPr>
          <w:b/>
          <w:sz w:val="22"/>
          <w:szCs w:val="22"/>
        </w:rPr>
        <w:t xml:space="preserve"> за 2016 год не отражается.</w:t>
      </w:r>
    </w:p>
    <w:p w:rsidR="009208D6" w:rsidRPr="009C0278" w:rsidRDefault="009208D6" w:rsidP="009208D6">
      <w:pPr>
        <w:spacing w:after="1" w:line="280" w:lineRule="atLeast"/>
        <w:jc w:val="both"/>
        <w:outlineLvl w:val="0"/>
        <w:rPr>
          <w:b/>
          <w:sz w:val="28"/>
          <w:u w:val="single"/>
        </w:rPr>
      </w:pPr>
    </w:p>
    <w:p w:rsidR="00515BE0" w:rsidRPr="009C0278" w:rsidRDefault="004E6C94" w:rsidP="00515BE0">
      <w:pPr>
        <w:spacing w:after="1" w:line="280" w:lineRule="atLeast"/>
        <w:jc w:val="center"/>
        <w:outlineLvl w:val="0"/>
      </w:pPr>
      <w:r w:rsidRPr="009C0278">
        <w:rPr>
          <w:b/>
          <w:sz w:val="28"/>
        </w:rPr>
        <w:t>Н</w:t>
      </w:r>
      <w:r w:rsidR="00515BE0" w:rsidRPr="009C0278">
        <w:rPr>
          <w:b/>
          <w:sz w:val="28"/>
        </w:rPr>
        <w:t>еоблагаемые  доходы</w:t>
      </w:r>
      <w:r w:rsidRPr="009C0278">
        <w:rPr>
          <w:b/>
          <w:sz w:val="28"/>
        </w:rPr>
        <w:t xml:space="preserve"> в 6-НДФЛ</w:t>
      </w:r>
    </w:p>
    <w:p w:rsidR="007B1FDA" w:rsidRPr="009C0278" w:rsidRDefault="00515BE0" w:rsidP="007B1FDA">
      <w:pPr>
        <w:jc w:val="both"/>
        <w:rPr>
          <w:i/>
        </w:rPr>
      </w:pPr>
      <w:r w:rsidRPr="009C0278">
        <w:rPr>
          <w:b/>
          <w:i/>
        </w:rPr>
        <w:t>Письмо ФНС России от 24.03.2016 N БС-4-11/5106</w:t>
      </w:r>
    </w:p>
    <w:p w:rsidR="00515BE0" w:rsidRPr="009C0278" w:rsidRDefault="007B1FDA" w:rsidP="007B1FDA">
      <w:pPr>
        <w:jc w:val="both"/>
        <w:rPr>
          <w:i/>
        </w:rPr>
      </w:pPr>
      <w:r w:rsidRPr="009C0278">
        <w:rPr>
          <w:i/>
        </w:rPr>
        <w:lastRenderedPageBreak/>
        <w:t xml:space="preserve">       </w:t>
      </w:r>
      <w:r w:rsidR="00515BE0" w:rsidRPr="009C0278">
        <w:t xml:space="preserve">...В расчете по </w:t>
      </w:r>
      <w:hyperlink r:id="rId578" w:history="1">
        <w:r w:rsidR="00515BE0" w:rsidRPr="009C0278">
          <w:t>форме 6-НДФЛ</w:t>
        </w:r>
      </w:hyperlink>
      <w:r w:rsidR="00515BE0" w:rsidRPr="009C0278">
        <w:t xml:space="preserve"> </w:t>
      </w:r>
      <w:r w:rsidR="00515BE0" w:rsidRPr="009C0278">
        <w:rPr>
          <w:b/>
        </w:rPr>
        <w:t>не отражаются доходы</w:t>
      </w:r>
      <w:r w:rsidR="00515BE0" w:rsidRPr="009C0278">
        <w:t xml:space="preserve">, не подлежащие обложению налогом на доходы физических лиц, перечисленные в </w:t>
      </w:r>
      <w:hyperlink r:id="rId579" w:history="1">
        <w:r w:rsidR="00515BE0" w:rsidRPr="009C0278">
          <w:t>статье 217</w:t>
        </w:r>
      </w:hyperlink>
      <w:r w:rsidR="00515BE0" w:rsidRPr="009C0278">
        <w:t xml:space="preserve"> Кодекса.</w:t>
      </w:r>
    </w:p>
    <w:p w:rsidR="00515BE0" w:rsidRPr="009C0278" w:rsidRDefault="00515BE0" w:rsidP="00515BE0">
      <w:pPr>
        <w:ind w:firstLine="567"/>
        <w:jc w:val="both"/>
        <w:rPr>
          <w:b/>
          <w:i/>
        </w:rPr>
      </w:pPr>
    </w:p>
    <w:p w:rsidR="00515BE0" w:rsidRPr="009C0278" w:rsidRDefault="00515BE0" w:rsidP="00515BE0">
      <w:pPr>
        <w:jc w:val="both"/>
        <w:rPr>
          <w:b/>
          <w:i/>
        </w:rPr>
      </w:pPr>
      <w:r w:rsidRPr="009C0278">
        <w:rPr>
          <w:b/>
          <w:i/>
        </w:rPr>
        <w:t>Письмо ФНС России от 28.03.2016 N БС-4-11/5278@</w:t>
      </w:r>
    </w:p>
    <w:p w:rsidR="00515BE0" w:rsidRPr="009C0278" w:rsidRDefault="00515BE0" w:rsidP="00515BE0">
      <w:pPr>
        <w:ind w:firstLine="567"/>
        <w:jc w:val="both"/>
      </w:pPr>
      <w:r w:rsidRPr="009C0278">
        <w:t>...</w:t>
      </w:r>
      <w:hyperlink r:id="rId580" w:history="1">
        <w:r w:rsidRPr="009C0278">
          <w:t>Строка 030</w:t>
        </w:r>
      </w:hyperlink>
      <w:r w:rsidRPr="009C0278">
        <w:t xml:space="preserve"> "Сумма налоговых вычетов" заполняется согласно значениям </w:t>
      </w:r>
      <w:hyperlink r:id="rId581" w:history="1">
        <w:r w:rsidRPr="009C0278">
          <w:t>кодов</w:t>
        </w:r>
      </w:hyperlink>
      <w:r w:rsidRPr="009C0278">
        <w:t xml:space="preserve"> видов вычетов налогоплательщика, утвержденных приказом ФНС России от 10.09.2015 N ММВ-7-11/387@ "Об утверждении кодов видов доходов и вычетов".</w:t>
      </w:r>
    </w:p>
    <w:p w:rsidR="00515BE0" w:rsidRPr="007117D3" w:rsidRDefault="00515BE0" w:rsidP="00515BE0">
      <w:pPr>
        <w:jc w:val="both"/>
        <w:rPr>
          <w:sz w:val="22"/>
          <w:szCs w:val="22"/>
        </w:rPr>
      </w:pPr>
      <w:r w:rsidRPr="007117D3">
        <w:rPr>
          <w:b/>
          <w:sz w:val="22"/>
          <w:szCs w:val="22"/>
        </w:rPr>
        <w:t>ОБРАТИТЕ ВНИМАНИЕ!!</w:t>
      </w:r>
      <w:r w:rsidRPr="007117D3">
        <w:rPr>
          <w:sz w:val="22"/>
          <w:szCs w:val="22"/>
        </w:rPr>
        <w:t>!</w:t>
      </w:r>
    </w:p>
    <w:p w:rsidR="00515BE0" w:rsidRPr="007117D3" w:rsidRDefault="00515BE0" w:rsidP="00515BE0">
      <w:pPr>
        <w:ind w:firstLine="567"/>
        <w:jc w:val="both"/>
        <w:rPr>
          <w:b/>
          <w:sz w:val="22"/>
          <w:szCs w:val="22"/>
          <w:u w:val="single"/>
        </w:rPr>
      </w:pPr>
      <w:r w:rsidRPr="007117D3">
        <w:rPr>
          <w:sz w:val="22"/>
          <w:szCs w:val="22"/>
        </w:rPr>
        <w:t xml:space="preserve">Принцип отражения в расчете </w:t>
      </w:r>
      <w:hyperlink r:id="rId582" w:history="1">
        <w:r w:rsidRPr="007117D3">
          <w:rPr>
            <w:sz w:val="22"/>
            <w:szCs w:val="22"/>
          </w:rPr>
          <w:t>6-НДФЛ</w:t>
        </w:r>
      </w:hyperlink>
      <w:r w:rsidRPr="007117D3">
        <w:rPr>
          <w:sz w:val="22"/>
          <w:szCs w:val="22"/>
        </w:rPr>
        <w:t xml:space="preserve"> необлагаемых доходов тот же, что и в справках </w:t>
      </w:r>
      <w:hyperlink r:id="rId583" w:history="1">
        <w:r w:rsidRPr="007117D3">
          <w:rPr>
            <w:sz w:val="22"/>
            <w:szCs w:val="22"/>
          </w:rPr>
          <w:t>2-НДФЛ</w:t>
        </w:r>
      </w:hyperlink>
      <w:r w:rsidRPr="007117D3">
        <w:rPr>
          <w:sz w:val="22"/>
          <w:szCs w:val="22"/>
        </w:rPr>
        <w:t xml:space="preserve">, - </w:t>
      </w:r>
      <w:r w:rsidRPr="007117D3">
        <w:rPr>
          <w:b/>
          <w:sz w:val="22"/>
          <w:szCs w:val="22"/>
          <w:u w:val="single"/>
        </w:rPr>
        <w:t>не надо показывать</w:t>
      </w:r>
      <w:r w:rsidRPr="007117D3">
        <w:rPr>
          <w:sz w:val="22"/>
          <w:szCs w:val="22"/>
        </w:rPr>
        <w:t xml:space="preserve"> только </w:t>
      </w:r>
      <w:r w:rsidRPr="007117D3">
        <w:rPr>
          <w:b/>
          <w:sz w:val="22"/>
          <w:szCs w:val="22"/>
        </w:rPr>
        <w:t>те необлагаемые доходы</w:t>
      </w:r>
      <w:r w:rsidRPr="007117D3">
        <w:rPr>
          <w:sz w:val="22"/>
          <w:szCs w:val="22"/>
        </w:rPr>
        <w:t xml:space="preserve">, поименованные в </w:t>
      </w:r>
      <w:hyperlink r:id="rId584" w:history="1">
        <w:r w:rsidRPr="007117D3">
          <w:rPr>
            <w:sz w:val="22"/>
            <w:szCs w:val="22"/>
          </w:rPr>
          <w:t>ст. 217</w:t>
        </w:r>
      </w:hyperlink>
      <w:r w:rsidRPr="007117D3">
        <w:rPr>
          <w:sz w:val="22"/>
          <w:szCs w:val="22"/>
        </w:rPr>
        <w:t xml:space="preserve"> НК РФ, </w:t>
      </w:r>
      <w:r w:rsidRPr="007117D3">
        <w:rPr>
          <w:b/>
          <w:sz w:val="22"/>
          <w:szCs w:val="22"/>
          <w:u w:val="single"/>
        </w:rPr>
        <w:t xml:space="preserve">для которых нет кодов вычетов в </w:t>
      </w:r>
      <w:hyperlink r:id="rId585" w:history="1">
        <w:r w:rsidRPr="007117D3">
          <w:rPr>
            <w:b/>
            <w:sz w:val="22"/>
            <w:szCs w:val="22"/>
            <w:u w:val="single"/>
          </w:rPr>
          <w:t>Приложении N 2</w:t>
        </w:r>
      </w:hyperlink>
      <w:r w:rsidRPr="007117D3">
        <w:rPr>
          <w:b/>
          <w:sz w:val="22"/>
          <w:szCs w:val="22"/>
          <w:u w:val="single"/>
        </w:rPr>
        <w:t xml:space="preserve"> к Приказу ФНС России N ММВ-7-11/387@.</w:t>
      </w:r>
    </w:p>
    <w:p w:rsidR="00515BE0" w:rsidRPr="007117D3" w:rsidRDefault="00515BE0" w:rsidP="00515BE0">
      <w:pPr>
        <w:ind w:firstLine="567"/>
        <w:jc w:val="both"/>
        <w:rPr>
          <w:sz w:val="22"/>
          <w:szCs w:val="22"/>
        </w:rPr>
      </w:pPr>
      <w:r w:rsidRPr="007117D3">
        <w:rPr>
          <w:sz w:val="22"/>
          <w:szCs w:val="22"/>
        </w:rPr>
        <w:t xml:space="preserve">А вот </w:t>
      </w:r>
      <w:r w:rsidRPr="007117D3">
        <w:rPr>
          <w:b/>
          <w:sz w:val="22"/>
          <w:szCs w:val="22"/>
        </w:rPr>
        <w:t xml:space="preserve">если коды вычетов в указанном </w:t>
      </w:r>
      <w:hyperlink r:id="rId586" w:history="1">
        <w:r w:rsidRPr="007117D3">
          <w:rPr>
            <w:b/>
            <w:sz w:val="22"/>
            <w:szCs w:val="22"/>
          </w:rPr>
          <w:t>Приказе</w:t>
        </w:r>
      </w:hyperlink>
      <w:r w:rsidRPr="007117D3">
        <w:rPr>
          <w:b/>
          <w:sz w:val="22"/>
          <w:szCs w:val="22"/>
        </w:rPr>
        <w:t xml:space="preserve"> есть</w:t>
      </w:r>
      <w:r w:rsidRPr="007117D3">
        <w:rPr>
          <w:sz w:val="22"/>
          <w:szCs w:val="22"/>
        </w:rPr>
        <w:t xml:space="preserve">, тогда необлагаемые </w:t>
      </w:r>
      <w:r w:rsidRPr="007117D3">
        <w:rPr>
          <w:b/>
          <w:sz w:val="22"/>
          <w:szCs w:val="22"/>
        </w:rPr>
        <w:t xml:space="preserve">доходы </w:t>
      </w:r>
      <w:r w:rsidR="005A209B" w:rsidRPr="007117D3">
        <w:rPr>
          <w:b/>
          <w:sz w:val="22"/>
          <w:szCs w:val="22"/>
        </w:rPr>
        <w:t>следует</w:t>
      </w:r>
      <w:r w:rsidRPr="007117D3">
        <w:rPr>
          <w:b/>
          <w:sz w:val="22"/>
          <w:szCs w:val="22"/>
        </w:rPr>
        <w:t xml:space="preserve"> показывать</w:t>
      </w:r>
      <w:r w:rsidRPr="007117D3">
        <w:rPr>
          <w:sz w:val="22"/>
          <w:szCs w:val="22"/>
        </w:rPr>
        <w:t xml:space="preserve"> в расчете </w:t>
      </w:r>
      <w:hyperlink r:id="rId587" w:history="1">
        <w:r w:rsidRPr="007117D3">
          <w:rPr>
            <w:sz w:val="22"/>
            <w:szCs w:val="22"/>
          </w:rPr>
          <w:t>6-НДФЛ</w:t>
        </w:r>
      </w:hyperlink>
      <w:r w:rsidRPr="007117D3">
        <w:rPr>
          <w:sz w:val="22"/>
          <w:szCs w:val="22"/>
        </w:rPr>
        <w:t>.</w:t>
      </w:r>
    </w:p>
    <w:p w:rsidR="00515BE0" w:rsidRPr="007117D3" w:rsidRDefault="00515BE0" w:rsidP="00515BE0">
      <w:pPr>
        <w:ind w:firstLine="567"/>
        <w:jc w:val="both"/>
        <w:rPr>
          <w:b/>
          <w:sz w:val="22"/>
          <w:szCs w:val="22"/>
          <w:u w:val="single"/>
        </w:rPr>
      </w:pPr>
    </w:p>
    <w:p w:rsidR="00515BE0" w:rsidRPr="007117D3" w:rsidRDefault="00515BE0" w:rsidP="00515BE0">
      <w:pPr>
        <w:autoSpaceDE w:val="0"/>
        <w:autoSpaceDN w:val="0"/>
        <w:adjustRightInd w:val="0"/>
        <w:ind w:firstLine="567"/>
        <w:jc w:val="both"/>
        <w:rPr>
          <w:sz w:val="22"/>
          <w:szCs w:val="22"/>
        </w:rPr>
      </w:pPr>
      <w:r w:rsidRPr="007117D3">
        <w:rPr>
          <w:b/>
          <w:i/>
          <w:sz w:val="22"/>
          <w:szCs w:val="22"/>
        </w:rPr>
        <w:t>Например</w:t>
      </w:r>
      <w:r w:rsidRPr="007117D3">
        <w:rPr>
          <w:sz w:val="22"/>
          <w:szCs w:val="22"/>
        </w:rPr>
        <w:t xml:space="preserve">, в расчете </w:t>
      </w:r>
      <w:r w:rsidRPr="007117D3">
        <w:rPr>
          <w:b/>
          <w:sz w:val="22"/>
          <w:szCs w:val="22"/>
        </w:rPr>
        <w:t>не нужно</w:t>
      </w:r>
      <w:r w:rsidRPr="007117D3">
        <w:rPr>
          <w:sz w:val="22"/>
          <w:szCs w:val="22"/>
        </w:rPr>
        <w:t xml:space="preserve"> отражать пособия по беременности и родам, материальную помощь в связи со смертью родственника, выходные пособия при увольнении, суточные в пределах норм и т.п. (</w:t>
      </w:r>
      <w:hyperlink r:id="rId588" w:history="1">
        <w:r w:rsidRPr="007117D3">
          <w:rPr>
            <w:b/>
            <w:i/>
            <w:sz w:val="22"/>
            <w:szCs w:val="22"/>
          </w:rPr>
          <w:t>Пункты 1</w:t>
        </w:r>
      </w:hyperlink>
      <w:r w:rsidRPr="007117D3">
        <w:rPr>
          <w:b/>
          <w:i/>
          <w:sz w:val="22"/>
          <w:szCs w:val="22"/>
        </w:rPr>
        <w:t xml:space="preserve">, </w:t>
      </w:r>
      <w:hyperlink r:id="rId589" w:history="1">
        <w:r w:rsidRPr="007117D3">
          <w:rPr>
            <w:b/>
            <w:i/>
            <w:sz w:val="22"/>
            <w:szCs w:val="22"/>
          </w:rPr>
          <w:t>3</w:t>
        </w:r>
      </w:hyperlink>
      <w:r w:rsidRPr="007117D3">
        <w:rPr>
          <w:b/>
          <w:i/>
          <w:sz w:val="22"/>
          <w:szCs w:val="22"/>
        </w:rPr>
        <w:t xml:space="preserve">, </w:t>
      </w:r>
      <w:hyperlink r:id="rId590" w:history="1">
        <w:r w:rsidRPr="007117D3">
          <w:rPr>
            <w:b/>
            <w:i/>
            <w:sz w:val="22"/>
            <w:szCs w:val="22"/>
          </w:rPr>
          <w:t>8 ст. 217</w:t>
        </w:r>
      </w:hyperlink>
      <w:r w:rsidRPr="007117D3">
        <w:rPr>
          <w:b/>
          <w:i/>
          <w:sz w:val="22"/>
          <w:szCs w:val="22"/>
        </w:rPr>
        <w:t xml:space="preserve"> НК РФ</w:t>
      </w:r>
      <w:r w:rsidRPr="007117D3">
        <w:rPr>
          <w:sz w:val="22"/>
          <w:szCs w:val="22"/>
        </w:rPr>
        <w:t>).</w:t>
      </w:r>
    </w:p>
    <w:p w:rsidR="00515BE0" w:rsidRPr="007117D3" w:rsidRDefault="00515BE0" w:rsidP="00515BE0">
      <w:pPr>
        <w:ind w:firstLine="567"/>
        <w:jc w:val="both"/>
        <w:rPr>
          <w:b/>
          <w:i/>
          <w:sz w:val="22"/>
          <w:szCs w:val="22"/>
        </w:rPr>
      </w:pPr>
      <w:r w:rsidRPr="007117D3">
        <w:rPr>
          <w:sz w:val="22"/>
          <w:szCs w:val="22"/>
        </w:rPr>
        <w:t xml:space="preserve">При этом в </w:t>
      </w:r>
      <w:r w:rsidRPr="007117D3">
        <w:rPr>
          <w:b/>
          <w:sz w:val="22"/>
          <w:szCs w:val="22"/>
          <w:u w:val="single"/>
        </w:rPr>
        <w:t>Приказе ФНС России от 10.09.2015 N ММВ-7-11/387@ "Об утверждении кодов видов доходов и вычетов"</w:t>
      </w:r>
      <w:r w:rsidRPr="007117D3">
        <w:rPr>
          <w:sz w:val="22"/>
          <w:szCs w:val="22"/>
          <w:u w:val="single"/>
        </w:rPr>
        <w:t xml:space="preserve"> </w:t>
      </w:r>
      <w:r w:rsidRPr="007117D3">
        <w:rPr>
          <w:b/>
          <w:sz w:val="22"/>
          <w:szCs w:val="22"/>
        </w:rPr>
        <w:t>есть коды для таких частично не облагаемых НДФЛ доходов, как</w:t>
      </w:r>
      <w:r w:rsidRPr="007117D3">
        <w:rPr>
          <w:b/>
          <w:i/>
          <w:sz w:val="22"/>
          <w:szCs w:val="22"/>
        </w:rPr>
        <w:t>:</w:t>
      </w:r>
    </w:p>
    <w:p w:rsidR="00515BE0" w:rsidRPr="007117D3" w:rsidRDefault="00515BE0" w:rsidP="00515BE0">
      <w:pPr>
        <w:ind w:firstLine="567"/>
        <w:jc w:val="both"/>
        <w:rPr>
          <w:sz w:val="22"/>
          <w:szCs w:val="22"/>
        </w:rPr>
      </w:pPr>
      <w:r w:rsidRPr="007117D3">
        <w:rPr>
          <w:sz w:val="22"/>
          <w:szCs w:val="22"/>
        </w:rPr>
        <w:t xml:space="preserve">- </w:t>
      </w:r>
      <w:r w:rsidRPr="007117D3">
        <w:rPr>
          <w:b/>
          <w:sz w:val="22"/>
          <w:szCs w:val="22"/>
        </w:rPr>
        <w:t>материальная помощь</w:t>
      </w:r>
      <w:r w:rsidRPr="007117D3">
        <w:rPr>
          <w:sz w:val="22"/>
          <w:szCs w:val="22"/>
        </w:rPr>
        <w:t xml:space="preserve"> - код дохода </w:t>
      </w:r>
      <w:hyperlink r:id="rId591" w:history="1">
        <w:r w:rsidRPr="007117D3">
          <w:rPr>
            <w:sz w:val="22"/>
            <w:szCs w:val="22"/>
          </w:rPr>
          <w:t>2760</w:t>
        </w:r>
      </w:hyperlink>
      <w:r w:rsidRPr="007117D3">
        <w:rPr>
          <w:sz w:val="22"/>
          <w:szCs w:val="22"/>
        </w:rPr>
        <w:t xml:space="preserve">, код вычета </w:t>
      </w:r>
      <w:hyperlink r:id="rId592" w:history="1">
        <w:r w:rsidRPr="007117D3">
          <w:rPr>
            <w:sz w:val="22"/>
            <w:szCs w:val="22"/>
          </w:rPr>
          <w:t>503</w:t>
        </w:r>
      </w:hyperlink>
      <w:r w:rsidRPr="007117D3">
        <w:rPr>
          <w:sz w:val="22"/>
          <w:szCs w:val="22"/>
        </w:rPr>
        <w:t>;</w:t>
      </w:r>
    </w:p>
    <w:p w:rsidR="00515BE0" w:rsidRPr="007117D3" w:rsidRDefault="00515BE0" w:rsidP="00515BE0">
      <w:pPr>
        <w:ind w:firstLine="567"/>
        <w:jc w:val="both"/>
        <w:rPr>
          <w:sz w:val="22"/>
          <w:szCs w:val="22"/>
        </w:rPr>
      </w:pPr>
      <w:r w:rsidRPr="007117D3">
        <w:rPr>
          <w:sz w:val="22"/>
          <w:szCs w:val="22"/>
        </w:rPr>
        <w:t xml:space="preserve">- </w:t>
      </w:r>
      <w:r w:rsidRPr="007117D3">
        <w:rPr>
          <w:b/>
          <w:sz w:val="22"/>
          <w:szCs w:val="22"/>
        </w:rPr>
        <w:t xml:space="preserve">стоимость подарков </w:t>
      </w:r>
      <w:r w:rsidRPr="007117D3">
        <w:rPr>
          <w:sz w:val="22"/>
          <w:szCs w:val="22"/>
        </w:rPr>
        <w:t xml:space="preserve">- код дохода </w:t>
      </w:r>
      <w:hyperlink r:id="rId593" w:history="1">
        <w:r w:rsidRPr="007117D3">
          <w:rPr>
            <w:sz w:val="22"/>
            <w:szCs w:val="22"/>
          </w:rPr>
          <w:t>2720</w:t>
        </w:r>
      </w:hyperlink>
      <w:r w:rsidRPr="007117D3">
        <w:rPr>
          <w:sz w:val="22"/>
          <w:szCs w:val="22"/>
        </w:rPr>
        <w:t xml:space="preserve">, код вычета </w:t>
      </w:r>
      <w:hyperlink r:id="rId594" w:history="1">
        <w:r w:rsidRPr="007117D3">
          <w:rPr>
            <w:sz w:val="22"/>
            <w:szCs w:val="22"/>
          </w:rPr>
          <w:t>501</w:t>
        </w:r>
      </w:hyperlink>
      <w:r w:rsidRPr="007117D3">
        <w:rPr>
          <w:sz w:val="22"/>
          <w:szCs w:val="22"/>
        </w:rPr>
        <w:t>;</w:t>
      </w:r>
    </w:p>
    <w:p w:rsidR="00515BE0" w:rsidRPr="007117D3" w:rsidRDefault="00515BE0" w:rsidP="004E6C94">
      <w:pPr>
        <w:ind w:firstLine="567"/>
        <w:jc w:val="both"/>
        <w:rPr>
          <w:b/>
          <w:bCs/>
          <w:sz w:val="22"/>
          <w:szCs w:val="22"/>
        </w:rPr>
      </w:pPr>
      <w:r w:rsidRPr="007117D3">
        <w:rPr>
          <w:sz w:val="22"/>
          <w:szCs w:val="22"/>
        </w:rPr>
        <w:t xml:space="preserve">- </w:t>
      </w:r>
      <w:r w:rsidRPr="007117D3">
        <w:rPr>
          <w:b/>
          <w:sz w:val="22"/>
          <w:szCs w:val="22"/>
        </w:rPr>
        <w:t>стоимость призов и выигрышей</w:t>
      </w:r>
      <w:r w:rsidRPr="007117D3">
        <w:rPr>
          <w:sz w:val="22"/>
          <w:szCs w:val="22"/>
        </w:rPr>
        <w:t xml:space="preserve"> - код дохода </w:t>
      </w:r>
      <w:hyperlink r:id="rId595" w:history="1">
        <w:r w:rsidRPr="007117D3">
          <w:rPr>
            <w:sz w:val="22"/>
            <w:szCs w:val="22"/>
          </w:rPr>
          <w:t>2740</w:t>
        </w:r>
      </w:hyperlink>
      <w:r w:rsidRPr="007117D3">
        <w:rPr>
          <w:sz w:val="22"/>
          <w:szCs w:val="22"/>
        </w:rPr>
        <w:t xml:space="preserve">, код вычета </w:t>
      </w:r>
      <w:hyperlink r:id="rId596" w:history="1">
        <w:r w:rsidRPr="007117D3">
          <w:rPr>
            <w:sz w:val="22"/>
            <w:szCs w:val="22"/>
          </w:rPr>
          <w:t>505</w:t>
        </w:r>
      </w:hyperlink>
      <w:r w:rsidRPr="007117D3">
        <w:rPr>
          <w:sz w:val="22"/>
          <w:szCs w:val="22"/>
        </w:rPr>
        <w:t>.</w:t>
      </w:r>
    </w:p>
    <w:p w:rsidR="007B1FDA" w:rsidRPr="007117D3" w:rsidRDefault="007B1FDA" w:rsidP="007B1FDA">
      <w:pPr>
        <w:ind w:firstLine="567"/>
        <w:jc w:val="both"/>
        <w:rPr>
          <w:sz w:val="22"/>
          <w:szCs w:val="22"/>
          <w:u w:val="single"/>
        </w:rPr>
      </w:pPr>
    </w:p>
    <w:p w:rsidR="007B1FDA" w:rsidRPr="007117D3" w:rsidRDefault="007B1FDA" w:rsidP="007B1FDA">
      <w:pPr>
        <w:ind w:firstLine="567"/>
        <w:jc w:val="both"/>
        <w:rPr>
          <w:b/>
          <w:sz w:val="22"/>
          <w:szCs w:val="22"/>
        </w:rPr>
      </w:pPr>
      <w:r w:rsidRPr="007117D3">
        <w:rPr>
          <w:b/>
          <w:sz w:val="22"/>
          <w:szCs w:val="22"/>
        </w:rPr>
        <w:t>НОРМЫ НК РФ, НА ОСНОВАНИИ КОТОРЫХ ЗАПОЛНЯЕТСЯ 6-НДФЛ</w:t>
      </w:r>
    </w:p>
    <w:p w:rsidR="009C0278" w:rsidRPr="007117D3" w:rsidRDefault="009C0278" w:rsidP="007B1FDA">
      <w:pPr>
        <w:tabs>
          <w:tab w:val="left" w:pos="709"/>
        </w:tabs>
        <w:jc w:val="both"/>
        <w:rPr>
          <w:b/>
          <w:i/>
          <w:sz w:val="22"/>
          <w:szCs w:val="22"/>
        </w:rPr>
      </w:pPr>
    </w:p>
    <w:p w:rsidR="007B1FDA" w:rsidRPr="007117D3" w:rsidRDefault="007B1FDA" w:rsidP="003F0FCD">
      <w:pPr>
        <w:tabs>
          <w:tab w:val="left" w:pos="709"/>
        </w:tabs>
        <w:jc w:val="both"/>
        <w:rPr>
          <w:sz w:val="22"/>
          <w:szCs w:val="22"/>
        </w:rPr>
      </w:pPr>
      <w:r w:rsidRPr="007117D3">
        <w:rPr>
          <w:b/>
          <w:i/>
          <w:sz w:val="22"/>
          <w:szCs w:val="22"/>
        </w:rPr>
        <w:t xml:space="preserve">Ст. 223, "Налоговый кодекс Российской Федерации (часть вторая)" </w:t>
      </w:r>
    </w:p>
    <w:p w:rsidR="007B1FDA" w:rsidRPr="007117D3" w:rsidRDefault="007B1FDA" w:rsidP="003F0FCD">
      <w:pPr>
        <w:tabs>
          <w:tab w:val="left" w:pos="709"/>
        </w:tabs>
        <w:ind w:firstLine="567"/>
        <w:jc w:val="both"/>
        <w:rPr>
          <w:sz w:val="22"/>
          <w:szCs w:val="22"/>
        </w:rPr>
      </w:pPr>
      <w:r w:rsidRPr="007117D3">
        <w:rPr>
          <w:sz w:val="22"/>
          <w:szCs w:val="22"/>
        </w:rPr>
        <w:t xml:space="preserve">1. В целях настоящей главы, если иное не предусмотрено </w:t>
      </w:r>
      <w:hyperlink w:anchor="P14" w:history="1">
        <w:r w:rsidRPr="007117D3">
          <w:rPr>
            <w:sz w:val="22"/>
            <w:szCs w:val="22"/>
          </w:rPr>
          <w:t>пунктами 2</w:t>
        </w:r>
      </w:hyperlink>
      <w:r w:rsidRPr="007117D3">
        <w:rPr>
          <w:sz w:val="22"/>
          <w:szCs w:val="22"/>
        </w:rPr>
        <w:t xml:space="preserve"> - </w:t>
      </w:r>
      <w:hyperlink r:id="rId597" w:history="1">
        <w:r w:rsidRPr="007117D3">
          <w:rPr>
            <w:sz w:val="22"/>
            <w:szCs w:val="22"/>
          </w:rPr>
          <w:t>5</w:t>
        </w:r>
      </w:hyperlink>
      <w:r w:rsidRPr="007117D3">
        <w:rPr>
          <w:sz w:val="22"/>
          <w:szCs w:val="22"/>
        </w:rPr>
        <w:t xml:space="preserve"> настоящей статьи, </w:t>
      </w:r>
      <w:r w:rsidRPr="007117D3">
        <w:rPr>
          <w:b/>
          <w:sz w:val="22"/>
          <w:szCs w:val="22"/>
          <w:u w:val="single"/>
        </w:rPr>
        <w:t>дата фактического получения дохода определяется как день</w:t>
      </w:r>
      <w:r w:rsidRPr="007117D3">
        <w:rPr>
          <w:sz w:val="22"/>
          <w:szCs w:val="22"/>
        </w:rPr>
        <w:t>:</w:t>
      </w:r>
    </w:p>
    <w:p w:rsidR="007B1FDA" w:rsidRPr="007117D3" w:rsidRDefault="007B1FDA" w:rsidP="003F0FCD">
      <w:pPr>
        <w:tabs>
          <w:tab w:val="left" w:pos="709"/>
        </w:tabs>
        <w:ind w:firstLine="567"/>
        <w:jc w:val="both"/>
        <w:rPr>
          <w:b/>
          <w:sz w:val="22"/>
          <w:szCs w:val="22"/>
          <w:u w:val="single"/>
        </w:rPr>
      </w:pPr>
      <w:r w:rsidRPr="007117D3">
        <w:rPr>
          <w:sz w:val="22"/>
          <w:szCs w:val="22"/>
        </w:rPr>
        <w:t xml:space="preserve">1) </w:t>
      </w:r>
      <w:r w:rsidRPr="007117D3">
        <w:rPr>
          <w:b/>
          <w:sz w:val="22"/>
          <w:szCs w:val="22"/>
          <w:u w:val="single"/>
        </w:rPr>
        <w:t>выплаты дохода</w:t>
      </w:r>
      <w:r w:rsidRPr="007117D3">
        <w:rPr>
          <w:sz w:val="22"/>
          <w:szCs w:val="22"/>
        </w:rPr>
        <w:t xml:space="preserve">, в том числе перечисления дохода на счета налогоплательщика в банках либо по его поручению на счета третьих лиц - </w:t>
      </w:r>
      <w:r w:rsidRPr="007117D3">
        <w:rPr>
          <w:b/>
          <w:sz w:val="22"/>
          <w:szCs w:val="22"/>
          <w:u w:val="single"/>
        </w:rPr>
        <w:t>при получении доходов в денежной форме;</w:t>
      </w:r>
    </w:p>
    <w:p w:rsidR="007B1FDA" w:rsidRPr="007117D3" w:rsidRDefault="007B1FDA" w:rsidP="003F0FCD">
      <w:pPr>
        <w:tabs>
          <w:tab w:val="left" w:pos="709"/>
        </w:tabs>
        <w:ind w:firstLine="567"/>
        <w:jc w:val="both"/>
        <w:rPr>
          <w:sz w:val="22"/>
          <w:szCs w:val="22"/>
        </w:rPr>
      </w:pPr>
      <w:r w:rsidRPr="007117D3">
        <w:rPr>
          <w:sz w:val="22"/>
          <w:szCs w:val="22"/>
        </w:rPr>
        <w:t xml:space="preserve">2) передачи доходов в натуральной форме - при получении доходов в </w:t>
      </w:r>
      <w:hyperlink r:id="rId598" w:history="1">
        <w:r w:rsidRPr="007117D3">
          <w:rPr>
            <w:sz w:val="22"/>
            <w:szCs w:val="22"/>
          </w:rPr>
          <w:t>натуральной форме</w:t>
        </w:r>
      </w:hyperlink>
      <w:r w:rsidRPr="007117D3">
        <w:rPr>
          <w:sz w:val="22"/>
          <w:szCs w:val="22"/>
        </w:rPr>
        <w:t>;</w:t>
      </w:r>
    </w:p>
    <w:p w:rsidR="007B1FDA" w:rsidRPr="007117D3" w:rsidRDefault="007B1FDA" w:rsidP="003F0FCD">
      <w:pPr>
        <w:tabs>
          <w:tab w:val="left" w:pos="709"/>
        </w:tabs>
        <w:ind w:firstLine="567"/>
        <w:jc w:val="both"/>
        <w:rPr>
          <w:sz w:val="22"/>
          <w:szCs w:val="22"/>
        </w:rPr>
      </w:pPr>
      <w:r w:rsidRPr="007117D3">
        <w:rPr>
          <w:sz w:val="22"/>
          <w:szCs w:val="22"/>
        </w:rPr>
        <w:t xml:space="preserve">3) приобретения товаров (работ, услуг), приобретения ценных бумаг - при получении доходов в виде </w:t>
      </w:r>
      <w:hyperlink r:id="rId599" w:history="1">
        <w:r w:rsidRPr="007117D3">
          <w:rPr>
            <w:sz w:val="22"/>
            <w:szCs w:val="22"/>
          </w:rPr>
          <w:t>материальной выгоды</w:t>
        </w:r>
      </w:hyperlink>
      <w:r w:rsidRPr="007117D3">
        <w:rPr>
          <w:sz w:val="22"/>
          <w:szCs w:val="22"/>
        </w:rPr>
        <w:t>. В случае, если оплата приобретенных ценных бумаг производится после перехода к налогоплательщику права собственности на эти ценные бумаги, дата фактического получения дохода определяется как день совершения соответствующего платежа в оплату стоимости приобретенных ценных бумаг;</w:t>
      </w:r>
    </w:p>
    <w:p w:rsidR="007B1FDA" w:rsidRPr="007117D3" w:rsidRDefault="007B1FDA" w:rsidP="003F0FCD">
      <w:pPr>
        <w:tabs>
          <w:tab w:val="left" w:pos="709"/>
        </w:tabs>
        <w:ind w:firstLine="567"/>
        <w:jc w:val="both"/>
        <w:rPr>
          <w:sz w:val="22"/>
          <w:szCs w:val="22"/>
        </w:rPr>
      </w:pPr>
      <w:r w:rsidRPr="007117D3">
        <w:rPr>
          <w:sz w:val="22"/>
          <w:szCs w:val="22"/>
        </w:rPr>
        <w:t>4) зачета встречных однородных требований;</w:t>
      </w:r>
    </w:p>
    <w:p w:rsidR="009C0278" w:rsidRPr="007117D3" w:rsidRDefault="007B1FDA" w:rsidP="003F0FCD">
      <w:pPr>
        <w:tabs>
          <w:tab w:val="left" w:pos="709"/>
        </w:tabs>
        <w:ind w:firstLine="567"/>
        <w:jc w:val="both"/>
        <w:rPr>
          <w:sz w:val="22"/>
          <w:szCs w:val="22"/>
        </w:rPr>
      </w:pPr>
      <w:r w:rsidRPr="007117D3">
        <w:rPr>
          <w:sz w:val="22"/>
          <w:szCs w:val="22"/>
        </w:rPr>
        <w:t xml:space="preserve">5) списания в установленном </w:t>
      </w:r>
      <w:hyperlink r:id="rId600" w:history="1">
        <w:r w:rsidRPr="007117D3">
          <w:rPr>
            <w:sz w:val="22"/>
            <w:szCs w:val="22"/>
          </w:rPr>
          <w:t>порядке</w:t>
        </w:r>
      </w:hyperlink>
      <w:r w:rsidRPr="007117D3">
        <w:rPr>
          <w:sz w:val="22"/>
          <w:szCs w:val="22"/>
        </w:rPr>
        <w:t xml:space="preserve"> безнадежного долга с баланса организации;</w:t>
      </w:r>
    </w:p>
    <w:p w:rsidR="007B1FDA" w:rsidRPr="007117D3" w:rsidRDefault="007B1FDA" w:rsidP="003F0FCD">
      <w:pPr>
        <w:tabs>
          <w:tab w:val="left" w:pos="709"/>
        </w:tabs>
        <w:ind w:firstLine="567"/>
        <w:jc w:val="both"/>
        <w:rPr>
          <w:sz w:val="22"/>
          <w:szCs w:val="22"/>
        </w:rPr>
      </w:pPr>
      <w:r w:rsidRPr="007117D3">
        <w:rPr>
          <w:sz w:val="22"/>
          <w:szCs w:val="22"/>
        </w:rPr>
        <w:t>6) последний день месяца, в котором утвержден авансовый отчет после возвращения работника из командировки;</w:t>
      </w:r>
    </w:p>
    <w:p w:rsidR="007B1FDA" w:rsidRPr="007117D3" w:rsidRDefault="007B1FDA" w:rsidP="003F0FCD">
      <w:pPr>
        <w:tabs>
          <w:tab w:val="left" w:pos="709"/>
        </w:tabs>
        <w:ind w:firstLine="567"/>
        <w:jc w:val="both"/>
        <w:rPr>
          <w:sz w:val="22"/>
          <w:szCs w:val="22"/>
        </w:rPr>
      </w:pPr>
      <w:r w:rsidRPr="007117D3">
        <w:rPr>
          <w:sz w:val="22"/>
          <w:szCs w:val="22"/>
        </w:rPr>
        <w:t>7) последний день каждого месяца в течение срока, на который были предоставлены заемные (кредитные) средства, при получении дохода в виде материальной выгоды, полученной от экономии на процентах при получении заемных (кредитных) средств.</w:t>
      </w:r>
    </w:p>
    <w:p w:rsidR="007B1FDA" w:rsidRPr="007117D3" w:rsidRDefault="007B1FDA" w:rsidP="003F0FCD">
      <w:pPr>
        <w:tabs>
          <w:tab w:val="left" w:pos="709"/>
        </w:tabs>
        <w:ind w:firstLine="567"/>
        <w:jc w:val="both"/>
        <w:rPr>
          <w:sz w:val="22"/>
          <w:szCs w:val="22"/>
        </w:rPr>
      </w:pPr>
      <w:bookmarkStart w:id="11" w:name="P14"/>
      <w:bookmarkEnd w:id="11"/>
    </w:p>
    <w:p w:rsidR="007B1FDA" w:rsidRPr="007117D3" w:rsidRDefault="007B1FDA" w:rsidP="003F0FCD">
      <w:pPr>
        <w:tabs>
          <w:tab w:val="left" w:pos="709"/>
        </w:tabs>
        <w:ind w:firstLine="567"/>
        <w:jc w:val="both"/>
        <w:rPr>
          <w:sz w:val="22"/>
          <w:szCs w:val="22"/>
        </w:rPr>
      </w:pPr>
      <w:r w:rsidRPr="007117D3">
        <w:rPr>
          <w:sz w:val="22"/>
          <w:szCs w:val="22"/>
        </w:rPr>
        <w:t xml:space="preserve">2. </w:t>
      </w:r>
      <w:r w:rsidRPr="007117D3">
        <w:rPr>
          <w:b/>
          <w:sz w:val="22"/>
          <w:szCs w:val="22"/>
          <w:u w:val="single"/>
        </w:rPr>
        <w:t>При получении дохода в виде оплаты труда датой фактического получения налогоплательщиком такого дохода признается последний день месяца</w:t>
      </w:r>
      <w:r w:rsidRPr="007117D3">
        <w:rPr>
          <w:sz w:val="22"/>
          <w:szCs w:val="22"/>
        </w:rPr>
        <w:t>, за который ему был начислен доход за выполненные трудовые обязанности в соответствии с трудовым договором (контрактом).</w:t>
      </w:r>
    </w:p>
    <w:p w:rsidR="007B1FDA" w:rsidRPr="007117D3" w:rsidRDefault="007B1FDA" w:rsidP="003F0FCD">
      <w:pPr>
        <w:tabs>
          <w:tab w:val="left" w:pos="709"/>
        </w:tabs>
        <w:ind w:firstLine="567"/>
        <w:jc w:val="both"/>
        <w:rPr>
          <w:sz w:val="22"/>
          <w:szCs w:val="22"/>
        </w:rPr>
      </w:pPr>
      <w:r w:rsidRPr="007117D3">
        <w:rPr>
          <w:sz w:val="22"/>
          <w:szCs w:val="22"/>
        </w:rPr>
        <w:t xml:space="preserve">В случае </w:t>
      </w:r>
      <w:r w:rsidRPr="007117D3">
        <w:rPr>
          <w:b/>
          <w:sz w:val="22"/>
          <w:szCs w:val="22"/>
          <w:u w:val="single"/>
        </w:rPr>
        <w:t>прекращения трудовых отношений</w:t>
      </w:r>
      <w:r w:rsidRPr="007117D3">
        <w:rPr>
          <w:sz w:val="22"/>
          <w:szCs w:val="22"/>
        </w:rPr>
        <w:t xml:space="preserve"> до истечения календарного месяца датой фактического получения налогоплательщиком дохода в виде оплаты труда считается </w:t>
      </w:r>
      <w:r w:rsidRPr="007117D3">
        <w:rPr>
          <w:b/>
          <w:sz w:val="22"/>
          <w:szCs w:val="22"/>
          <w:u w:val="single"/>
        </w:rPr>
        <w:t>последний день работы, за который ему был начислен доход</w:t>
      </w:r>
      <w:r w:rsidRPr="007117D3">
        <w:rPr>
          <w:sz w:val="22"/>
          <w:szCs w:val="22"/>
        </w:rPr>
        <w:t>.</w:t>
      </w:r>
    </w:p>
    <w:p w:rsidR="009C0278" w:rsidRPr="007117D3" w:rsidRDefault="009C0278" w:rsidP="003F0FCD">
      <w:pPr>
        <w:tabs>
          <w:tab w:val="left" w:pos="709"/>
        </w:tabs>
        <w:rPr>
          <w:b/>
          <w:i/>
          <w:sz w:val="22"/>
          <w:szCs w:val="22"/>
        </w:rPr>
      </w:pPr>
    </w:p>
    <w:p w:rsidR="007B1FDA" w:rsidRPr="007117D3" w:rsidRDefault="007B1FDA" w:rsidP="003F0FCD">
      <w:pPr>
        <w:tabs>
          <w:tab w:val="left" w:pos="709"/>
        </w:tabs>
        <w:rPr>
          <w:sz w:val="22"/>
          <w:szCs w:val="22"/>
        </w:rPr>
      </w:pPr>
      <w:r w:rsidRPr="007117D3">
        <w:rPr>
          <w:b/>
          <w:i/>
          <w:sz w:val="22"/>
          <w:szCs w:val="22"/>
        </w:rPr>
        <w:t xml:space="preserve">Ст. 226, "Налоговый кодекс Российской Федерации (часть вторая)" </w:t>
      </w:r>
    </w:p>
    <w:p w:rsidR="007B1FDA" w:rsidRPr="007117D3" w:rsidRDefault="007B1FDA" w:rsidP="003F0FCD">
      <w:pPr>
        <w:tabs>
          <w:tab w:val="left" w:pos="709"/>
        </w:tabs>
        <w:ind w:firstLine="567"/>
        <w:jc w:val="both"/>
        <w:rPr>
          <w:sz w:val="22"/>
          <w:szCs w:val="22"/>
        </w:rPr>
      </w:pPr>
      <w:r w:rsidRPr="007117D3">
        <w:rPr>
          <w:sz w:val="22"/>
          <w:szCs w:val="22"/>
        </w:rPr>
        <w:t xml:space="preserve">3. </w:t>
      </w:r>
      <w:r w:rsidRPr="007117D3">
        <w:rPr>
          <w:b/>
          <w:sz w:val="22"/>
          <w:szCs w:val="22"/>
          <w:u w:val="single"/>
        </w:rPr>
        <w:t>Исчисление</w:t>
      </w:r>
      <w:r w:rsidRPr="007117D3">
        <w:rPr>
          <w:b/>
          <w:sz w:val="22"/>
          <w:szCs w:val="22"/>
        </w:rPr>
        <w:t xml:space="preserve"> сумм налога производится налоговыми агентами на дату фактического получения дохода</w:t>
      </w:r>
      <w:r w:rsidRPr="007117D3">
        <w:rPr>
          <w:sz w:val="22"/>
          <w:szCs w:val="22"/>
        </w:rPr>
        <w:t xml:space="preserve">, ...применительно </w:t>
      </w:r>
      <w:r w:rsidRPr="007117D3">
        <w:rPr>
          <w:b/>
          <w:sz w:val="22"/>
          <w:szCs w:val="22"/>
        </w:rPr>
        <w:t>ко всем доходам</w:t>
      </w:r>
      <w:r w:rsidRPr="007117D3">
        <w:rPr>
          <w:sz w:val="22"/>
          <w:szCs w:val="22"/>
        </w:rPr>
        <w:t xml:space="preserve"> (за исключением доходов </w:t>
      </w:r>
      <w:r w:rsidRPr="007117D3">
        <w:rPr>
          <w:sz w:val="22"/>
          <w:szCs w:val="22"/>
        </w:rPr>
        <w:lastRenderedPageBreak/>
        <w:t xml:space="preserve">от долевого участия в организации), в отношении которых применяется налоговая ставка, установленная </w:t>
      </w:r>
      <w:hyperlink r:id="rId601" w:history="1">
        <w:r w:rsidRPr="007117D3">
          <w:rPr>
            <w:sz w:val="22"/>
            <w:szCs w:val="22"/>
          </w:rPr>
          <w:t>пунктом 1 статьи 224</w:t>
        </w:r>
      </w:hyperlink>
      <w:r w:rsidRPr="007117D3">
        <w:rPr>
          <w:sz w:val="22"/>
          <w:szCs w:val="22"/>
        </w:rPr>
        <w:t xml:space="preserve"> настоящего Кодекса, начисленным налогоплательщику за данный период, с зачетом удержанной в предыдущие месяцы текущего налогового периода суммы налога.</w:t>
      </w:r>
    </w:p>
    <w:p w:rsidR="007B1FDA" w:rsidRPr="007117D3" w:rsidRDefault="007B1FDA" w:rsidP="003F0FCD">
      <w:pPr>
        <w:tabs>
          <w:tab w:val="left" w:pos="709"/>
        </w:tabs>
        <w:ind w:firstLine="567"/>
        <w:jc w:val="both"/>
        <w:rPr>
          <w:b/>
          <w:sz w:val="22"/>
          <w:szCs w:val="22"/>
        </w:rPr>
      </w:pPr>
      <w:r w:rsidRPr="007117D3">
        <w:rPr>
          <w:sz w:val="22"/>
          <w:szCs w:val="22"/>
        </w:rPr>
        <w:t xml:space="preserve">Исчисление суммы налога производится </w:t>
      </w:r>
      <w:r w:rsidRPr="007117D3">
        <w:rPr>
          <w:b/>
          <w:sz w:val="22"/>
          <w:szCs w:val="22"/>
        </w:rPr>
        <w:t>без учета доходов, полученных налогоплательщиком от других налоговых агентов, и удержанных другими налоговыми агентами сумм налога.</w:t>
      </w:r>
    </w:p>
    <w:p w:rsidR="007B1FDA" w:rsidRPr="007117D3" w:rsidRDefault="007B1FDA" w:rsidP="003F0FCD">
      <w:pPr>
        <w:tabs>
          <w:tab w:val="left" w:pos="709"/>
        </w:tabs>
        <w:ind w:firstLine="567"/>
        <w:jc w:val="both"/>
        <w:rPr>
          <w:sz w:val="22"/>
          <w:szCs w:val="22"/>
        </w:rPr>
      </w:pPr>
    </w:p>
    <w:p w:rsidR="007B1FDA" w:rsidRPr="007117D3" w:rsidRDefault="007B1FDA" w:rsidP="003F0FCD">
      <w:pPr>
        <w:tabs>
          <w:tab w:val="left" w:pos="709"/>
        </w:tabs>
        <w:ind w:firstLine="567"/>
        <w:jc w:val="both"/>
        <w:rPr>
          <w:sz w:val="22"/>
          <w:szCs w:val="22"/>
        </w:rPr>
      </w:pPr>
      <w:r w:rsidRPr="007117D3">
        <w:rPr>
          <w:sz w:val="22"/>
          <w:szCs w:val="22"/>
        </w:rPr>
        <w:t xml:space="preserve">4.Налоговые агенты обязаны </w:t>
      </w:r>
      <w:r w:rsidRPr="007117D3">
        <w:rPr>
          <w:b/>
          <w:sz w:val="22"/>
          <w:szCs w:val="22"/>
          <w:u w:val="single"/>
        </w:rPr>
        <w:t>удержать начисленную сумму налога непосредственно из доходов налогоплательщика при их фактической выплате</w:t>
      </w:r>
      <w:r w:rsidRPr="007117D3">
        <w:rPr>
          <w:sz w:val="22"/>
          <w:szCs w:val="22"/>
        </w:rPr>
        <w:t xml:space="preserve"> с учетом особенностей, установленных настоящим пунктом.</w:t>
      </w:r>
    </w:p>
    <w:p w:rsidR="007B1FDA" w:rsidRPr="007117D3" w:rsidRDefault="007B1FDA" w:rsidP="003F0FCD">
      <w:pPr>
        <w:tabs>
          <w:tab w:val="left" w:pos="709"/>
        </w:tabs>
        <w:ind w:firstLine="567"/>
        <w:jc w:val="both"/>
        <w:rPr>
          <w:sz w:val="22"/>
          <w:szCs w:val="22"/>
        </w:rPr>
      </w:pPr>
      <w:r w:rsidRPr="007117D3">
        <w:rPr>
          <w:sz w:val="22"/>
          <w:szCs w:val="22"/>
        </w:rPr>
        <w:t xml:space="preserve">При выплате налогоплательщику дохода в </w:t>
      </w:r>
      <w:hyperlink r:id="rId602" w:history="1">
        <w:r w:rsidRPr="007117D3">
          <w:rPr>
            <w:b/>
            <w:sz w:val="22"/>
            <w:szCs w:val="22"/>
          </w:rPr>
          <w:t>натуральной форме</w:t>
        </w:r>
      </w:hyperlink>
      <w:r w:rsidRPr="007117D3">
        <w:rPr>
          <w:sz w:val="22"/>
          <w:szCs w:val="22"/>
        </w:rPr>
        <w:t xml:space="preserve"> или получении налогоплательщиком дохода в виде </w:t>
      </w:r>
      <w:hyperlink r:id="rId603" w:history="1">
        <w:r w:rsidRPr="007117D3">
          <w:rPr>
            <w:b/>
            <w:sz w:val="22"/>
            <w:szCs w:val="22"/>
          </w:rPr>
          <w:t>материальной выгоды</w:t>
        </w:r>
      </w:hyperlink>
      <w:r w:rsidRPr="007117D3">
        <w:rPr>
          <w:b/>
          <w:sz w:val="22"/>
          <w:szCs w:val="22"/>
        </w:rPr>
        <w:t xml:space="preserve"> </w:t>
      </w:r>
      <w:r w:rsidRPr="007117D3">
        <w:rPr>
          <w:sz w:val="22"/>
          <w:szCs w:val="22"/>
        </w:rPr>
        <w:t xml:space="preserve">удержание исчисленной суммы налога производится налоговым агентом </w:t>
      </w:r>
      <w:r w:rsidRPr="007117D3">
        <w:rPr>
          <w:b/>
          <w:sz w:val="22"/>
          <w:szCs w:val="22"/>
        </w:rPr>
        <w:t>за счет любых доходов, выплачиваемых налоговым агентом налогоплательщику в денежной форме</w:t>
      </w:r>
      <w:r w:rsidRPr="007117D3">
        <w:rPr>
          <w:sz w:val="22"/>
          <w:szCs w:val="22"/>
        </w:rPr>
        <w:t>. При этом удерживаемая сумма налога не может превышать 50 процентов суммы выплачиваемого дохода в денежной форме.</w:t>
      </w:r>
    </w:p>
    <w:p w:rsidR="007B1FDA" w:rsidRPr="007117D3" w:rsidRDefault="007B1FDA" w:rsidP="003F0FCD">
      <w:pPr>
        <w:ind w:firstLine="709"/>
        <w:jc w:val="both"/>
        <w:rPr>
          <w:sz w:val="22"/>
          <w:szCs w:val="22"/>
        </w:rPr>
      </w:pPr>
      <w:r w:rsidRPr="007117D3">
        <w:rPr>
          <w:b/>
          <w:sz w:val="22"/>
          <w:szCs w:val="22"/>
        </w:rPr>
        <w:t>5</w:t>
      </w:r>
      <w:r w:rsidRPr="007117D3">
        <w:rPr>
          <w:sz w:val="22"/>
          <w:szCs w:val="22"/>
        </w:rPr>
        <w:t>.</w:t>
      </w:r>
      <w:r w:rsidRPr="007117D3">
        <w:rPr>
          <w:b/>
          <w:sz w:val="22"/>
          <w:szCs w:val="22"/>
        </w:rPr>
        <w:t>При невозможности</w:t>
      </w:r>
      <w:r w:rsidRPr="007117D3">
        <w:rPr>
          <w:sz w:val="22"/>
          <w:szCs w:val="22"/>
        </w:rPr>
        <w:t xml:space="preserve"> в течение налогового периода удержать у налогоплательщика исчисленную сумму налога налоговый агент обязан в срок не позднее 1 марта года, следующего за истекшим налоговым периодом, в котором возникли соответствующие обстоятельства, письменно </w:t>
      </w:r>
      <w:r w:rsidRPr="007117D3">
        <w:rPr>
          <w:b/>
          <w:sz w:val="22"/>
          <w:szCs w:val="22"/>
        </w:rPr>
        <w:t>сообщить налогоплательщику и налоговому органу по месту своего учета о невозможности удержать налог</w:t>
      </w:r>
      <w:r w:rsidRPr="007117D3">
        <w:rPr>
          <w:sz w:val="22"/>
          <w:szCs w:val="22"/>
        </w:rPr>
        <w:t>, о суммах дохода, с которого не удержан налог, и сумме неудержанного налога.</w:t>
      </w:r>
    </w:p>
    <w:p w:rsidR="007B1FDA" w:rsidRPr="007117D3" w:rsidRDefault="007B1FDA" w:rsidP="003F0FCD">
      <w:pPr>
        <w:ind w:firstLine="709"/>
        <w:jc w:val="both"/>
        <w:rPr>
          <w:sz w:val="22"/>
          <w:szCs w:val="22"/>
        </w:rPr>
      </w:pPr>
    </w:p>
    <w:p w:rsidR="007B1FDA" w:rsidRPr="007117D3" w:rsidRDefault="007B1FDA" w:rsidP="003F0FCD">
      <w:pPr>
        <w:ind w:firstLine="709"/>
        <w:jc w:val="both"/>
        <w:rPr>
          <w:sz w:val="22"/>
          <w:szCs w:val="22"/>
        </w:rPr>
      </w:pPr>
      <w:r w:rsidRPr="007117D3">
        <w:rPr>
          <w:b/>
          <w:sz w:val="22"/>
          <w:szCs w:val="22"/>
        </w:rPr>
        <w:t>6</w:t>
      </w:r>
      <w:r w:rsidRPr="007117D3">
        <w:rPr>
          <w:sz w:val="22"/>
          <w:szCs w:val="22"/>
        </w:rPr>
        <w:t xml:space="preserve">.Налоговые агенты </w:t>
      </w:r>
      <w:r w:rsidRPr="007117D3">
        <w:rPr>
          <w:b/>
          <w:sz w:val="22"/>
          <w:szCs w:val="22"/>
          <w:u w:val="single"/>
        </w:rPr>
        <w:t xml:space="preserve">обязаны перечислять </w:t>
      </w:r>
      <w:r w:rsidRPr="007117D3">
        <w:rPr>
          <w:sz w:val="22"/>
          <w:szCs w:val="22"/>
        </w:rPr>
        <w:t xml:space="preserve">суммы исчисленного и удержанного налога </w:t>
      </w:r>
      <w:r w:rsidRPr="007117D3">
        <w:rPr>
          <w:b/>
          <w:sz w:val="22"/>
          <w:szCs w:val="22"/>
          <w:u w:val="single"/>
        </w:rPr>
        <w:t>не позднее дня</w:t>
      </w:r>
      <w:r w:rsidRPr="007117D3">
        <w:rPr>
          <w:sz w:val="22"/>
          <w:szCs w:val="22"/>
        </w:rPr>
        <w:t xml:space="preserve">, </w:t>
      </w:r>
      <w:r w:rsidRPr="007117D3">
        <w:rPr>
          <w:b/>
          <w:sz w:val="22"/>
          <w:szCs w:val="22"/>
          <w:u w:val="single"/>
        </w:rPr>
        <w:t>следующего за днем выплаты налогоплательщику дохода.</w:t>
      </w:r>
    </w:p>
    <w:p w:rsidR="007B1FDA" w:rsidRPr="007117D3" w:rsidRDefault="007B1FDA" w:rsidP="003F0FCD">
      <w:pPr>
        <w:ind w:firstLine="709"/>
        <w:jc w:val="both"/>
        <w:rPr>
          <w:b/>
          <w:sz w:val="22"/>
          <w:szCs w:val="22"/>
          <w:u w:val="single"/>
        </w:rPr>
      </w:pPr>
      <w:r w:rsidRPr="007117D3">
        <w:rPr>
          <w:sz w:val="22"/>
          <w:szCs w:val="22"/>
        </w:rPr>
        <w:t xml:space="preserve">При выплате налогоплательщику доходов </w:t>
      </w:r>
      <w:r w:rsidRPr="007117D3">
        <w:rPr>
          <w:b/>
          <w:sz w:val="22"/>
          <w:szCs w:val="22"/>
          <w:u w:val="single"/>
        </w:rPr>
        <w:t>в виде пособий по временной нетрудоспособности</w:t>
      </w:r>
      <w:r w:rsidRPr="007117D3">
        <w:rPr>
          <w:sz w:val="22"/>
          <w:szCs w:val="22"/>
        </w:rPr>
        <w:t xml:space="preserve"> (включая пособие по уходу за больным ребенком) и </w:t>
      </w:r>
      <w:r w:rsidRPr="007117D3">
        <w:rPr>
          <w:b/>
          <w:sz w:val="22"/>
          <w:szCs w:val="22"/>
          <w:u w:val="single"/>
        </w:rPr>
        <w:t>в виде оплаты отпусков</w:t>
      </w:r>
      <w:r w:rsidRPr="007117D3">
        <w:rPr>
          <w:sz w:val="22"/>
          <w:szCs w:val="22"/>
        </w:rPr>
        <w:t xml:space="preserve"> налоговые агенты обязаны перечислять суммы исчисленного и удержанного налога </w:t>
      </w:r>
      <w:r w:rsidRPr="007117D3">
        <w:rPr>
          <w:b/>
          <w:sz w:val="22"/>
          <w:szCs w:val="22"/>
          <w:u w:val="single"/>
        </w:rPr>
        <w:t>не позднее последнего числа месяца, в котором производились такие выплаты.</w:t>
      </w:r>
    </w:p>
    <w:p w:rsidR="007B1FDA" w:rsidRPr="007117D3" w:rsidRDefault="007B1FDA" w:rsidP="003F0FCD">
      <w:pPr>
        <w:ind w:firstLine="709"/>
        <w:jc w:val="both"/>
        <w:outlineLvl w:val="0"/>
        <w:rPr>
          <w:b/>
          <w:sz w:val="22"/>
          <w:szCs w:val="22"/>
        </w:rPr>
      </w:pPr>
    </w:p>
    <w:p w:rsidR="007B1FDA" w:rsidRPr="007117D3" w:rsidRDefault="007B1FDA" w:rsidP="003F0FCD">
      <w:pPr>
        <w:jc w:val="both"/>
        <w:outlineLvl w:val="0"/>
        <w:rPr>
          <w:i/>
          <w:sz w:val="22"/>
          <w:szCs w:val="22"/>
        </w:rPr>
      </w:pPr>
      <w:r w:rsidRPr="007117D3">
        <w:rPr>
          <w:b/>
          <w:i/>
          <w:sz w:val="22"/>
          <w:szCs w:val="22"/>
        </w:rPr>
        <w:t xml:space="preserve">Ст. 226.1, "Налоговый кодекс Российской Федерации (часть вторая)" Особенности исчисления и уплаты налога налоговыми агентами </w:t>
      </w:r>
      <w:r w:rsidRPr="007117D3">
        <w:rPr>
          <w:b/>
          <w:i/>
          <w:sz w:val="22"/>
          <w:szCs w:val="22"/>
          <w:u w:val="single"/>
        </w:rPr>
        <w:t>при осуществлении операций с ценными бумагами</w:t>
      </w:r>
      <w:r w:rsidRPr="007117D3">
        <w:rPr>
          <w:b/>
          <w:i/>
          <w:sz w:val="22"/>
          <w:szCs w:val="22"/>
        </w:rPr>
        <w:t>, операций с финансовыми инструментами срочных сделок, а также при осуществлении выплат по ценным бумагам российских эмитентов</w:t>
      </w:r>
    </w:p>
    <w:p w:rsidR="007B1FDA" w:rsidRPr="007117D3" w:rsidRDefault="007B1FDA" w:rsidP="003F0FCD">
      <w:pPr>
        <w:ind w:firstLine="709"/>
        <w:jc w:val="both"/>
        <w:rPr>
          <w:sz w:val="22"/>
          <w:szCs w:val="22"/>
        </w:rPr>
      </w:pPr>
      <w:r w:rsidRPr="007117D3">
        <w:rPr>
          <w:b/>
          <w:sz w:val="22"/>
          <w:szCs w:val="22"/>
        </w:rPr>
        <w:t xml:space="preserve">7. </w:t>
      </w:r>
      <w:r w:rsidRPr="007117D3">
        <w:rPr>
          <w:sz w:val="22"/>
          <w:szCs w:val="22"/>
        </w:rPr>
        <w:t>...Исчисление и уплата суммы нало</w:t>
      </w:r>
      <w:r w:rsidRPr="007117D3">
        <w:rPr>
          <w:b/>
          <w:sz w:val="22"/>
          <w:szCs w:val="22"/>
        </w:rPr>
        <w:t xml:space="preserve">га </w:t>
      </w:r>
      <w:r w:rsidRPr="007117D3">
        <w:rPr>
          <w:b/>
          <w:sz w:val="22"/>
          <w:szCs w:val="22"/>
          <w:u w:val="single"/>
        </w:rPr>
        <w:t>в отношении доходов по ценным бумагам производятся налоговым агентом при осуществлении выплат</w:t>
      </w:r>
      <w:r w:rsidRPr="007117D3">
        <w:rPr>
          <w:b/>
          <w:sz w:val="22"/>
          <w:szCs w:val="22"/>
        </w:rPr>
        <w:t xml:space="preserve"> такого дохода в пользу физического лица в порядке, установленном настоящей главой.</w:t>
      </w:r>
    </w:p>
    <w:p w:rsidR="007B1FDA" w:rsidRPr="007117D3" w:rsidRDefault="007B1FDA" w:rsidP="003F0FCD">
      <w:pPr>
        <w:ind w:firstLine="709"/>
        <w:jc w:val="both"/>
        <w:rPr>
          <w:sz w:val="22"/>
          <w:szCs w:val="22"/>
          <w:u w:val="single"/>
        </w:rPr>
      </w:pPr>
      <w:r w:rsidRPr="007117D3">
        <w:rPr>
          <w:b/>
          <w:sz w:val="22"/>
          <w:szCs w:val="22"/>
        </w:rPr>
        <w:t xml:space="preserve">9. </w:t>
      </w:r>
      <w:r w:rsidRPr="007117D3">
        <w:rPr>
          <w:sz w:val="22"/>
          <w:szCs w:val="22"/>
        </w:rPr>
        <w:t xml:space="preserve">Если иное не установлено </w:t>
      </w:r>
      <w:hyperlink r:id="rId604" w:history="1">
        <w:r w:rsidRPr="007117D3">
          <w:rPr>
            <w:sz w:val="22"/>
            <w:szCs w:val="22"/>
          </w:rPr>
          <w:t>статьей 214.9</w:t>
        </w:r>
      </w:hyperlink>
      <w:r w:rsidRPr="007117D3">
        <w:rPr>
          <w:sz w:val="22"/>
          <w:szCs w:val="22"/>
        </w:rPr>
        <w:t xml:space="preserve"> настоящего Кодекса</w:t>
      </w:r>
      <w:r w:rsidRPr="007117D3">
        <w:rPr>
          <w:b/>
          <w:sz w:val="22"/>
          <w:szCs w:val="22"/>
        </w:rPr>
        <w:t xml:space="preserve">, </w:t>
      </w:r>
      <w:r w:rsidRPr="007117D3">
        <w:rPr>
          <w:sz w:val="22"/>
          <w:szCs w:val="22"/>
          <w:u w:val="single"/>
        </w:rPr>
        <w:t>налоговый агент уплачивает удержанный у налогоплательщика налог в срок не позднее одного месяца с наиболее ранней из следующих дат:</w:t>
      </w:r>
    </w:p>
    <w:p w:rsidR="007B1FDA" w:rsidRPr="007117D3" w:rsidRDefault="007B1FDA" w:rsidP="003F0FCD">
      <w:pPr>
        <w:ind w:firstLine="709"/>
        <w:jc w:val="both"/>
        <w:rPr>
          <w:sz w:val="22"/>
          <w:szCs w:val="22"/>
        </w:rPr>
      </w:pPr>
      <w:r w:rsidRPr="007117D3">
        <w:rPr>
          <w:sz w:val="22"/>
          <w:szCs w:val="22"/>
        </w:rPr>
        <w:t>1) дата окончания соответствующего налогового периода;</w:t>
      </w:r>
    </w:p>
    <w:p w:rsidR="007B1FDA" w:rsidRPr="007117D3" w:rsidRDefault="007B1FDA" w:rsidP="003F0FCD">
      <w:pPr>
        <w:ind w:firstLine="709"/>
        <w:jc w:val="both"/>
        <w:rPr>
          <w:sz w:val="22"/>
          <w:szCs w:val="22"/>
        </w:rPr>
      </w:pPr>
      <w:r w:rsidRPr="007117D3">
        <w:rPr>
          <w:sz w:val="22"/>
          <w:szCs w:val="22"/>
        </w:rPr>
        <w:t>2) дата истечения срока действия последнего по дате начала действия договора, на основании которого налоговый агент осуществляет выплату налогоплательщику дохода, в отношении которого он признается налоговым агентом;</w:t>
      </w:r>
    </w:p>
    <w:p w:rsidR="007B1FDA" w:rsidRPr="007117D3" w:rsidRDefault="007B1FDA" w:rsidP="003F0FCD">
      <w:pPr>
        <w:ind w:firstLine="709"/>
        <w:jc w:val="both"/>
        <w:rPr>
          <w:sz w:val="22"/>
          <w:szCs w:val="22"/>
          <w:u w:val="single"/>
        </w:rPr>
      </w:pPr>
      <w:r w:rsidRPr="007117D3">
        <w:rPr>
          <w:sz w:val="22"/>
          <w:szCs w:val="22"/>
        </w:rPr>
        <w:t xml:space="preserve">3) </w:t>
      </w:r>
      <w:r w:rsidRPr="007117D3">
        <w:rPr>
          <w:sz w:val="22"/>
          <w:szCs w:val="22"/>
          <w:u w:val="single"/>
        </w:rPr>
        <w:t>дата выплаты денежных средств (передачи ценных бумаг).</w:t>
      </w:r>
    </w:p>
    <w:p w:rsidR="009208D6" w:rsidRPr="009C0278" w:rsidRDefault="009208D6" w:rsidP="007B1FDA">
      <w:pPr>
        <w:spacing w:after="1" w:line="220" w:lineRule="atLeast"/>
        <w:jc w:val="both"/>
        <w:rPr>
          <w:b/>
          <w:u w:val="single"/>
        </w:rPr>
      </w:pPr>
    </w:p>
    <w:p w:rsidR="007B1FDA" w:rsidRPr="007117D3" w:rsidRDefault="007B1FDA" w:rsidP="007117D3">
      <w:pPr>
        <w:spacing w:after="1" w:line="220" w:lineRule="atLeast"/>
        <w:jc w:val="center"/>
        <w:rPr>
          <w:sz w:val="22"/>
          <w:szCs w:val="22"/>
        </w:rPr>
      </w:pPr>
      <w:r w:rsidRPr="007117D3">
        <w:rPr>
          <w:b/>
          <w:sz w:val="22"/>
          <w:szCs w:val="22"/>
        </w:rPr>
        <w:t>ДАТ</w:t>
      </w:r>
      <w:r w:rsidR="007117D3">
        <w:rPr>
          <w:b/>
          <w:sz w:val="22"/>
          <w:szCs w:val="22"/>
        </w:rPr>
        <w:t>А</w:t>
      </w:r>
      <w:r w:rsidRPr="007117D3">
        <w:rPr>
          <w:b/>
          <w:sz w:val="22"/>
          <w:szCs w:val="22"/>
        </w:rPr>
        <w:t xml:space="preserve"> ФАКТИЧЕСКОГО ПОЛУЧЕНИЯ ДОХОДА   </w:t>
      </w:r>
      <w:r w:rsidRPr="007117D3">
        <w:rPr>
          <w:b/>
          <w:sz w:val="22"/>
          <w:szCs w:val="22"/>
          <w:u w:val="single"/>
        </w:rPr>
        <w:t>(СТРОКА 100)</w:t>
      </w:r>
      <w:r w:rsidRPr="007117D3">
        <w:rPr>
          <w:b/>
          <w:sz w:val="22"/>
          <w:szCs w:val="22"/>
        </w:rPr>
        <w:t xml:space="preserve"> </w:t>
      </w:r>
      <w:r w:rsidR="007117D3">
        <w:rPr>
          <w:b/>
          <w:sz w:val="22"/>
          <w:szCs w:val="22"/>
        </w:rPr>
        <w:t xml:space="preserve">в </w:t>
      </w:r>
      <w:r w:rsidR="00E00B2E">
        <w:rPr>
          <w:b/>
          <w:sz w:val="22"/>
          <w:szCs w:val="22"/>
        </w:rPr>
        <w:t>6-НДФЛ</w:t>
      </w:r>
    </w:p>
    <w:p w:rsidR="007B1FDA" w:rsidRPr="007117D3" w:rsidRDefault="00400B3A" w:rsidP="007B1FDA">
      <w:pPr>
        <w:ind w:firstLine="567"/>
        <w:jc w:val="both"/>
        <w:rPr>
          <w:b/>
          <w:sz w:val="22"/>
          <w:szCs w:val="22"/>
        </w:rPr>
      </w:pPr>
      <w:hyperlink r:id="rId605" w:history="1">
        <w:r w:rsidR="007B1FDA" w:rsidRPr="007117D3">
          <w:rPr>
            <w:b/>
            <w:i/>
            <w:sz w:val="22"/>
            <w:szCs w:val="22"/>
          </w:rPr>
          <w:br/>
          <w:t xml:space="preserve">Письмо ФНС России от 16.05.2016 N БС-3-11/2169@ </w:t>
        </w:r>
      </w:hyperlink>
      <w:r w:rsidR="007B1FDA" w:rsidRPr="007117D3">
        <w:rPr>
          <w:b/>
          <w:sz w:val="22"/>
          <w:szCs w:val="22"/>
        </w:rPr>
        <w:t xml:space="preserve"> </w:t>
      </w:r>
    </w:p>
    <w:p w:rsidR="007B1FDA" w:rsidRPr="007117D3" w:rsidRDefault="007B1FDA" w:rsidP="007B1FDA">
      <w:pPr>
        <w:ind w:firstLine="567"/>
        <w:jc w:val="both"/>
        <w:rPr>
          <w:sz w:val="22"/>
          <w:szCs w:val="22"/>
        </w:rPr>
      </w:pPr>
      <w:r w:rsidRPr="007117D3">
        <w:rPr>
          <w:sz w:val="22"/>
          <w:szCs w:val="22"/>
        </w:rPr>
        <w:t>...</w:t>
      </w:r>
      <w:hyperlink r:id="rId606" w:history="1">
        <w:r w:rsidRPr="007117D3">
          <w:rPr>
            <w:b/>
            <w:sz w:val="22"/>
            <w:szCs w:val="22"/>
          </w:rPr>
          <w:t xml:space="preserve">Строка 100 </w:t>
        </w:r>
        <w:r w:rsidRPr="007117D3">
          <w:rPr>
            <w:sz w:val="22"/>
            <w:szCs w:val="22"/>
          </w:rPr>
          <w:t>раздела 2</w:t>
        </w:r>
      </w:hyperlink>
      <w:r w:rsidRPr="007117D3">
        <w:rPr>
          <w:sz w:val="22"/>
          <w:szCs w:val="22"/>
        </w:rPr>
        <w:t xml:space="preserve"> "Дата фактического получения дохода" заполняется с учетом положений </w:t>
      </w:r>
      <w:hyperlink r:id="rId607" w:history="1">
        <w:r w:rsidRPr="007117D3">
          <w:rPr>
            <w:b/>
            <w:sz w:val="22"/>
            <w:szCs w:val="22"/>
          </w:rPr>
          <w:t>статьи 223</w:t>
        </w:r>
      </w:hyperlink>
      <w:r w:rsidRPr="007117D3">
        <w:rPr>
          <w:b/>
          <w:sz w:val="22"/>
          <w:szCs w:val="22"/>
        </w:rPr>
        <w:t xml:space="preserve"> Кодекса... </w:t>
      </w:r>
    </w:p>
    <w:p w:rsidR="007B1FDA" w:rsidRPr="007117D3" w:rsidRDefault="007B1FDA" w:rsidP="007B1FDA">
      <w:pPr>
        <w:ind w:firstLine="567"/>
        <w:jc w:val="both"/>
        <w:rPr>
          <w:sz w:val="22"/>
          <w:szCs w:val="22"/>
        </w:rPr>
      </w:pPr>
      <w:r w:rsidRPr="007117D3">
        <w:rPr>
          <w:sz w:val="22"/>
          <w:szCs w:val="22"/>
        </w:rPr>
        <w:t xml:space="preserve">...В соответствии с </w:t>
      </w:r>
      <w:hyperlink r:id="rId608" w:history="1">
        <w:r w:rsidRPr="007117D3">
          <w:rPr>
            <w:sz w:val="22"/>
            <w:szCs w:val="22"/>
          </w:rPr>
          <w:t>пунктом 2 статьи 223</w:t>
        </w:r>
      </w:hyperlink>
      <w:r w:rsidRPr="007117D3">
        <w:rPr>
          <w:sz w:val="22"/>
          <w:szCs w:val="22"/>
        </w:rPr>
        <w:t xml:space="preserve"> Кодекса датой фактического получения дохода в виде оплаты труда признается последний день месяца, за который налогоплательщику был начислен доход за выполнение трудовых обязанностей в соответствии с трудовым договором (контрактом).</w:t>
      </w:r>
    </w:p>
    <w:p w:rsidR="007B1FDA" w:rsidRPr="007117D3" w:rsidRDefault="007B1FDA" w:rsidP="007B1FDA">
      <w:pPr>
        <w:ind w:firstLine="567"/>
        <w:jc w:val="both"/>
        <w:rPr>
          <w:sz w:val="22"/>
          <w:szCs w:val="22"/>
        </w:rPr>
      </w:pPr>
      <w:r w:rsidRPr="007117D3">
        <w:rPr>
          <w:sz w:val="22"/>
          <w:szCs w:val="22"/>
        </w:rPr>
        <w:t xml:space="preserve">Согласно </w:t>
      </w:r>
      <w:hyperlink r:id="rId609" w:history="1">
        <w:r w:rsidRPr="007117D3">
          <w:rPr>
            <w:sz w:val="22"/>
            <w:szCs w:val="22"/>
          </w:rPr>
          <w:t>пункту 7 статьи 6.1</w:t>
        </w:r>
      </w:hyperlink>
      <w:r w:rsidRPr="007117D3">
        <w:rPr>
          <w:sz w:val="22"/>
          <w:szCs w:val="22"/>
        </w:rPr>
        <w:t xml:space="preserve">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B1FDA" w:rsidRPr="007117D3" w:rsidRDefault="007B1FDA" w:rsidP="007B1FDA">
      <w:pPr>
        <w:ind w:firstLine="567"/>
        <w:jc w:val="both"/>
        <w:rPr>
          <w:b/>
          <w:sz w:val="22"/>
          <w:szCs w:val="22"/>
          <w:u w:val="single"/>
        </w:rPr>
      </w:pPr>
      <w:r w:rsidRPr="007117D3">
        <w:rPr>
          <w:sz w:val="22"/>
          <w:szCs w:val="22"/>
        </w:rPr>
        <w:lastRenderedPageBreak/>
        <w:t xml:space="preserve">При этом </w:t>
      </w:r>
      <w:r w:rsidRPr="007117D3">
        <w:rPr>
          <w:b/>
          <w:sz w:val="22"/>
          <w:szCs w:val="22"/>
        </w:rPr>
        <w:t xml:space="preserve">положения </w:t>
      </w:r>
      <w:hyperlink r:id="rId610" w:history="1">
        <w:r w:rsidRPr="007117D3">
          <w:rPr>
            <w:b/>
            <w:sz w:val="22"/>
            <w:szCs w:val="22"/>
          </w:rPr>
          <w:t>пункта 7 статьи 6.1</w:t>
        </w:r>
      </w:hyperlink>
      <w:r w:rsidRPr="007117D3">
        <w:rPr>
          <w:b/>
          <w:sz w:val="22"/>
          <w:szCs w:val="22"/>
        </w:rPr>
        <w:t xml:space="preserve"> Кодекса касаются последнего дня срока, установленного законодательством о налогах и сборах</w:t>
      </w:r>
      <w:r w:rsidRPr="007117D3">
        <w:rPr>
          <w:sz w:val="22"/>
          <w:szCs w:val="22"/>
        </w:rPr>
        <w:t xml:space="preserve">, </w:t>
      </w:r>
      <w:r w:rsidRPr="00DF74E4">
        <w:rPr>
          <w:b/>
          <w:sz w:val="22"/>
          <w:szCs w:val="22"/>
          <w:u w:val="single"/>
        </w:rPr>
        <w:t>а не даты фактического получения дохода.</w:t>
      </w:r>
    </w:p>
    <w:p w:rsidR="007B1FDA" w:rsidRPr="007117D3" w:rsidRDefault="007B1FDA" w:rsidP="007B1FDA">
      <w:pPr>
        <w:ind w:firstLine="567"/>
        <w:jc w:val="both"/>
        <w:rPr>
          <w:sz w:val="22"/>
          <w:szCs w:val="22"/>
        </w:rPr>
      </w:pPr>
      <w:r w:rsidRPr="007117D3">
        <w:rPr>
          <w:sz w:val="22"/>
          <w:szCs w:val="22"/>
        </w:rPr>
        <w:t xml:space="preserve">В этой связи </w:t>
      </w:r>
      <w:r w:rsidRPr="007117D3">
        <w:rPr>
          <w:b/>
          <w:sz w:val="22"/>
          <w:szCs w:val="22"/>
        </w:rPr>
        <w:t>датой фактического получения дохода в виде оплаты труда признается последний день месяца</w:t>
      </w:r>
      <w:r w:rsidRPr="007117D3">
        <w:rPr>
          <w:sz w:val="22"/>
          <w:szCs w:val="22"/>
        </w:rPr>
        <w:t xml:space="preserve">, за который налогоплательщику начислен доход за выполнение трудовых обязанностей в соответствии с трудовым договором (контрактом), </w:t>
      </w:r>
      <w:r w:rsidRPr="007117D3">
        <w:rPr>
          <w:b/>
          <w:sz w:val="22"/>
          <w:szCs w:val="22"/>
          <w:u w:val="single"/>
        </w:rPr>
        <w:t>независимо от того, выпадает указанная дата на выходной или нерабочий праздничный день</w:t>
      </w:r>
      <w:r w:rsidRPr="007117D3">
        <w:rPr>
          <w:b/>
          <w:sz w:val="22"/>
          <w:szCs w:val="22"/>
        </w:rPr>
        <w:t>.</w:t>
      </w:r>
    </w:p>
    <w:p w:rsidR="007B1FDA" w:rsidRPr="007117D3" w:rsidRDefault="007B1FDA" w:rsidP="007B1FDA">
      <w:pPr>
        <w:ind w:firstLine="567"/>
        <w:jc w:val="both"/>
        <w:rPr>
          <w:sz w:val="22"/>
          <w:szCs w:val="22"/>
        </w:rPr>
      </w:pPr>
    </w:p>
    <w:p w:rsidR="007B1FDA" w:rsidRPr="007117D3" w:rsidRDefault="007B1FDA" w:rsidP="007117D3">
      <w:pPr>
        <w:pStyle w:val="ConsPlusTitle"/>
        <w:jc w:val="center"/>
        <w:rPr>
          <w:rFonts w:ascii="Times New Roman" w:hAnsi="Times New Roman" w:cs="Times New Roman"/>
        </w:rPr>
      </w:pPr>
      <w:r w:rsidRPr="007117D3">
        <w:rPr>
          <w:rFonts w:ascii="Times New Roman" w:hAnsi="Times New Roman" w:cs="Times New Roman"/>
        </w:rPr>
        <w:t>ДАТ</w:t>
      </w:r>
      <w:r w:rsidR="007117D3">
        <w:rPr>
          <w:rFonts w:ascii="Times New Roman" w:hAnsi="Times New Roman" w:cs="Times New Roman"/>
        </w:rPr>
        <w:t>А</w:t>
      </w:r>
      <w:r w:rsidRPr="007117D3">
        <w:rPr>
          <w:rFonts w:ascii="Times New Roman" w:hAnsi="Times New Roman" w:cs="Times New Roman"/>
        </w:rPr>
        <w:t xml:space="preserve"> УДЕРЖАНИЯ (</w:t>
      </w:r>
      <w:r w:rsidRPr="007117D3">
        <w:rPr>
          <w:rFonts w:ascii="Times New Roman" w:hAnsi="Times New Roman" w:cs="Times New Roman"/>
          <w:u w:val="single"/>
        </w:rPr>
        <w:t>СТРОКА 110</w:t>
      </w:r>
      <w:r w:rsidRPr="007117D3">
        <w:rPr>
          <w:rFonts w:ascii="Times New Roman" w:hAnsi="Times New Roman" w:cs="Times New Roman"/>
        </w:rPr>
        <w:t>)  в 6-НДФЛ</w:t>
      </w:r>
    </w:p>
    <w:p w:rsidR="007B1FDA" w:rsidRPr="007117D3" w:rsidRDefault="007B1FDA" w:rsidP="00E00B2E">
      <w:pPr>
        <w:autoSpaceDE w:val="0"/>
        <w:autoSpaceDN w:val="0"/>
        <w:adjustRightInd w:val="0"/>
        <w:jc w:val="both"/>
        <w:rPr>
          <w:sz w:val="22"/>
          <w:szCs w:val="22"/>
        </w:rPr>
      </w:pPr>
      <w:r w:rsidRPr="007117D3">
        <w:rPr>
          <w:sz w:val="22"/>
          <w:szCs w:val="22"/>
        </w:rPr>
        <w:t xml:space="preserve">"Дата удержания налога" (строка 110)  разд. 2 заполняется с учетом положений </w:t>
      </w:r>
      <w:hyperlink r:id="rId611" w:history="1">
        <w:r w:rsidRPr="007117D3">
          <w:rPr>
            <w:sz w:val="22"/>
            <w:szCs w:val="22"/>
          </w:rPr>
          <w:t>п. 4 ст. 226</w:t>
        </w:r>
      </w:hyperlink>
      <w:r w:rsidRPr="007117D3">
        <w:rPr>
          <w:sz w:val="22"/>
          <w:szCs w:val="22"/>
        </w:rPr>
        <w:t xml:space="preserve"> </w:t>
      </w:r>
    </w:p>
    <w:p w:rsidR="007B1FDA" w:rsidRPr="007117D3" w:rsidRDefault="007B1FDA" w:rsidP="007B1FDA">
      <w:pPr>
        <w:pStyle w:val="ConsPlusNormal"/>
        <w:ind w:firstLine="540"/>
        <w:jc w:val="both"/>
        <w:rPr>
          <w:rFonts w:ascii="Times New Roman" w:hAnsi="Times New Roman" w:cs="Times New Roman"/>
          <w:sz w:val="22"/>
          <w:szCs w:val="22"/>
        </w:rPr>
      </w:pPr>
      <w:r w:rsidRPr="007117D3">
        <w:rPr>
          <w:rFonts w:ascii="Times New Roman" w:hAnsi="Times New Roman" w:cs="Times New Roman"/>
          <w:sz w:val="22"/>
          <w:szCs w:val="22"/>
        </w:rPr>
        <w:t xml:space="preserve">По </w:t>
      </w:r>
      <w:r w:rsidRPr="007117D3">
        <w:rPr>
          <w:rFonts w:ascii="Times New Roman" w:hAnsi="Times New Roman" w:cs="Times New Roman"/>
          <w:b/>
          <w:sz w:val="22"/>
          <w:szCs w:val="22"/>
          <w:u w:val="single"/>
        </w:rPr>
        <w:t>общему правилу</w:t>
      </w:r>
      <w:r w:rsidRPr="007117D3">
        <w:rPr>
          <w:rFonts w:ascii="Times New Roman" w:hAnsi="Times New Roman" w:cs="Times New Roman"/>
          <w:sz w:val="22"/>
          <w:szCs w:val="22"/>
        </w:rPr>
        <w:t xml:space="preserve"> это </w:t>
      </w:r>
      <w:r w:rsidRPr="007117D3">
        <w:rPr>
          <w:rFonts w:ascii="Times New Roman" w:hAnsi="Times New Roman" w:cs="Times New Roman"/>
          <w:b/>
          <w:sz w:val="22"/>
          <w:szCs w:val="22"/>
          <w:u w:val="single"/>
        </w:rPr>
        <w:t>дата выплаты дохода</w:t>
      </w:r>
      <w:r w:rsidRPr="007117D3">
        <w:rPr>
          <w:rFonts w:ascii="Times New Roman" w:hAnsi="Times New Roman" w:cs="Times New Roman"/>
          <w:sz w:val="22"/>
          <w:szCs w:val="22"/>
        </w:rPr>
        <w:t xml:space="preserve"> (</w:t>
      </w:r>
      <w:hyperlink r:id="rId612" w:history="1">
        <w:r w:rsidRPr="007117D3">
          <w:rPr>
            <w:rFonts w:ascii="Times New Roman" w:hAnsi="Times New Roman" w:cs="Times New Roman"/>
            <w:sz w:val="22"/>
            <w:szCs w:val="22"/>
          </w:rPr>
          <w:t>п. 4 ст. 226</w:t>
        </w:r>
      </w:hyperlink>
      <w:r w:rsidRPr="007117D3">
        <w:rPr>
          <w:rFonts w:ascii="Times New Roman" w:hAnsi="Times New Roman" w:cs="Times New Roman"/>
          <w:sz w:val="22"/>
          <w:szCs w:val="22"/>
        </w:rPr>
        <w:t xml:space="preserve"> НК РФ).</w:t>
      </w:r>
    </w:p>
    <w:p w:rsidR="00E00B2E" w:rsidRDefault="00E00B2E" w:rsidP="007B1FDA">
      <w:pPr>
        <w:pStyle w:val="ConsPlusNormal"/>
        <w:ind w:firstLine="540"/>
        <w:jc w:val="both"/>
        <w:rPr>
          <w:rFonts w:ascii="Times New Roman" w:hAnsi="Times New Roman" w:cs="Times New Roman"/>
          <w:sz w:val="22"/>
          <w:szCs w:val="22"/>
        </w:rPr>
      </w:pPr>
    </w:p>
    <w:p w:rsidR="007B1FDA" w:rsidRPr="007117D3" w:rsidRDefault="007B1FDA" w:rsidP="007B1FDA">
      <w:pPr>
        <w:pStyle w:val="ConsPlusNormal"/>
        <w:ind w:firstLine="540"/>
        <w:jc w:val="both"/>
        <w:rPr>
          <w:rFonts w:ascii="Times New Roman" w:hAnsi="Times New Roman" w:cs="Times New Roman"/>
          <w:sz w:val="22"/>
          <w:szCs w:val="22"/>
        </w:rPr>
      </w:pPr>
      <w:r w:rsidRPr="007117D3">
        <w:rPr>
          <w:rFonts w:ascii="Times New Roman" w:hAnsi="Times New Roman" w:cs="Times New Roman"/>
          <w:sz w:val="22"/>
          <w:szCs w:val="22"/>
        </w:rPr>
        <w:t xml:space="preserve">Но </w:t>
      </w:r>
      <w:r w:rsidRPr="007117D3">
        <w:rPr>
          <w:rFonts w:ascii="Times New Roman" w:hAnsi="Times New Roman" w:cs="Times New Roman"/>
          <w:b/>
          <w:sz w:val="22"/>
          <w:szCs w:val="22"/>
          <w:u w:val="single"/>
        </w:rPr>
        <w:t>есть исключения</w:t>
      </w:r>
      <w:r w:rsidRPr="007117D3">
        <w:rPr>
          <w:rFonts w:ascii="Times New Roman" w:hAnsi="Times New Roman" w:cs="Times New Roman"/>
          <w:sz w:val="22"/>
          <w:szCs w:val="22"/>
        </w:rPr>
        <w:t xml:space="preserve"> - дата удержания НДФЛ:</w:t>
      </w:r>
    </w:p>
    <w:p w:rsidR="007B1FDA" w:rsidRPr="007117D3" w:rsidRDefault="007B1FDA" w:rsidP="007B1FDA">
      <w:pPr>
        <w:pStyle w:val="ConsPlusNormal"/>
        <w:ind w:firstLine="540"/>
        <w:jc w:val="both"/>
        <w:rPr>
          <w:rFonts w:ascii="Times New Roman" w:hAnsi="Times New Roman" w:cs="Times New Roman"/>
          <w:sz w:val="22"/>
          <w:szCs w:val="22"/>
        </w:rPr>
      </w:pPr>
      <w:r w:rsidRPr="007117D3">
        <w:rPr>
          <w:rFonts w:ascii="Times New Roman" w:hAnsi="Times New Roman" w:cs="Times New Roman"/>
          <w:sz w:val="22"/>
          <w:szCs w:val="22"/>
        </w:rPr>
        <w:t xml:space="preserve">- с зарплаты за первую половину месяца </w:t>
      </w:r>
      <w:hyperlink r:id="rId613" w:history="1">
        <w:r w:rsidRPr="007117D3">
          <w:rPr>
            <w:rFonts w:ascii="Times New Roman" w:hAnsi="Times New Roman" w:cs="Times New Roman"/>
            <w:sz w:val="22"/>
            <w:szCs w:val="22"/>
          </w:rPr>
          <w:t>(аванса)</w:t>
        </w:r>
      </w:hyperlink>
      <w:r w:rsidRPr="007117D3">
        <w:rPr>
          <w:rFonts w:ascii="Times New Roman" w:hAnsi="Times New Roman" w:cs="Times New Roman"/>
          <w:sz w:val="22"/>
          <w:szCs w:val="22"/>
        </w:rPr>
        <w:t xml:space="preserve"> - день выплаты зарплаты за вторую половину месяца (</w:t>
      </w:r>
      <w:r w:rsidRPr="007117D3">
        <w:rPr>
          <w:rFonts w:ascii="Times New Roman" w:hAnsi="Times New Roman" w:cs="Times New Roman"/>
          <w:b/>
          <w:i/>
          <w:sz w:val="22"/>
          <w:szCs w:val="22"/>
        </w:rPr>
        <w:t xml:space="preserve">Письма Минфина от 27.10.2015 </w:t>
      </w:r>
      <w:hyperlink r:id="rId614" w:history="1">
        <w:r w:rsidRPr="007117D3">
          <w:rPr>
            <w:rFonts w:ascii="Times New Roman" w:hAnsi="Times New Roman" w:cs="Times New Roman"/>
            <w:b/>
            <w:i/>
            <w:sz w:val="22"/>
            <w:szCs w:val="22"/>
          </w:rPr>
          <w:t>N 03-04-07/61550</w:t>
        </w:r>
      </w:hyperlink>
      <w:r w:rsidRPr="007117D3">
        <w:rPr>
          <w:rFonts w:ascii="Times New Roman" w:hAnsi="Times New Roman" w:cs="Times New Roman"/>
          <w:b/>
          <w:i/>
          <w:sz w:val="22"/>
          <w:szCs w:val="22"/>
        </w:rPr>
        <w:t xml:space="preserve">, ФНС от 29.04.2016 </w:t>
      </w:r>
      <w:hyperlink r:id="rId615" w:history="1">
        <w:r w:rsidRPr="007117D3">
          <w:rPr>
            <w:rFonts w:ascii="Times New Roman" w:hAnsi="Times New Roman" w:cs="Times New Roman"/>
            <w:b/>
            <w:i/>
            <w:sz w:val="22"/>
            <w:szCs w:val="22"/>
          </w:rPr>
          <w:t>N БС-4-11/7893</w:t>
        </w:r>
      </w:hyperlink>
      <w:r w:rsidRPr="007117D3">
        <w:rPr>
          <w:rFonts w:ascii="Times New Roman" w:hAnsi="Times New Roman" w:cs="Times New Roman"/>
          <w:b/>
          <w:i/>
          <w:sz w:val="22"/>
          <w:szCs w:val="22"/>
        </w:rPr>
        <w:t xml:space="preserve">, от 26.05.2014 </w:t>
      </w:r>
      <w:hyperlink r:id="rId616" w:history="1">
        <w:r w:rsidRPr="007117D3">
          <w:rPr>
            <w:rFonts w:ascii="Times New Roman" w:hAnsi="Times New Roman" w:cs="Times New Roman"/>
            <w:b/>
            <w:i/>
            <w:sz w:val="22"/>
            <w:szCs w:val="22"/>
          </w:rPr>
          <w:t>N БС-4-11/10126@</w:t>
        </w:r>
      </w:hyperlink>
      <w:r w:rsidRPr="007117D3">
        <w:rPr>
          <w:rFonts w:ascii="Times New Roman" w:hAnsi="Times New Roman" w:cs="Times New Roman"/>
          <w:b/>
          <w:i/>
          <w:sz w:val="22"/>
          <w:szCs w:val="22"/>
        </w:rPr>
        <w:t>);</w:t>
      </w:r>
    </w:p>
    <w:p w:rsidR="007B1FDA" w:rsidRPr="007117D3" w:rsidRDefault="007B1FDA" w:rsidP="007B1FDA">
      <w:pPr>
        <w:pStyle w:val="ConsPlusNormal"/>
        <w:ind w:firstLine="540"/>
        <w:jc w:val="both"/>
        <w:rPr>
          <w:rFonts w:ascii="Times New Roman" w:hAnsi="Times New Roman" w:cs="Times New Roman"/>
          <w:sz w:val="22"/>
          <w:szCs w:val="22"/>
        </w:rPr>
      </w:pPr>
    </w:p>
    <w:p w:rsidR="007B1FDA" w:rsidRPr="007117D3" w:rsidRDefault="007B1FDA" w:rsidP="007B1FDA">
      <w:pPr>
        <w:pStyle w:val="ConsPlusNormal"/>
        <w:ind w:firstLine="540"/>
        <w:jc w:val="both"/>
        <w:rPr>
          <w:rFonts w:ascii="Times New Roman" w:hAnsi="Times New Roman" w:cs="Times New Roman"/>
          <w:sz w:val="22"/>
          <w:szCs w:val="22"/>
        </w:rPr>
      </w:pPr>
      <w:r w:rsidRPr="007117D3">
        <w:rPr>
          <w:rFonts w:ascii="Times New Roman" w:hAnsi="Times New Roman" w:cs="Times New Roman"/>
          <w:sz w:val="22"/>
          <w:szCs w:val="22"/>
        </w:rPr>
        <w:t xml:space="preserve">- со сверхнормативных </w:t>
      </w:r>
      <w:hyperlink r:id="rId617" w:history="1">
        <w:r w:rsidRPr="007117D3">
          <w:rPr>
            <w:rFonts w:ascii="Times New Roman" w:hAnsi="Times New Roman" w:cs="Times New Roman"/>
            <w:sz w:val="22"/>
            <w:szCs w:val="22"/>
          </w:rPr>
          <w:t>суточных</w:t>
        </w:r>
      </w:hyperlink>
      <w:r w:rsidRPr="007117D3">
        <w:rPr>
          <w:rFonts w:ascii="Times New Roman" w:hAnsi="Times New Roman" w:cs="Times New Roman"/>
          <w:sz w:val="22"/>
          <w:szCs w:val="22"/>
        </w:rPr>
        <w:t xml:space="preserve"> - ближайший день выплаты зарплаты по окончании месяца, в котором утвержден авансовый отчет;</w:t>
      </w:r>
    </w:p>
    <w:p w:rsidR="007B1FDA" w:rsidRPr="007117D3" w:rsidRDefault="007B1FDA" w:rsidP="007B1FDA">
      <w:pPr>
        <w:pStyle w:val="ConsPlusNormal"/>
        <w:ind w:firstLine="540"/>
        <w:jc w:val="both"/>
        <w:rPr>
          <w:rFonts w:ascii="Times New Roman" w:hAnsi="Times New Roman" w:cs="Times New Roman"/>
          <w:sz w:val="22"/>
          <w:szCs w:val="22"/>
        </w:rPr>
      </w:pPr>
    </w:p>
    <w:p w:rsidR="007B1FDA" w:rsidRPr="007117D3" w:rsidRDefault="007B1FDA" w:rsidP="007B1FDA">
      <w:pPr>
        <w:pStyle w:val="ConsPlusNormal"/>
        <w:ind w:firstLine="540"/>
        <w:jc w:val="both"/>
        <w:rPr>
          <w:rFonts w:ascii="Times New Roman" w:hAnsi="Times New Roman" w:cs="Times New Roman"/>
          <w:sz w:val="22"/>
          <w:szCs w:val="22"/>
        </w:rPr>
      </w:pPr>
      <w:r w:rsidRPr="007117D3">
        <w:rPr>
          <w:rFonts w:ascii="Times New Roman" w:hAnsi="Times New Roman" w:cs="Times New Roman"/>
          <w:sz w:val="22"/>
          <w:szCs w:val="22"/>
        </w:rPr>
        <w:t xml:space="preserve">- с </w:t>
      </w:r>
      <w:hyperlink r:id="rId618" w:history="1">
        <w:proofErr w:type="spellStart"/>
        <w:r w:rsidRPr="007117D3">
          <w:rPr>
            <w:rFonts w:ascii="Times New Roman" w:hAnsi="Times New Roman" w:cs="Times New Roman"/>
            <w:sz w:val="22"/>
            <w:szCs w:val="22"/>
          </w:rPr>
          <w:t>матвыгоды</w:t>
        </w:r>
        <w:proofErr w:type="spellEnd"/>
      </w:hyperlink>
      <w:r w:rsidRPr="007117D3">
        <w:rPr>
          <w:rFonts w:ascii="Times New Roman" w:hAnsi="Times New Roman" w:cs="Times New Roman"/>
          <w:sz w:val="22"/>
          <w:szCs w:val="22"/>
        </w:rPr>
        <w:t xml:space="preserve"> и </w:t>
      </w:r>
      <w:hyperlink r:id="rId619" w:history="1">
        <w:r w:rsidRPr="007117D3">
          <w:rPr>
            <w:rFonts w:ascii="Times New Roman" w:hAnsi="Times New Roman" w:cs="Times New Roman"/>
            <w:sz w:val="22"/>
            <w:szCs w:val="22"/>
          </w:rPr>
          <w:t>подарков</w:t>
        </w:r>
      </w:hyperlink>
      <w:r w:rsidRPr="007117D3">
        <w:rPr>
          <w:rFonts w:ascii="Times New Roman" w:hAnsi="Times New Roman" w:cs="Times New Roman"/>
          <w:sz w:val="22"/>
          <w:szCs w:val="22"/>
        </w:rPr>
        <w:t xml:space="preserve"> дороже 4000 руб., другого дохода в натуральной форме - ближайший день выплаты зарплаты (</w:t>
      </w:r>
      <w:hyperlink r:id="rId620" w:history="1">
        <w:r w:rsidRPr="007117D3">
          <w:rPr>
            <w:rFonts w:ascii="Times New Roman" w:hAnsi="Times New Roman" w:cs="Times New Roman"/>
            <w:b/>
            <w:i/>
            <w:sz w:val="22"/>
            <w:szCs w:val="22"/>
          </w:rPr>
          <w:t>п. 4 ст. 226</w:t>
        </w:r>
      </w:hyperlink>
      <w:r w:rsidRPr="007117D3">
        <w:rPr>
          <w:rFonts w:ascii="Times New Roman" w:hAnsi="Times New Roman" w:cs="Times New Roman"/>
          <w:b/>
          <w:i/>
          <w:sz w:val="22"/>
          <w:szCs w:val="22"/>
        </w:rPr>
        <w:t xml:space="preserve"> НК РФ</w:t>
      </w:r>
      <w:r w:rsidRPr="007117D3">
        <w:rPr>
          <w:rFonts w:ascii="Times New Roman" w:hAnsi="Times New Roman" w:cs="Times New Roman"/>
          <w:sz w:val="22"/>
          <w:szCs w:val="22"/>
        </w:rPr>
        <w:t>).</w:t>
      </w:r>
    </w:p>
    <w:p w:rsidR="007B1FDA" w:rsidRPr="007117D3" w:rsidRDefault="007B1FDA" w:rsidP="007B1FDA">
      <w:pPr>
        <w:pStyle w:val="ConsPlusNormal"/>
        <w:ind w:firstLine="540"/>
        <w:jc w:val="both"/>
        <w:rPr>
          <w:rFonts w:ascii="Times New Roman" w:hAnsi="Times New Roman" w:cs="Times New Roman"/>
          <w:sz w:val="22"/>
          <w:szCs w:val="22"/>
        </w:rPr>
      </w:pPr>
    </w:p>
    <w:p w:rsidR="007B1FDA" w:rsidRPr="007117D3" w:rsidRDefault="007B1FDA" w:rsidP="007B1FDA">
      <w:pPr>
        <w:pStyle w:val="ConsPlusNormal"/>
        <w:jc w:val="both"/>
        <w:rPr>
          <w:rFonts w:ascii="Times New Roman" w:hAnsi="Times New Roman" w:cs="Times New Roman"/>
          <w:b/>
          <w:i/>
          <w:sz w:val="22"/>
          <w:szCs w:val="22"/>
        </w:rPr>
      </w:pPr>
      <w:r w:rsidRPr="007117D3">
        <w:rPr>
          <w:rFonts w:ascii="Times New Roman" w:hAnsi="Times New Roman" w:cs="Times New Roman"/>
          <w:b/>
          <w:sz w:val="22"/>
          <w:szCs w:val="22"/>
          <w:u w:val="single"/>
        </w:rPr>
        <w:t>Дата удержания указывается по строке 110 расчета 6-НДФЛ за тот квартал, в котором удержанный налог должен быть перечислен в бюджет</w:t>
      </w:r>
      <w:r w:rsidRPr="007117D3">
        <w:rPr>
          <w:rFonts w:ascii="Times New Roman" w:hAnsi="Times New Roman" w:cs="Times New Roman"/>
          <w:sz w:val="22"/>
          <w:szCs w:val="22"/>
        </w:rPr>
        <w:t xml:space="preserve"> (</w:t>
      </w:r>
      <w:r w:rsidRPr="007117D3">
        <w:rPr>
          <w:rFonts w:ascii="Times New Roman" w:hAnsi="Times New Roman" w:cs="Times New Roman"/>
          <w:b/>
          <w:i/>
          <w:sz w:val="22"/>
          <w:szCs w:val="22"/>
        </w:rPr>
        <w:t xml:space="preserve">Письмо ФНС от 27.04.2016 N БС-4-11/7663 </w:t>
      </w:r>
      <w:hyperlink r:id="rId621" w:history="1">
        <w:r w:rsidRPr="007117D3">
          <w:rPr>
            <w:rFonts w:ascii="Times New Roman" w:hAnsi="Times New Roman" w:cs="Times New Roman"/>
            <w:b/>
            <w:i/>
            <w:sz w:val="22"/>
            <w:szCs w:val="22"/>
          </w:rPr>
          <w:t>(п. 3)</w:t>
        </w:r>
      </w:hyperlink>
      <w:r w:rsidRPr="007117D3">
        <w:rPr>
          <w:rFonts w:ascii="Times New Roman" w:hAnsi="Times New Roman" w:cs="Times New Roman"/>
          <w:b/>
          <w:i/>
          <w:sz w:val="22"/>
          <w:szCs w:val="22"/>
        </w:rPr>
        <w:t>).</w:t>
      </w:r>
    </w:p>
    <w:p w:rsidR="009319F2" w:rsidRPr="007117D3" w:rsidRDefault="009319F2" w:rsidP="007B1FDA">
      <w:pPr>
        <w:jc w:val="both"/>
        <w:rPr>
          <w:b/>
          <w:sz w:val="22"/>
          <w:szCs w:val="22"/>
        </w:rPr>
      </w:pPr>
    </w:p>
    <w:p w:rsidR="007B1FDA" w:rsidRPr="007117D3" w:rsidRDefault="007B1FDA" w:rsidP="00F00F86">
      <w:pPr>
        <w:jc w:val="center"/>
        <w:rPr>
          <w:b/>
          <w:sz w:val="22"/>
          <w:szCs w:val="22"/>
          <w:u w:val="single"/>
        </w:rPr>
      </w:pPr>
      <w:r w:rsidRPr="007117D3">
        <w:rPr>
          <w:b/>
          <w:sz w:val="22"/>
          <w:szCs w:val="22"/>
        </w:rPr>
        <w:t>СРОК ПЕРЕЧИСЛЕНИЯ НДФЛ В БЮДЖЕТ</w:t>
      </w:r>
      <w:r w:rsidR="00E00B2E">
        <w:rPr>
          <w:b/>
          <w:sz w:val="22"/>
          <w:szCs w:val="22"/>
        </w:rPr>
        <w:t xml:space="preserve"> </w:t>
      </w:r>
      <w:r w:rsidRPr="007117D3">
        <w:rPr>
          <w:b/>
          <w:sz w:val="22"/>
          <w:szCs w:val="22"/>
        </w:rPr>
        <w:t xml:space="preserve"> </w:t>
      </w:r>
      <w:r w:rsidRPr="007117D3">
        <w:rPr>
          <w:b/>
          <w:sz w:val="22"/>
          <w:szCs w:val="22"/>
          <w:u w:val="single"/>
        </w:rPr>
        <w:t>(СТРОКА 120)</w:t>
      </w:r>
      <w:r w:rsidR="00E00B2E">
        <w:rPr>
          <w:b/>
          <w:sz w:val="22"/>
          <w:szCs w:val="22"/>
          <w:u w:val="single"/>
        </w:rPr>
        <w:t xml:space="preserve"> в 6-НДФЛ</w:t>
      </w:r>
    </w:p>
    <w:p w:rsidR="007B1FDA" w:rsidRPr="007117D3" w:rsidRDefault="007B1FDA" w:rsidP="007B1FDA">
      <w:pPr>
        <w:autoSpaceDE w:val="0"/>
        <w:autoSpaceDN w:val="0"/>
        <w:adjustRightInd w:val="0"/>
        <w:jc w:val="both"/>
        <w:rPr>
          <w:b/>
          <w:sz w:val="22"/>
          <w:szCs w:val="22"/>
          <w:u w:val="single"/>
        </w:rPr>
      </w:pPr>
      <w:r w:rsidRPr="007117D3">
        <w:rPr>
          <w:sz w:val="22"/>
          <w:szCs w:val="22"/>
        </w:rPr>
        <w:t>"Срок перечисления налога" (</w:t>
      </w:r>
      <w:hyperlink r:id="rId622" w:history="1">
        <w:r w:rsidRPr="007117D3">
          <w:rPr>
            <w:sz w:val="22"/>
            <w:szCs w:val="22"/>
          </w:rPr>
          <w:t>строка 120</w:t>
        </w:r>
      </w:hyperlink>
      <w:r w:rsidRPr="007117D3">
        <w:rPr>
          <w:sz w:val="22"/>
          <w:szCs w:val="22"/>
        </w:rPr>
        <w:t xml:space="preserve">) разд. 2 заполняется </w:t>
      </w:r>
      <w:r w:rsidRPr="007117D3">
        <w:rPr>
          <w:b/>
          <w:sz w:val="22"/>
          <w:szCs w:val="22"/>
          <w:u w:val="single"/>
        </w:rPr>
        <w:t xml:space="preserve">с учетом положений </w:t>
      </w:r>
      <w:hyperlink r:id="rId623" w:history="1">
        <w:r w:rsidRPr="007117D3">
          <w:rPr>
            <w:b/>
            <w:sz w:val="22"/>
            <w:szCs w:val="22"/>
            <w:u w:val="single"/>
          </w:rPr>
          <w:t>п. 6 ст. 226</w:t>
        </w:r>
      </w:hyperlink>
      <w:r w:rsidRPr="007117D3">
        <w:rPr>
          <w:b/>
          <w:sz w:val="22"/>
          <w:szCs w:val="22"/>
          <w:u w:val="single"/>
        </w:rPr>
        <w:t xml:space="preserve"> и </w:t>
      </w:r>
      <w:hyperlink r:id="rId624" w:history="1">
        <w:r w:rsidRPr="007117D3">
          <w:rPr>
            <w:b/>
            <w:sz w:val="22"/>
            <w:szCs w:val="22"/>
            <w:u w:val="single"/>
          </w:rPr>
          <w:t>п. 9 ст. 226.1</w:t>
        </w:r>
      </w:hyperlink>
      <w:r w:rsidRPr="007117D3">
        <w:rPr>
          <w:b/>
          <w:sz w:val="22"/>
          <w:szCs w:val="22"/>
          <w:u w:val="single"/>
        </w:rPr>
        <w:t xml:space="preserve"> НК РФ см. выше по тексту</w:t>
      </w:r>
    </w:p>
    <w:p w:rsidR="007B1FDA" w:rsidRPr="007117D3" w:rsidRDefault="00400B3A" w:rsidP="007B1FDA">
      <w:pPr>
        <w:spacing w:after="1" w:line="240" w:lineRule="atLeast"/>
        <w:rPr>
          <w:b/>
          <w:sz w:val="22"/>
          <w:szCs w:val="22"/>
        </w:rPr>
      </w:pPr>
      <w:hyperlink r:id="rId625" w:history="1">
        <w:r w:rsidR="007B1FDA" w:rsidRPr="007117D3">
          <w:rPr>
            <w:b/>
            <w:i/>
            <w:sz w:val="22"/>
            <w:szCs w:val="22"/>
          </w:rPr>
          <w:br/>
          <w:t xml:space="preserve">Письмо ФНС России от 16.05.2016 N БС-4-11/8568@ </w:t>
        </w:r>
      </w:hyperlink>
      <w:r w:rsidR="007B1FDA" w:rsidRPr="007117D3">
        <w:rPr>
          <w:b/>
          <w:sz w:val="22"/>
          <w:szCs w:val="22"/>
        </w:rPr>
        <w:t xml:space="preserve"> </w:t>
      </w:r>
    </w:p>
    <w:p w:rsidR="007B1FDA" w:rsidRPr="007117D3" w:rsidRDefault="007B1FDA" w:rsidP="007B1FDA">
      <w:pPr>
        <w:ind w:firstLine="567"/>
        <w:jc w:val="both"/>
        <w:rPr>
          <w:sz w:val="22"/>
          <w:szCs w:val="22"/>
        </w:rPr>
      </w:pPr>
      <w:r w:rsidRPr="007117D3">
        <w:rPr>
          <w:sz w:val="22"/>
          <w:szCs w:val="22"/>
        </w:rPr>
        <w:t xml:space="preserve">...Согласно </w:t>
      </w:r>
      <w:hyperlink r:id="rId626" w:history="1">
        <w:r w:rsidRPr="007117D3">
          <w:rPr>
            <w:sz w:val="22"/>
            <w:szCs w:val="22"/>
          </w:rPr>
          <w:t>пункту 7 статьи 6.1</w:t>
        </w:r>
      </w:hyperlink>
      <w:r w:rsidRPr="007117D3">
        <w:rPr>
          <w:sz w:val="22"/>
          <w:szCs w:val="22"/>
        </w:rPr>
        <w:t xml:space="preserve">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w:t>
      </w:r>
      <w:r w:rsidRPr="007117D3">
        <w:rPr>
          <w:b/>
          <w:sz w:val="22"/>
          <w:szCs w:val="22"/>
          <w:u w:val="single"/>
        </w:rPr>
        <w:t>следующий за ним рабочий день</w:t>
      </w:r>
      <w:r w:rsidRPr="007117D3">
        <w:rPr>
          <w:sz w:val="22"/>
          <w:szCs w:val="22"/>
        </w:rPr>
        <w:t>.</w:t>
      </w:r>
    </w:p>
    <w:p w:rsidR="007B1FDA" w:rsidRPr="007117D3" w:rsidRDefault="007B1FDA" w:rsidP="007B1FDA">
      <w:pPr>
        <w:ind w:firstLine="567"/>
        <w:jc w:val="both"/>
        <w:rPr>
          <w:b/>
          <w:sz w:val="22"/>
          <w:szCs w:val="22"/>
          <w:u w:val="single"/>
        </w:rPr>
      </w:pPr>
      <w:r w:rsidRPr="007117D3">
        <w:rPr>
          <w:sz w:val="22"/>
          <w:szCs w:val="22"/>
        </w:rPr>
        <w:t>...</w:t>
      </w:r>
      <w:r w:rsidRPr="007117D3">
        <w:rPr>
          <w:b/>
          <w:sz w:val="22"/>
          <w:szCs w:val="22"/>
        </w:rPr>
        <w:t xml:space="preserve">если срок перечисления налога на доходы физических лиц </w:t>
      </w:r>
      <w:r w:rsidRPr="007117D3">
        <w:rPr>
          <w:b/>
          <w:sz w:val="22"/>
          <w:szCs w:val="22"/>
          <w:u w:val="single"/>
        </w:rPr>
        <w:t xml:space="preserve">выпадает на 31 января 2016 года (выходной день), то по </w:t>
      </w:r>
      <w:hyperlink r:id="rId627" w:history="1">
        <w:r w:rsidRPr="007117D3">
          <w:rPr>
            <w:b/>
            <w:sz w:val="22"/>
            <w:szCs w:val="22"/>
            <w:u w:val="single"/>
          </w:rPr>
          <w:t>строке 120 раздела 2</w:t>
        </w:r>
      </w:hyperlink>
      <w:r w:rsidRPr="007117D3">
        <w:rPr>
          <w:b/>
          <w:sz w:val="22"/>
          <w:szCs w:val="22"/>
          <w:u w:val="single"/>
        </w:rPr>
        <w:t xml:space="preserve"> расчета по форме 6-НДФЛ указывается 01.02.2016.</w:t>
      </w:r>
    </w:p>
    <w:p w:rsidR="007B1FDA" w:rsidRPr="007117D3" w:rsidRDefault="007B1FDA" w:rsidP="007B1FDA">
      <w:pPr>
        <w:rPr>
          <w:sz w:val="22"/>
          <w:szCs w:val="22"/>
        </w:rPr>
      </w:pPr>
    </w:p>
    <w:p w:rsidR="00DF74E4" w:rsidRDefault="007B1FDA" w:rsidP="00DF74E4">
      <w:pPr>
        <w:jc w:val="center"/>
        <w:rPr>
          <w:b/>
          <w:i/>
          <w:sz w:val="22"/>
          <w:szCs w:val="22"/>
        </w:rPr>
      </w:pPr>
      <w:proofErr w:type="gramStart"/>
      <w:r w:rsidRPr="007117D3">
        <w:rPr>
          <w:b/>
          <w:sz w:val="22"/>
          <w:szCs w:val="22"/>
        </w:rPr>
        <w:t>КАКУЮ  СУММУ</w:t>
      </w:r>
      <w:proofErr w:type="gramEnd"/>
      <w:r w:rsidRPr="007117D3">
        <w:rPr>
          <w:b/>
          <w:sz w:val="22"/>
          <w:szCs w:val="22"/>
        </w:rPr>
        <w:t xml:space="preserve">  ОТРАЗИТЬ  ПО  </w:t>
      </w:r>
      <w:r w:rsidRPr="007117D3">
        <w:rPr>
          <w:b/>
          <w:sz w:val="22"/>
          <w:szCs w:val="22"/>
          <w:u w:val="single"/>
        </w:rPr>
        <w:t>СТРОКЕ  130</w:t>
      </w:r>
      <w:r w:rsidR="009C111C" w:rsidRPr="007117D3">
        <w:rPr>
          <w:sz w:val="22"/>
          <w:szCs w:val="22"/>
        </w:rPr>
        <w:fldChar w:fldCharType="begin"/>
      </w:r>
      <w:r w:rsidR="009C111C" w:rsidRPr="007117D3">
        <w:rPr>
          <w:sz w:val="22"/>
          <w:szCs w:val="22"/>
        </w:rPr>
        <w:instrText>HYPERLINK "consultantplus://offline/ref=6F70352926D5EB0B820CA63E68FE5E037836EEC063DCA2C4CC1B1CD64A4E89706103685B1195C7F3E539a9HAP"</w:instrText>
      </w:r>
      <w:r w:rsidR="009C111C" w:rsidRPr="007117D3">
        <w:rPr>
          <w:sz w:val="22"/>
          <w:szCs w:val="22"/>
        </w:rPr>
        <w:fldChar w:fldCharType="separate"/>
      </w:r>
    </w:p>
    <w:p w:rsidR="007B1FDA" w:rsidRPr="007117D3" w:rsidRDefault="007B1FDA" w:rsidP="00DF74E4">
      <w:pPr>
        <w:rPr>
          <w:b/>
          <w:sz w:val="22"/>
          <w:szCs w:val="22"/>
        </w:rPr>
      </w:pPr>
      <w:r w:rsidRPr="007117D3">
        <w:rPr>
          <w:b/>
          <w:i/>
          <w:sz w:val="22"/>
          <w:szCs w:val="22"/>
        </w:rPr>
        <w:t>Письмо ФНС России от 20.06.2016 N БС-4-11/10956@</w:t>
      </w:r>
      <w:r w:rsidR="009C111C" w:rsidRPr="007117D3">
        <w:rPr>
          <w:sz w:val="22"/>
          <w:szCs w:val="22"/>
        </w:rPr>
        <w:fldChar w:fldCharType="end"/>
      </w:r>
    </w:p>
    <w:p w:rsidR="007B1FDA" w:rsidRPr="007117D3" w:rsidRDefault="007B1FDA" w:rsidP="007B1FDA">
      <w:pPr>
        <w:ind w:firstLine="567"/>
        <w:jc w:val="both"/>
        <w:rPr>
          <w:b/>
          <w:sz w:val="22"/>
          <w:szCs w:val="22"/>
          <w:u w:val="single"/>
        </w:rPr>
      </w:pPr>
      <w:r w:rsidRPr="007117D3">
        <w:rPr>
          <w:b/>
          <w:sz w:val="22"/>
          <w:szCs w:val="22"/>
        </w:rPr>
        <w:t xml:space="preserve">По </w:t>
      </w:r>
      <w:hyperlink r:id="rId628" w:history="1">
        <w:r w:rsidRPr="007117D3">
          <w:rPr>
            <w:b/>
            <w:sz w:val="22"/>
            <w:szCs w:val="22"/>
          </w:rPr>
          <w:t>строке 130</w:t>
        </w:r>
      </w:hyperlink>
      <w:r w:rsidRPr="007117D3">
        <w:rPr>
          <w:sz w:val="22"/>
          <w:szCs w:val="22"/>
        </w:rPr>
        <w:t xml:space="preserve"> "Сумма фактически полученного дохода" указывается обобщенная </w:t>
      </w:r>
      <w:r w:rsidRPr="007117D3">
        <w:rPr>
          <w:b/>
          <w:sz w:val="22"/>
          <w:szCs w:val="22"/>
          <w:u w:val="single"/>
        </w:rPr>
        <w:t>сумма фактически полученных доходов (без вычитания суммы удержанного налога)</w:t>
      </w:r>
      <w:r w:rsidRPr="007117D3">
        <w:rPr>
          <w:sz w:val="22"/>
          <w:szCs w:val="22"/>
        </w:rPr>
        <w:t xml:space="preserve"> </w:t>
      </w:r>
      <w:r w:rsidRPr="007117D3">
        <w:rPr>
          <w:b/>
          <w:sz w:val="22"/>
          <w:szCs w:val="22"/>
          <w:u w:val="single"/>
        </w:rPr>
        <w:t xml:space="preserve">в указанную в </w:t>
      </w:r>
      <w:hyperlink r:id="rId629" w:history="1">
        <w:r w:rsidRPr="007117D3">
          <w:rPr>
            <w:b/>
            <w:sz w:val="22"/>
            <w:szCs w:val="22"/>
            <w:u w:val="single"/>
          </w:rPr>
          <w:t>строке 100</w:t>
        </w:r>
      </w:hyperlink>
      <w:r w:rsidRPr="007117D3">
        <w:rPr>
          <w:b/>
          <w:sz w:val="22"/>
          <w:szCs w:val="22"/>
          <w:u w:val="single"/>
        </w:rPr>
        <w:t xml:space="preserve"> дату</w:t>
      </w:r>
      <w:r w:rsidRPr="007117D3">
        <w:rPr>
          <w:sz w:val="22"/>
          <w:szCs w:val="22"/>
        </w:rPr>
        <w:t xml:space="preserve">, а по </w:t>
      </w:r>
      <w:hyperlink r:id="rId630" w:history="1">
        <w:r w:rsidRPr="007117D3">
          <w:rPr>
            <w:b/>
            <w:sz w:val="22"/>
            <w:szCs w:val="22"/>
          </w:rPr>
          <w:t>строке 140</w:t>
        </w:r>
      </w:hyperlink>
      <w:r w:rsidRPr="007117D3">
        <w:rPr>
          <w:sz w:val="22"/>
          <w:szCs w:val="22"/>
        </w:rPr>
        <w:t xml:space="preserve"> "Сумма удержанного налога" указывается обобщенная </w:t>
      </w:r>
      <w:r w:rsidRPr="007117D3">
        <w:rPr>
          <w:b/>
          <w:sz w:val="22"/>
          <w:szCs w:val="22"/>
          <w:u w:val="single"/>
        </w:rPr>
        <w:t xml:space="preserve">сумма удержанного налога в указанную в </w:t>
      </w:r>
      <w:hyperlink r:id="rId631" w:history="1">
        <w:r w:rsidRPr="007117D3">
          <w:rPr>
            <w:b/>
            <w:sz w:val="22"/>
            <w:szCs w:val="22"/>
            <w:u w:val="single"/>
          </w:rPr>
          <w:t>строке 110</w:t>
        </w:r>
      </w:hyperlink>
      <w:r w:rsidRPr="007117D3">
        <w:rPr>
          <w:b/>
          <w:sz w:val="22"/>
          <w:szCs w:val="22"/>
          <w:u w:val="single"/>
        </w:rPr>
        <w:t xml:space="preserve"> дату.</w:t>
      </w:r>
    </w:p>
    <w:p w:rsidR="007B1FDA" w:rsidRPr="007117D3" w:rsidRDefault="007B1FDA" w:rsidP="007B1FDA">
      <w:pPr>
        <w:ind w:firstLine="567"/>
        <w:jc w:val="both"/>
        <w:rPr>
          <w:sz w:val="22"/>
          <w:szCs w:val="22"/>
        </w:rPr>
      </w:pPr>
      <w:r w:rsidRPr="007117D3">
        <w:rPr>
          <w:sz w:val="22"/>
          <w:szCs w:val="22"/>
        </w:rPr>
        <w:t xml:space="preserve">...В этой связи в случае, если в марте 2016 года сотруднику предоставлен имущественный налоговый вычет в сумме 100 000 рублей за февраль 2016 года и начислен оклад за март месяц в сумме 100 000 рублей, по </w:t>
      </w:r>
      <w:hyperlink r:id="rId632" w:history="1">
        <w:r w:rsidRPr="007117D3">
          <w:rPr>
            <w:sz w:val="22"/>
            <w:szCs w:val="22"/>
          </w:rPr>
          <w:t>строке 130 раздела 2</w:t>
        </w:r>
      </w:hyperlink>
      <w:r w:rsidRPr="007117D3">
        <w:rPr>
          <w:sz w:val="22"/>
          <w:szCs w:val="22"/>
        </w:rPr>
        <w:t xml:space="preserve"> расчета по форме 6-НДФЛ за первый квартал 2016 года указывается полная сумма дохода, а именно 100 000 рублей.</w:t>
      </w:r>
    </w:p>
    <w:p w:rsidR="00515BE0" w:rsidRPr="007117D3" w:rsidRDefault="00515BE0" w:rsidP="00CF74F9">
      <w:pPr>
        <w:pStyle w:val="ConsPlusNormal"/>
        <w:jc w:val="center"/>
        <w:rPr>
          <w:rFonts w:ascii="Times New Roman" w:hAnsi="Times New Roman" w:cs="Times New Roman"/>
          <w:b/>
          <w:sz w:val="22"/>
          <w:szCs w:val="22"/>
        </w:rPr>
      </w:pPr>
    </w:p>
    <w:p w:rsidR="007117D3" w:rsidRDefault="00F00F86" w:rsidP="00E00B2E">
      <w:pPr>
        <w:pStyle w:val="ConsPlusNormal"/>
        <w:jc w:val="center"/>
        <w:rPr>
          <w:rFonts w:ascii="Times New Roman" w:hAnsi="Times New Roman" w:cs="Times New Roman"/>
          <w:b/>
          <w:i/>
          <w:sz w:val="22"/>
          <w:szCs w:val="22"/>
        </w:rPr>
      </w:pPr>
      <w:r>
        <w:rPr>
          <w:rFonts w:ascii="Times New Roman" w:hAnsi="Times New Roman" w:cs="Times New Roman"/>
          <w:b/>
          <w:sz w:val="24"/>
          <w:szCs w:val="24"/>
        </w:rPr>
        <w:t xml:space="preserve">НДФЛ С </w:t>
      </w:r>
      <w:r w:rsidR="00CF74F9" w:rsidRPr="002C2A36">
        <w:rPr>
          <w:rFonts w:ascii="Times New Roman" w:hAnsi="Times New Roman" w:cs="Times New Roman"/>
          <w:b/>
          <w:sz w:val="24"/>
          <w:szCs w:val="24"/>
        </w:rPr>
        <w:t>ЗАРАБОТН</w:t>
      </w:r>
      <w:r>
        <w:rPr>
          <w:rFonts w:ascii="Times New Roman" w:hAnsi="Times New Roman" w:cs="Times New Roman"/>
          <w:b/>
          <w:sz w:val="24"/>
          <w:szCs w:val="24"/>
        </w:rPr>
        <w:t xml:space="preserve">ОЙ   ПЛАТЫ </w:t>
      </w:r>
    </w:p>
    <w:p w:rsidR="00CF74F9" w:rsidRPr="00255BD2" w:rsidRDefault="00CF74F9" w:rsidP="00CF74F9">
      <w:pPr>
        <w:pStyle w:val="ConsPlusNormal"/>
        <w:ind w:firstLine="0"/>
        <w:rPr>
          <w:rFonts w:ascii="Times New Roman" w:hAnsi="Times New Roman" w:cs="Times New Roman"/>
          <w:b/>
          <w:i/>
          <w:sz w:val="22"/>
          <w:szCs w:val="22"/>
        </w:rPr>
      </w:pPr>
      <w:r w:rsidRPr="00255BD2">
        <w:rPr>
          <w:rFonts w:ascii="Times New Roman" w:hAnsi="Times New Roman" w:cs="Times New Roman"/>
          <w:b/>
          <w:i/>
          <w:sz w:val="22"/>
          <w:szCs w:val="22"/>
        </w:rPr>
        <w:t>Статья 223 НК РФ</w:t>
      </w:r>
    </w:p>
    <w:p w:rsidR="00CF74F9" w:rsidRPr="00255BD2" w:rsidRDefault="00CF74F9" w:rsidP="00CF74F9">
      <w:pPr>
        <w:pStyle w:val="ConsPlusNormal"/>
        <w:ind w:firstLine="540"/>
        <w:jc w:val="both"/>
        <w:rPr>
          <w:rFonts w:ascii="Times New Roman" w:hAnsi="Times New Roman" w:cs="Times New Roman"/>
          <w:sz w:val="22"/>
          <w:szCs w:val="22"/>
        </w:rPr>
      </w:pPr>
      <w:r w:rsidRPr="00255BD2">
        <w:rPr>
          <w:rFonts w:ascii="Times New Roman" w:hAnsi="Times New Roman" w:cs="Times New Roman"/>
          <w:sz w:val="22"/>
          <w:szCs w:val="22"/>
        </w:rPr>
        <w:t xml:space="preserve">2. При получении дохода в виде оплаты труда </w:t>
      </w:r>
      <w:r w:rsidRPr="00255BD2">
        <w:rPr>
          <w:rFonts w:ascii="Times New Roman" w:hAnsi="Times New Roman" w:cs="Times New Roman"/>
          <w:b/>
          <w:sz w:val="22"/>
          <w:szCs w:val="22"/>
        </w:rPr>
        <w:t>датой фактического получения налогоплательщиком такого дохода признается последний день месяца</w:t>
      </w:r>
      <w:r w:rsidRPr="00255BD2">
        <w:rPr>
          <w:rFonts w:ascii="Times New Roman" w:hAnsi="Times New Roman" w:cs="Times New Roman"/>
          <w:sz w:val="22"/>
          <w:szCs w:val="22"/>
        </w:rPr>
        <w:t>, за который ему был начислен доход за выполненные трудовые обязанности в соответствии с трудовым договором (контрактом).</w:t>
      </w:r>
    </w:p>
    <w:p w:rsidR="00CF74F9" w:rsidRPr="00255BD2" w:rsidRDefault="00CF74F9" w:rsidP="00CF74F9">
      <w:pPr>
        <w:autoSpaceDE w:val="0"/>
        <w:autoSpaceDN w:val="0"/>
        <w:adjustRightInd w:val="0"/>
        <w:ind w:firstLine="540"/>
        <w:jc w:val="both"/>
        <w:rPr>
          <w:sz w:val="22"/>
          <w:szCs w:val="22"/>
        </w:rPr>
      </w:pPr>
      <w:r w:rsidRPr="00E00B2E">
        <w:rPr>
          <w:b/>
          <w:sz w:val="22"/>
          <w:szCs w:val="22"/>
        </w:rPr>
        <w:lastRenderedPageBreak/>
        <w:t>В случае прекращения трудовых отношений</w:t>
      </w:r>
      <w:r w:rsidRPr="00255BD2">
        <w:rPr>
          <w:sz w:val="22"/>
          <w:szCs w:val="22"/>
        </w:rPr>
        <w:t xml:space="preserve"> до истечения календарного месяца датой фактического получения налогоплательщиком дохода в виде оплаты труда считается </w:t>
      </w:r>
      <w:r w:rsidRPr="00E00B2E">
        <w:rPr>
          <w:b/>
          <w:sz w:val="22"/>
          <w:szCs w:val="22"/>
        </w:rPr>
        <w:t>последний день работы</w:t>
      </w:r>
      <w:r w:rsidRPr="00255BD2">
        <w:rPr>
          <w:sz w:val="22"/>
          <w:szCs w:val="22"/>
        </w:rPr>
        <w:t>, за который ему был начислен доход.</w:t>
      </w:r>
    </w:p>
    <w:p w:rsidR="00CF74F9" w:rsidRPr="00255BD2" w:rsidRDefault="00CF74F9" w:rsidP="00CF74F9">
      <w:pPr>
        <w:pStyle w:val="ConsPlusNormal"/>
        <w:ind w:firstLine="540"/>
        <w:jc w:val="both"/>
        <w:rPr>
          <w:rFonts w:ascii="Times New Roman" w:hAnsi="Times New Roman" w:cs="Times New Roman"/>
          <w:b/>
          <w:i/>
          <w:sz w:val="22"/>
          <w:szCs w:val="22"/>
        </w:rPr>
      </w:pPr>
    </w:p>
    <w:p w:rsidR="00CF74F9" w:rsidRPr="00255BD2" w:rsidRDefault="00CF74F9" w:rsidP="00CF74F9">
      <w:pPr>
        <w:pStyle w:val="ConsPlusNormal"/>
        <w:ind w:firstLine="0"/>
        <w:jc w:val="both"/>
        <w:rPr>
          <w:rFonts w:ascii="Times New Roman" w:hAnsi="Times New Roman" w:cs="Times New Roman"/>
          <w:b/>
          <w:i/>
          <w:sz w:val="22"/>
          <w:szCs w:val="22"/>
        </w:rPr>
      </w:pPr>
      <w:r w:rsidRPr="00255BD2">
        <w:rPr>
          <w:rFonts w:ascii="Times New Roman" w:hAnsi="Times New Roman" w:cs="Times New Roman"/>
          <w:b/>
          <w:i/>
          <w:sz w:val="22"/>
          <w:szCs w:val="22"/>
        </w:rPr>
        <w:t>Статья 226 НК РФ</w:t>
      </w:r>
    </w:p>
    <w:p w:rsidR="00CF74F9" w:rsidRPr="00255BD2" w:rsidRDefault="00CF74F9" w:rsidP="00CF74F9">
      <w:pPr>
        <w:pStyle w:val="ConsPlusNormal"/>
        <w:ind w:firstLine="540"/>
        <w:jc w:val="both"/>
        <w:rPr>
          <w:rFonts w:ascii="Times New Roman" w:hAnsi="Times New Roman" w:cs="Times New Roman"/>
          <w:sz w:val="22"/>
          <w:szCs w:val="22"/>
        </w:rPr>
      </w:pPr>
      <w:r w:rsidRPr="00255BD2">
        <w:rPr>
          <w:rFonts w:ascii="Times New Roman" w:hAnsi="Times New Roman" w:cs="Times New Roman"/>
          <w:sz w:val="22"/>
          <w:szCs w:val="22"/>
        </w:rPr>
        <w:t xml:space="preserve">4. Налоговые агенты обязаны удержать начисленную сумму налога непосредственно из доходов налогоплательщика </w:t>
      </w:r>
      <w:r w:rsidRPr="00255BD2">
        <w:rPr>
          <w:rFonts w:ascii="Times New Roman" w:hAnsi="Times New Roman" w:cs="Times New Roman"/>
          <w:b/>
          <w:sz w:val="22"/>
          <w:szCs w:val="22"/>
          <w:u w:val="single"/>
        </w:rPr>
        <w:t>при их фактической выплате</w:t>
      </w:r>
      <w:r w:rsidRPr="00255BD2">
        <w:rPr>
          <w:rFonts w:ascii="Times New Roman" w:hAnsi="Times New Roman" w:cs="Times New Roman"/>
          <w:sz w:val="22"/>
          <w:szCs w:val="22"/>
        </w:rPr>
        <w:t xml:space="preserve"> с учетом особенностей, установленных настоящим пунктом.</w:t>
      </w:r>
    </w:p>
    <w:p w:rsidR="00CF74F9" w:rsidRPr="00255BD2" w:rsidRDefault="00CF74F9" w:rsidP="00CF74F9">
      <w:pPr>
        <w:pStyle w:val="ConsPlusNormal"/>
        <w:ind w:firstLine="540"/>
        <w:jc w:val="both"/>
        <w:rPr>
          <w:rFonts w:ascii="Times New Roman" w:hAnsi="Times New Roman" w:cs="Times New Roman"/>
          <w:sz w:val="22"/>
          <w:szCs w:val="22"/>
        </w:rPr>
      </w:pPr>
      <w:r w:rsidRPr="00255BD2">
        <w:rPr>
          <w:rFonts w:ascii="Times New Roman" w:hAnsi="Times New Roman" w:cs="Times New Roman"/>
          <w:b/>
          <w:sz w:val="22"/>
          <w:szCs w:val="22"/>
        </w:rPr>
        <w:t>6. Налоговые агенты обязаны перечислять суммы исчисленного и удержанного налога не позднее дня, следующего за днем выплаты</w:t>
      </w:r>
      <w:r w:rsidRPr="00255BD2">
        <w:rPr>
          <w:rFonts w:ascii="Times New Roman" w:hAnsi="Times New Roman" w:cs="Times New Roman"/>
          <w:sz w:val="22"/>
          <w:szCs w:val="22"/>
        </w:rPr>
        <w:t xml:space="preserve"> налогоплательщику дохода.</w:t>
      </w:r>
    </w:p>
    <w:p w:rsidR="00CF74F9" w:rsidRPr="00F00F86" w:rsidRDefault="00400B3A" w:rsidP="00CF74F9">
      <w:pPr>
        <w:pStyle w:val="ConsPlusNormal"/>
        <w:ind w:firstLine="540"/>
        <w:jc w:val="both"/>
        <w:rPr>
          <w:rFonts w:ascii="Times New Roman" w:hAnsi="Times New Roman" w:cs="Times New Roman"/>
          <w:b/>
          <w:sz w:val="22"/>
          <w:szCs w:val="22"/>
        </w:rPr>
      </w:pPr>
      <w:hyperlink r:id="rId633" w:history="1">
        <w:r w:rsidR="00CF74F9" w:rsidRPr="00F00F86">
          <w:rPr>
            <w:rFonts w:ascii="Times New Roman" w:hAnsi="Times New Roman" w:cs="Times New Roman"/>
            <w:b/>
            <w:i/>
            <w:sz w:val="22"/>
            <w:szCs w:val="22"/>
          </w:rPr>
          <w:br/>
          <w:t xml:space="preserve">Письмо ФНС России от </w:t>
        </w:r>
        <w:r w:rsidR="00CF74F9" w:rsidRPr="00F00F86">
          <w:rPr>
            <w:rFonts w:ascii="Times New Roman" w:hAnsi="Times New Roman" w:cs="Times New Roman"/>
            <w:b/>
            <w:i/>
            <w:sz w:val="24"/>
            <w:szCs w:val="24"/>
          </w:rPr>
          <w:t>24 марта 2016 г. N БС-4-11/4999</w:t>
        </w:r>
        <w:r w:rsidR="00CF74F9" w:rsidRPr="00F00F86">
          <w:t xml:space="preserve"> </w:t>
        </w:r>
      </w:hyperlink>
    </w:p>
    <w:p w:rsidR="00CF74F9" w:rsidRPr="00F00F86" w:rsidRDefault="00CF74F9" w:rsidP="00CF74F9">
      <w:pPr>
        <w:pStyle w:val="ConsPlusNormal"/>
        <w:ind w:firstLine="0"/>
        <w:jc w:val="both"/>
        <w:rPr>
          <w:rFonts w:ascii="Times New Roman" w:hAnsi="Times New Roman" w:cs="Times New Roman"/>
          <w:bCs/>
          <w:iCs/>
          <w:sz w:val="22"/>
          <w:szCs w:val="22"/>
          <w:lang w:eastAsia="ru-RU"/>
        </w:rPr>
      </w:pPr>
      <w:r w:rsidRPr="00F00F86">
        <w:rPr>
          <w:rFonts w:ascii="Times New Roman" w:hAnsi="Times New Roman" w:cs="Times New Roman"/>
          <w:bCs/>
          <w:iCs/>
          <w:sz w:val="22"/>
          <w:szCs w:val="22"/>
          <w:lang w:eastAsia="ru-RU"/>
        </w:rPr>
        <w:t xml:space="preserve"> ...Налоговый агент производит исчисление, удержание и перечисление в бюджет налога на доходы физических лиц с заработной платы (в том числе за первую половину месяца</w:t>
      </w:r>
      <w:r w:rsidRPr="00F00F86">
        <w:rPr>
          <w:rFonts w:ascii="Times New Roman" w:hAnsi="Times New Roman" w:cs="Times New Roman"/>
          <w:b/>
          <w:bCs/>
          <w:iCs/>
          <w:sz w:val="22"/>
          <w:szCs w:val="22"/>
          <w:u w:val="single"/>
          <w:lang w:eastAsia="ru-RU"/>
        </w:rPr>
        <w:t>) один раз в месяц при окончательном расчете</w:t>
      </w:r>
      <w:r w:rsidRPr="00F00F86">
        <w:rPr>
          <w:rFonts w:ascii="Times New Roman" w:hAnsi="Times New Roman" w:cs="Times New Roman"/>
          <w:bCs/>
          <w:iCs/>
          <w:sz w:val="22"/>
          <w:szCs w:val="22"/>
          <w:lang w:eastAsia="ru-RU"/>
        </w:rPr>
        <w:t xml:space="preserve"> дохода работника по итогам каждого месяца, за который был начислен доход, в сроки, установленные в </w:t>
      </w:r>
      <w:hyperlink r:id="rId634" w:history="1">
        <w:r w:rsidRPr="00F00F86">
          <w:rPr>
            <w:rFonts w:ascii="Times New Roman" w:hAnsi="Times New Roman" w:cs="Times New Roman"/>
            <w:bCs/>
            <w:iCs/>
            <w:sz w:val="22"/>
            <w:szCs w:val="22"/>
            <w:lang w:eastAsia="ru-RU"/>
          </w:rPr>
          <w:t>пункте 6 статьи 226</w:t>
        </w:r>
      </w:hyperlink>
      <w:r w:rsidRPr="00F00F86">
        <w:rPr>
          <w:rFonts w:ascii="Times New Roman" w:hAnsi="Times New Roman" w:cs="Times New Roman"/>
          <w:bCs/>
          <w:iCs/>
          <w:sz w:val="22"/>
          <w:szCs w:val="22"/>
          <w:lang w:eastAsia="ru-RU"/>
        </w:rPr>
        <w:t xml:space="preserve"> Кодекса.</w:t>
      </w:r>
    </w:p>
    <w:p w:rsidR="00CF74F9" w:rsidRPr="00F00F86" w:rsidRDefault="00CF74F9" w:rsidP="00CF74F9">
      <w:pPr>
        <w:autoSpaceDE w:val="0"/>
        <w:autoSpaceDN w:val="0"/>
        <w:adjustRightInd w:val="0"/>
        <w:ind w:firstLine="540"/>
        <w:jc w:val="both"/>
        <w:rPr>
          <w:bCs/>
          <w:iCs/>
          <w:sz w:val="22"/>
          <w:szCs w:val="22"/>
        </w:rPr>
      </w:pPr>
      <w:r w:rsidRPr="00F00F86">
        <w:rPr>
          <w:bCs/>
          <w:iCs/>
          <w:sz w:val="22"/>
          <w:szCs w:val="22"/>
        </w:rPr>
        <w:t xml:space="preserve">В рассматриваемой ситуации заработная плата за первую половину месяца выплачена 20 января, с которой налог не исчисляется. Заработная плата, начисленная за январь месяц, выплачена частично </w:t>
      </w:r>
      <w:r w:rsidRPr="00F00F86">
        <w:rPr>
          <w:b/>
          <w:bCs/>
          <w:iCs/>
          <w:sz w:val="22"/>
          <w:szCs w:val="22"/>
        </w:rPr>
        <w:t>10 февраля</w:t>
      </w:r>
      <w:r w:rsidRPr="00F00F86">
        <w:rPr>
          <w:bCs/>
          <w:iCs/>
          <w:sz w:val="22"/>
          <w:szCs w:val="22"/>
        </w:rPr>
        <w:t xml:space="preserve">, а остальная часть заработной платы выплачена </w:t>
      </w:r>
      <w:r w:rsidRPr="00F00F86">
        <w:rPr>
          <w:b/>
          <w:bCs/>
          <w:iCs/>
          <w:sz w:val="22"/>
          <w:szCs w:val="22"/>
        </w:rPr>
        <w:t>15 февраля</w:t>
      </w:r>
      <w:r w:rsidRPr="00F00F86">
        <w:rPr>
          <w:bCs/>
          <w:iCs/>
          <w:sz w:val="22"/>
          <w:szCs w:val="22"/>
        </w:rPr>
        <w:t>.</w:t>
      </w:r>
    </w:p>
    <w:p w:rsidR="00CF74F9" w:rsidRPr="00F00F86" w:rsidRDefault="00CF74F9" w:rsidP="00CF74F9">
      <w:pPr>
        <w:autoSpaceDE w:val="0"/>
        <w:autoSpaceDN w:val="0"/>
        <w:adjustRightInd w:val="0"/>
        <w:ind w:firstLine="540"/>
        <w:jc w:val="both"/>
        <w:rPr>
          <w:bCs/>
          <w:iCs/>
          <w:sz w:val="22"/>
          <w:szCs w:val="22"/>
        </w:rPr>
      </w:pPr>
      <w:r w:rsidRPr="00F00F86">
        <w:rPr>
          <w:bCs/>
          <w:iCs/>
          <w:sz w:val="22"/>
          <w:szCs w:val="22"/>
        </w:rPr>
        <w:t xml:space="preserve">В данном случае, по мнению ФНС России, перечислять удержанный налог с сумм заработной платы следует </w:t>
      </w:r>
      <w:r w:rsidRPr="00F00F86">
        <w:rPr>
          <w:b/>
          <w:bCs/>
          <w:iCs/>
          <w:sz w:val="22"/>
          <w:szCs w:val="22"/>
        </w:rPr>
        <w:t>не позднее 11 февраля и 16 февраля</w:t>
      </w:r>
      <w:r w:rsidRPr="00F00F86">
        <w:rPr>
          <w:bCs/>
          <w:iCs/>
          <w:sz w:val="22"/>
          <w:szCs w:val="22"/>
        </w:rPr>
        <w:t>.</w:t>
      </w:r>
    </w:p>
    <w:p w:rsidR="00CF74F9" w:rsidRPr="00F00F86" w:rsidRDefault="00CF74F9" w:rsidP="00CF74F9">
      <w:pPr>
        <w:spacing w:after="1" w:line="220" w:lineRule="atLeast"/>
        <w:ind w:firstLine="540"/>
        <w:jc w:val="both"/>
        <w:rPr>
          <w:b/>
          <w:i/>
          <w:sz w:val="22"/>
        </w:rPr>
      </w:pPr>
      <w:r w:rsidRPr="00F00F86">
        <w:rPr>
          <w:i/>
          <w:sz w:val="22"/>
        </w:rPr>
        <w:br/>
      </w:r>
      <w:r w:rsidRPr="00F00F86">
        <w:rPr>
          <w:b/>
          <w:i/>
          <w:sz w:val="22"/>
        </w:rPr>
        <w:t xml:space="preserve">Письмо ФНС России от 29.04.2016 N БС-4-11/7893 </w:t>
      </w:r>
    </w:p>
    <w:p w:rsidR="00CF74F9" w:rsidRPr="00F00F86" w:rsidRDefault="00CF74F9" w:rsidP="00CF74F9">
      <w:pPr>
        <w:spacing w:after="1" w:line="220" w:lineRule="atLeast"/>
        <w:jc w:val="both"/>
        <w:rPr>
          <w:sz w:val="22"/>
          <w:szCs w:val="22"/>
        </w:rPr>
      </w:pPr>
      <w:r w:rsidRPr="00F00F86">
        <w:rPr>
          <w:sz w:val="22"/>
          <w:szCs w:val="22"/>
        </w:rPr>
        <w:t xml:space="preserve">...в последний день месяца, за который налогоплательщику был начислен доход в виде оплаты труда, налоговым агентом производится исчисление сумм налога. </w:t>
      </w:r>
      <w:r w:rsidRPr="00F00F86">
        <w:rPr>
          <w:b/>
          <w:sz w:val="22"/>
          <w:szCs w:val="22"/>
          <w:u w:val="single"/>
        </w:rPr>
        <w:t>До истечения месяца доход в виде оплаты труда не может считаться полученным налогоплательщиком</w:t>
      </w:r>
      <w:r w:rsidRPr="00F00F86">
        <w:rPr>
          <w:sz w:val="22"/>
          <w:szCs w:val="22"/>
        </w:rPr>
        <w:t>. Соответственно, до окончания месяца налог не может быть исчислен и удержан.</w:t>
      </w:r>
    </w:p>
    <w:p w:rsidR="00CF74F9" w:rsidRPr="00F00F86" w:rsidRDefault="00CF74F9" w:rsidP="00CF74F9">
      <w:pPr>
        <w:spacing w:after="1" w:line="220" w:lineRule="atLeast"/>
        <w:ind w:firstLine="540"/>
        <w:jc w:val="both"/>
        <w:rPr>
          <w:sz w:val="22"/>
          <w:szCs w:val="22"/>
        </w:rPr>
      </w:pPr>
      <w:r w:rsidRPr="00F00F86">
        <w:rPr>
          <w:sz w:val="22"/>
          <w:szCs w:val="22"/>
        </w:rPr>
        <w:t xml:space="preserve">На основании </w:t>
      </w:r>
      <w:hyperlink r:id="rId635" w:history="1">
        <w:r w:rsidRPr="00F00F86">
          <w:rPr>
            <w:sz w:val="22"/>
            <w:szCs w:val="22"/>
          </w:rPr>
          <w:t>пункта 4 статьи 226</w:t>
        </w:r>
      </w:hyperlink>
      <w:r w:rsidRPr="00F00F86">
        <w:rPr>
          <w:sz w:val="22"/>
          <w:szCs w:val="22"/>
        </w:rPr>
        <w:t xml:space="preserve"> Кодекса налоговые агенты обязаны удержать исчисленную сумму налога непосредственно из доходов налогоплательщика при их фактической выплате.</w:t>
      </w:r>
    </w:p>
    <w:p w:rsidR="00CF74F9" w:rsidRPr="00F00F86" w:rsidRDefault="00CF74F9" w:rsidP="00F00F86">
      <w:pPr>
        <w:spacing w:after="1" w:line="220" w:lineRule="atLeast"/>
        <w:ind w:firstLine="540"/>
        <w:jc w:val="both"/>
        <w:rPr>
          <w:b/>
          <w:i/>
          <w:sz w:val="22"/>
          <w:szCs w:val="22"/>
        </w:rPr>
      </w:pPr>
      <w:r w:rsidRPr="00F00F86">
        <w:rPr>
          <w:sz w:val="22"/>
          <w:szCs w:val="22"/>
        </w:rPr>
        <w:t>Таким образом, удержание у налогоплательщика исчисленной по окончании месяца суммы налога производится налоговым агентом из доходов при их выплате по завершению месяца, в котором были получены доходы, учитываемые при определении налоговой базы нарастающим итогом, то есть в последний день месяца или в следующем месяце.</w:t>
      </w:r>
      <w:hyperlink r:id="rId636" w:history="1">
        <w:r w:rsidRPr="00F00F86">
          <w:rPr>
            <w:b/>
            <w:i/>
            <w:sz w:val="22"/>
            <w:szCs w:val="22"/>
          </w:rPr>
          <w:br/>
          <w:t xml:space="preserve">Вопрос: О выполнении функций налогового агента по НДФЛ при выплате зарплаты. (Письмо Минфина России от 25.07.2016 N 03-04-06/43463) </w:t>
        </w:r>
      </w:hyperlink>
    </w:p>
    <w:p w:rsidR="00CF74F9" w:rsidRPr="00F00F86" w:rsidRDefault="00CF74F9" w:rsidP="00CF74F9">
      <w:pPr>
        <w:spacing w:after="1" w:line="200" w:lineRule="atLeast"/>
        <w:ind w:firstLine="540"/>
        <w:jc w:val="both"/>
        <w:rPr>
          <w:b/>
          <w:sz w:val="22"/>
          <w:szCs w:val="22"/>
          <w:u w:val="single"/>
        </w:rPr>
      </w:pPr>
      <w:r w:rsidRPr="00F00F86">
        <w:rPr>
          <w:sz w:val="22"/>
          <w:szCs w:val="22"/>
        </w:rPr>
        <w:t xml:space="preserve">... удержание у налогоплательщика исчисленной по окончании месяца суммы налога производится налоговым агентом из доходов </w:t>
      </w:r>
      <w:r w:rsidRPr="00F00F86">
        <w:rPr>
          <w:b/>
          <w:sz w:val="22"/>
          <w:szCs w:val="22"/>
          <w:u w:val="single"/>
        </w:rPr>
        <w:t>только при их фактической выплате после окончания месяца, за который эта сумма налога была исчислена.</w:t>
      </w:r>
    </w:p>
    <w:p w:rsidR="00CF74F9" w:rsidRPr="00F00F86" w:rsidRDefault="00CF74F9" w:rsidP="00CF74F9">
      <w:pPr>
        <w:spacing w:after="1" w:line="200" w:lineRule="atLeast"/>
        <w:ind w:firstLine="540"/>
        <w:jc w:val="both"/>
        <w:rPr>
          <w:sz w:val="22"/>
          <w:szCs w:val="22"/>
        </w:rPr>
      </w:pPr>
      <w:r w:rsidRPr="00F00F86">
        <w:rPr>
          <w:sz w:val="22"/>
          <w:szCs w:val="22"/>
        </w:rPr>
        <w:t xml:space="preserve">В силу </w:t>
      </w:r>
      <w:hyperlink r:id="rId637" w:history="1">
        <w:r w:rsidRPr="00F00F86">
          <w:rPr>
            <w:sz w:val="22"/>
            <w:szCs w:val="22"/>
          </w:rPr>
          <w:t>абзаца первого пункта 6 статьи 226</w:t>
        </w:r>
      </w:hyperlink>
      <w:r w:rsidRPr="00F00F86">
        <w:rPr>
          <w:sz w:val="22"/>
          <w:szCs w:val="22"/>
        </w:rPr>
        <w:t xml:space="preserve"> Кодекса налоговые агенты обязаны перечислять суммы исчисленного и удержанного налога не позднее дня, следующего за днем выплаты налогоплательщику дохода.</w:t>
      </w:r>
    </w:p>
    <w:p w:rsidR="00CF74F9" w:rsidRPr="00F00F86" w:rsidRDefault="00CF74F9" w:rsidP="00CF74F9">
      <w:pPr>
        <w:spacing w:after="1" w:line="200" w:lineRule="atLeast"/>
        <w:ind w:firstLine="540"/>
        <w:jc w:val="both"/>
        <w:rPr>
          <w:sz w:val="22"/>
          <w:szCs w:val="22"/>
        </w:rPr>
      </w:pPr>
      <w:r w:rsidRPr="00F00F86">
        <w:rPr>
          <w:sz w:val="22"/>
          <w:szCs w:val="22"/>
        </w:rPr>
        <w:t>Например, при выплате заработной платы 5-го числа месяца, следующего за расчетным, необходимо удержать исчисленный за предшествующий месяц налог и перечислить в бюджет суммы налога не позднее дня, следующего за днем выплаты налогоплательщику дохода, то есть 6-го числа.</w:t>
      </w:r>
    </w:p>
    <w:p w:rsidR="00CF74F9" w:rsidRPr="00F00F86" w:rsidRDefault="00CF74F9" w:rsidP="00CF74F9">
      <w:pPr>
        <w:spacing w:after="1" w:line="200" w:lineRule="atLeast"/>
        <w:ind w:firstLine="540"/>
        <w:jc w:val="both"/>
        <w:rPr>
          <w:sz w:val="22"/>
          <w:szCs w:val="22"/>
        </w:rPr>
      </w:pPr>
      <w:r w:rsidRPr="00F00F86">
        <w:rPr>
          <w:sz w:val="22"/>
          <w:szCs w:val="22"/>
        </w:rPr>
        <w:t>Таким образом, датой фактического получения налогоплательщиком дохода в виде оплаты труда всегда признается последний день месяца, за который ему был начислен доход за выполненные трудовые обязанности (30-е или 31-е число месяца, за исключением февраля), а датой фактической выплаты - дата выплаты заработной платы по итогам месяца, установленная положениями коллективного договора (в примере - 5-е число месяца, следующего за расчетным).</w:t>
      </w:r>
    </w:p>
    <w:p w:rsidR="00CF74F9" w:rsidRPr="00F00F86" w:rsidRDefault="00400B3A" w:rsidP="00CF74F9">
      <w:pPr>
        <w:pStyle w:val="ConsPlusNormal"/>
        <w:rPr>
          <w:rFonts w:ascii="Times New Roman" w:hAnsi="Times New Roman" w:cs="Times New Roman"/>
          <w:sz w:val="22"/>
          <w:szCs w:val="22"/>
        </w:rPr>
      </w:pPr>
      <w:hyperlink r:id="rId638" w:history="1">
        <w:r w:rsidR="00CF74F9" w:rsidRPr="00F00F86">
          <w:rPr>
            <w:rFonts w:ascii="Times New Roman" w:hAnsi="Times New Roman" w:cs="Times New Roman"/>
            <w:b/>
            <w:i/>
            <w:sz w:val="22"/>
            <w:szCs w:val="22"/>
          </w:rPr>
          <w:br/>
          <w:t xml:space="preserve">Письмо ФНС России от 25.07.2014 N БС-4-11/14507@ </w:t>
        </w:r>
      </w:hyperlink>
      <w:r w:rsidR="00CF74F9" w:rsidRPr="00F00F86">
        <w:rPr>
          <w:rFonts w:ascii="Times New Roman" w:hAnsi="Times New Roman" w:cs="Times New Roman"/>
          <w:b/>
          <w:sz w:val="22"/>
          <w:szCs w:val="22"/>
        </w:rPr>
        <w:br/>
      </w:r>
      <w:r w:rsidR="00CF74F9" w:rsidRPr="00F00F86">
        <w:rPr>
          <w:rFonts w:ascii="Times New Roman" w:hAnsi="Times New Roman" w:cs="Times New Roman"/>
          <w:sz w:val="22"/>
          <w:szCs w:val="22"/>
        </w:rPr>
        <w:t xml:space="preserve">         ... уплата налога </w:t>
      </w:r>
      <w:r w:rsidR="00CF74F9" w:rsidRPr="00E00B2E">
        <w:rPr>
          <w:rFonts w:ascii="Times New Roman" w:hAnsi="Times New Roman" w:cs="Times New Roman"/>
          <w:sz w:val="22"/>
          <w:szCs w:val="22"/>
        </w:rPr>
        <w:t>за счет средств налоговых агентов не допускается</w:t>
      </w:r>
      <w:r w:rsidR="00CF74F9" w:rsidRPr="00F00F86">
        <w:rPr>
          <w:rFonts w:ascii="Times New Roman" w:hAnsi="Times New Roman" w:cs="Times New Roman"/>
          <w:sz w:val="22"/>
          <w:szCs w:val="22"/>
        </w:rPr>
        <w:t>.</w:t>
      </w:r>
    </w:p>
    <w:p w:rsidR="00CF74F9" w:rsidRPr="00F00F86" w:rsidRDefault="00CF74F9" w:rsidP="00CF74F9">
      <w:pPr>
        <w:pStyle w:val="ConsPlusNormal"/>
        <w:ind w:firstLine="540"/>
        <w:jc w:val="both"/>
        <w:rPr>
          <w:rFonts w:ascii="Times New Roman" w:hAnsi="Times New Roman" w:cs="Times New Roman"/>
          <w:sz w:val="22"/>
          <w:szCs w:val="22"/>
        </w:rPr>
      </w:pPr>
      <w:r w:rsidRPr="00F00F86">
        <w:rPr>
          <w:rFonts w:ascii="Times New Roman" w:hAnsi="Times New Roman" w:cs="Times New Roman"/>
          <w:sz w:val="22"/>
          <w:szCs w:val="22"/>
        </w:rPr>
        <w:t xml:space="preserve">Системный анализ норм </w:t>
      </w:r>
      <w:hyperlink r:id="rId639" w:history="1">
        <w:r w:rsidRPr="00F00F86">
          <w:rPr>
            <w:rFonts w:ascii="Times New Roman" w:hAnsi="Times New Roman" w:cs="Times New Roman"/>
            <w:sz w:val="22"/>
            <w:szCs w:val="22"/>
          </w:rPr>
          <w:t>статей 24</w:t>
        </w:r>
      </w:hyperlink>
      <w:r w:rsidRPr="00F00F86">
        <w:rPr>
          <w:rFonts w:ascii="Times New Roman" w:hAnsi="Times New Roman" w:cs="Times New Roman"/>
          <w:sz w:val="22"/>
          <w:szCs w:val="22"/>
        </w:rPr>
        <w:t xml:space="preserve"> и </w:t>
      </w:r>
      <w:hyperlink r:id="rId640" w:history="1">
        <w:r w:rsidRPr="00F00F86">
          <w:rPr>
            <w:rFonts w:ascii="Times New Roman" w:hAnsi="Times New Roman" w:cs="Times New Roman"/>
            <w:sz w:val="22"/>
            <w:szCs w:val="22"/>
          </w:rPr>
          <w:t>226</w:t>
        </w:r>
      </w:hyperlink>
      <w:r w:rsidRPr="00F00F86">
        <w:rPr>
          <w:rFonts w:ascii="Times New Roman" w:hAnsi="Times New Roman" w:cs="Times New Roman"/>
          <w:sz w:val="22"/>
          <w:szCs w:val="22"/>
        </w:rPr>
        <w:t xml:space="preserve"> Кодекса позволяет сделать вывод о том, что </w:t>
      </w:r>
      <w:r w:rsidRPr="00F00F86">
        <w:rPr>
          <w:rFonts w:ascii="Times New Roman" w:hAnsi="Times New Roman" w:cs="Times New Roman"/>
          <w:b/>
          <w:sz w:val="22"/>
          <w:szCs w:val="22"/>
        </w:rPr>
        <w:t xml:space="preserve">обязанность по перечислению в бюджет налога возникает у налогового агента </w:t>
      </w:r>
      <w:r w:rsidRPr="00F00F86">
        <w:rPr>
          <w:rFonts w:ascii="Times New Roman" w:hAnsi="Times New Roman" w:cs="Times New Roman"/>
          <w:b/>
          <w:sz w:val="22"/>
          <w:szCs w:val="22"/>
          <w:u w:val="single"/>
        </w:rPr>
        <w:t>только после фактического удержания налога из средств, выплачиваемых налогоплательщику</w:t>
      </w:r>
      <w:r w:rsidRPr="00F00F86">
        <w:rPr>
          <w:rFonts w:ascii="Times New Roman" w:hAnsi="Times New Roman" w:cs="Times New Roman"/>
          <w:sz w:val="22"/>
          <w:szCs w:val="22"/>
        </w:rPr>
        <w:t>. (</w:t>
      </w:r>
      <w:hyperlink r:id="rId641" w:history="1">
        <w:r w:rsidRPr="00F00F86">
          <w:rPr>
            <w:rFonts w:ascii="Times New Roman" w:hAnsi="Times New Roman" w:cs="Times New Roman"/>
            <w:sz w:val="22"/>
            <w:szCs w:val="22"/>
          </w:rPr>
          <w:t>Постановление</w:t>
        </w:r>
      </w:hyperlink>
      <w:r w:rsidRPr="00F00F86">
        <w:rPr>
          <w:rFonts w:ascii="Times New Roman" w:hAnsi="Times New Roman" w:cs="Times New Roman"/>
          <w:sz w:val="22"/>
          <w:szCs w:val="22"/>
        </w:rPr>
        <w:t xml:space="preserve"> Федерального арбитражного суда Центрального округа от 14.01.2010 по делу N А48-38/2009).</w:t>
      </w:r>
    </w:p>
    <w:p w:rsidR="00CF74F9" w:rsidRPr="00F00F86" w:rsidRDefault="00CF74F9" w:rsidP="00CF74F9">
      <w:pPr>
        <w:pStyle w:val="ConsPlusNormal"/>
        <w:ind w:firstLine="540"/>
        <w:jc w:val="both"/>
        <w:rPr>
          <w:rFonts w:ascii="Times New Roman" w:hAnsi="Times New Roman" w:cs="Times New Roman"/>
          <w:b/>
          <w:sz w:val="22"/>
          <w:szCs w:val="22"/>
        </w:rPr>
      </w:pPr>
      <w:r w:rsidRPr="00F00F86">
        <w:rPr>
          <w:rFonts w:ascii="Times New Roman" w:hAnsi="Times New Roman" w:cs="Times New Roman"/>
          <w:sz w:val="22"/>
          <w:szCs w:val="22"/>
        </w:rPr>
        <w:lastRenderedPageBreak/>
        <w:t>Учитывая изложенное, ...</w:t>
      </w:r>
      <w:r w:rsidRPr="00F00F86">
        <w:rPr>
          <w:rFonts w:ascii="Times New Roman" w:hAnsi="Times New Roman" w:cs="Times New Roman"/>
          <w:b/>
          <w:sz w:val="22"/>
          <w:szCs w:val="22"/>
        </w:rPr>
        <w:t>ежемесячное перечисление в бюджет в авансовом порядке суммы до удержания из доходов физических лиц налога на доходы физических лиц не является налогом.</w:t>
      </w:r>
    </w:p>
    <w:p w:rsidR="00CF74F9" w:rsidRPr="00F00F86" w:rsidRDefault="00CF74F9" w:rsidP="00CF74F9">
      <w:pPr>
        <w:pStyle w:val="ConsPlusNormal"/>
        <w:ind w:firstLine="540"/>
        <w:jc w:val="both"/>
        <w:rPr>
          <w:rFonts w:ascii="Times New Roman" w:hAnsi="Times New Roman" w:cs="Times New Roman"/>
          <w:b/>
          <w:sz w:val="22"/>
          <w:szCs w:val="22"/>
        </w:rPr>
      </w:pPr>
      <w:r w:rsidRPr="00F00F86">
        <w:rPr>
          <w:rFonts w:ascii="Times New Roman" w:hAnsi="Times New Roman" w:cs="Times New Roman"/>
          <w:b/>
          <w:sz w:val="22"/>
          <w:szCs w:val="22"/>
        </w:rPr>
        <w:t>В случае перечисления в бюджет сумм до выплаты дохода физическому лицу и до удержания налога налоговый агент вправе обратиться в налоговый орган с заявлением о возврате на расчетный счет организации суммы, не являющейся налогом на доходы физических лиц и перечисленной в бюджетную систему Российской Федерации.</w:t>
      </w:r>
    </w:p>
    <w:p w:rsidR="00CF74F9" w:rsidRPr="00F00F86" w:rsidRDefault="00CF74F9" w:rsidP="00CF74F9">
      <w:pPr>
        <w:autoSpaceDE w:val="0"/>
        <w:autoSpaceDN w:val="0"/>
        <w:adjustRightInd w:val="0"/>
        <w:ind w:firstLine="540"/>
        <w:jc w:val="both"/>
        <w:rPr>
          <w:iCs/>
          <w:sz w:val="22"/>
          <w:szCs w:val="22"/>
        </w:rPr>
      </w:pPr>
    </w:p>
    <w:p w:rsidR="00CF74F9" w:rsidRPr="00F00F86" w:rsidRDefault="00CF74F9" w:rsidP="00CF74F9">
      <w:pPr>
        <w:autoSpaceDE w:val="0"/>
        <w:autoSpaceDN w:val="0"/>
        <w:adjustRightInd w:val="0"/>
        <w:jc w:val="both"/>
        <w:rPr>
          <w:b/>
          <w:sz w:val="22"/>
          <w:szCs w:val="22"/>
        </w:rPr>
      </w:pPr>
      <w:r w:rsidRPr="00F00F86">
        <w:rPr>
          <w:b/>
          <w:i/>
          <w:iCs/>
          <w:sz w:val="22"/>
          <w:szCs w:val="22"/>
        </w:rPr>
        <w:t>Определение ВС РФ от 11.05.2016 N 309-КГ16-1804</w:t>
      </w:r>
    </w:p>
    <w:p w:rsidR="00CF74F9" w:rsidRPr="00F00F86" w:rsidRDefault="00CF74F9" w:rsidP="00CF74F9">
      <w:pPr>
        <w:autoSpaceDE w:val="0"/>
        <w:autoSpaceDN w:val="0"/>
        <w:adjustRightInd w:val="0"/>
        <w:ind w:firstLine="540"/>
        <w:jc w:val="both"/>
        <w:outlineLvl w:val="0"/>
        <w:rPr>
          <w:sz w:val="22"/>
          <w:szCs w:val="22"/>
        </w:rPr>
      </w:pPr>
      <w:r w:rsidRPr="00F00F86">
        <w:rPr>
          <w:b/>
          <w:bCs/>
          <w:sz w:val="22"/>
          <w:szCs w:val="22"/>
        </w:rPr>
        <w:t>С аванса, выплаченного в последний день месяца, удерживается НДФЛ</w:t>
      </w:r>
    </w:p>
    <w:p w:rsidR="00CF74F9" w:rsidRPr="00F00F86" w:rsidRDefault="00CF74F9" w:rsidP="00CF74F9">
      <w:pPr>
        <w:autoSpaceDE w:val="0"/>
        <w:autoSpaceDN w:val="0"/>
        <w:adjustRightInd w:val="0"/>
        <w:ind w:firstLine="540"/>
        <w:jc w:val="both"/>
        <w:rPr>
          <w:sz w:val="22"/>
          <w:szCs w:val="22"/>
        </w:rPr>
      </w:pPr>
      <w:r w:rsidRPr="00F00F86">
        <w:rPr>
          <w:sz w:val="22"/>
          <w:szCs w:val="22"/>
        </w:rPr>
        <w:t xml:space="preserve">Организация выплачивает аванс 30-го числа, а вторую часть зарплаты - 15-го числа следующего месяца. По мнению ВС РФ, налоговый агент должен удержать налог с аванса. Вывод обусловлен тем, что </w:t>
      </w:r>
      <w:r w:rsidRPr="00F00F86">
        <w:rPr>
          <w:b/>
          <w:sz w:val="22"/>
          <w:szCs w:val="22"/>
        </w:rPr>
        <w:t>день его выплаты совпадает с датой, когда работник фактически получает доход в виде оплаты труда за месяц</w:t>
      </w:r>
      <w:r w:rsidRPr="00F00F86">
        <w:rPr>
          <w:sz w:val="22"/>
          <w:szCs w:val="22"/>
        </w:rPr>
        <w:t>.</w:t>
      </w:r>
    </w:p>
    <w:p w:rsidR="00CF74F9" w:rsidRPr="00F00F86" w:rsidRDefault="00CF74F9" w:rsidP="00CF74F9">
      <w:pPr>
        <w:spacing w:after="1" w:line="240" w:lineRule="atLeast"/>
        <w:ind w:firstLine="540"/>
        <w:jc w:val="both"/>
        <w:rPr>
          <w:sz w:val="22"/>
          <w:szCs w:val="22"/>
        </w:rPr>
      </w:pPr>
    </w:p>
    <w:p w:rsidR="00DF74E4" w:rsidRPr="00F00F86" w:rsidRDefault="00CF74F9" w:rsidP="004E6C94">
      <w:pPr>
        <w:spacing w:after="1" w:line="240" w:lineRule="atLeast"/>
        <w:jc w:val="center"/>
        <w:rPr>
          <w:b/>
          <w:sz w:val="22"/>
          <w:szCs w:val="22"/>
        </w:rPr>
      </w:pPr>
      <w:r w:rsidRPr="00F00F86">
        <w:rPr>
          <w:b/>
          <w:sz w:val="22"/>
          <w:szCs w:val="22"/>
        </w:rPr>
        <w:t>КАК ОТРАЗИТЬ ЗАРПЛАТУ В 6-НДФЛ</w:t>
      </w:r>
    </w:p>
    <w:p w:rsidR="00CF74F9" w:rsidRPr="00F00F86" w:rsidRDefault="00CF74F9" w:rsidP="00CF74F9">
      <w:pPr>
        <w:spacing w:after="1" w:line="240" w:lineRule="atLeast"/>
        <w:jc w:val="both"/>
        <w:rPr>
          <w:sz w:val="22"/>
          <w:szCs w:val="22"/>
        </w:rPr>
      </w:pPr>
      <w:r w:rsidRPr="00F00F86">
        <w:rPr>
          <w:sz w:val="22"/>
          <w:szCs w:val="22"/>
        </w:rPr>
        <w:t xml:space="preserve">Зарплату </w:t>
      </w:r>
      <w:r w:rsidRPr="00F00F86">
        <w:rPr>
          <w:b/>
          <w:sz w:val="22"/>
          <w:szCs w:val="22"/>
          <w:u w:val="single"/>
        </w:rPr>
        <w:t>в сумме, начисленной за весь месяц</w:t>
      </w:r>
      <w:r w:rsidRPr="00F00F86">
        <w:rPr>
          <w:sz w:val="22"/>
          <w:szCs w:val="22"/>
        </w:rPr>
        <w:t>, всегда отражайте:</w:t>
      </w:r>
    </w:p>
    <w:p w:rsidR="00CF74F9" w:rsidRPr="00F00F86" w:rsidRDefault="00CF74F9" w:rsidP="00CF74F9">
      <w:pPr>
        <w:spacing w:after="1" w:line="240" w:lineRule="atLeast"/>
        <w:jc w:val="both"/>
        <w:rPr>
          <w:sz w:val="22"/>
          <w:szCs w:val="22"/>
        </w:rPr>
      </w:pPr>
      <w:r w:rsidRPr="00F00F86">
        <w:rPr>
          <w:b/>
          <w:sz w:val="22"/>
          <w:szCs w:val="22"/>
          <w:u w:val="single"/>
        </w:rPr>
        <w:t xml:space="preserve">- в </w:t>
      </w:r>
      <w:hyperlink r:id="rId642" w:history="1">
        <w:r w:rsidRPr="00F00F86">
          <w:rPr>
            <w:b/>
            <w:sz w:val="22"/>
            <w:szCs w:val="22"/>
            <w:u w:val="single"/>
          </w:rPr>
          <w:t>разд. 1</w:t>
        </w:r>
      </w:hyperlink>
      <w:r w:rsidRPr="00F00F86">
        <w:rPr>
          <w:sz w:val="22"/>
          <w:szCs w:val="22"/>
        </w:rPr>
        <w:t xml:space="preserve"> - за период, в котором она начислена по кредиту </w:t>
      </w:r>
      <w:hyperlink r:id="rId643" w:history="1">
        <w:r w:rsidRPr="00F00F86">
          <w:rPr>
            <w:sz w:val="22"/>
            <w:szCs w:val="22"/>
          </w:rPr>
          <w:t>счета 70</w:t>
        </w:r>
      </w:hyperlink>
      <w:r w:rsidRPr="00F00F86">
        <w:rPr>
          <w:sz w:val="22"/>
          <w:szCs w:val="22"/>
        </w:rPr>
        <w:t xml:space="preserve"> "Расчеты с персоналом по оплате труда";</w:t>
      </w:r>
    </w:p>
    <w:p w:rsidR="00CF74F9" w:rsidRPr="00F00F86" w:rsidRDefault="00CF74F9" w:rsidP="00CF74F9">
      <w:pPr>
        <w:spacing w:after="1" w:line="240" w:lineRule="atLeast"/>
        <w:jc w:val="both"/>
        <w:rPr>
          <w:sz w:val="22"/>
          <w:szCs w:val="22"/>
        </w:rPr>
      </w:pPr>
      <w:r w:rsidRPr="00F00F86">
        <w:rPr>
          <w:b/>
          <w:sz w:val="22"/>
          <w:szCs w:val="22"/>
          <w:u w:val="single"/>
        </w:rPr>
        <w:t xml:space="preserve">- в </w:t>
      </w:r>
      <w:hyperlink r:id="rId644" w:history="1">
        <w:r w:rsidRPr="00F00F86">
          <w:rPr>
            <w:b/>
            <w:sz w:val="22"/>
            <w:szCs w:val="22"/>
            <w:u w:val="single"/>
          </w:rPr>
          <w:t>разд. 2</w:t>
        </w:r>
      </w:hyperlink>
      <w:r w:rsidRPr="00F00F86">
        <w:rPr>
          <w:sz w:val="22"/>
          <w:szCs w:val="22"/>
        </w:rPr>
        <w:t xml:space="preserve"> - за квартал, в котором НДФЛ с зарплаты надо перечислить в бюджет (</w:t>
      </w:r>
      <w:r w:rsidRPr="00F00F86">
        <w:rPr>
          <w:b/>
          <w:i/>
          <w:sz w:val="22"/>
          <w:szCs w:val="22"/>
        </w:rPr>
        <w:t xml:space="preserve">Письмо ФНС от 27.04.2016 N БС-4-11/7663 </w:t>
      </w:r>
      <w:hyperlink r:id="rId645" w:history="1">
        <w:r w:rsidRPr="00F00F86">
          <w:rPr>
            <w:b/>
            <w:i/>
            <w:sz w:val="22"/>
            <w:szCs w:val="22"/>
          </w:rPr>
          <w:t>(п. 3)</w:t>
        </w:r>
      </w:hyperlink>
      <w:r w:rsidRPr="00F00F86">
        <w:rPr>
          <w:sz w:val="22"/>
          <w:szCs w:val="22"/>
        </w:rPr>
        <w:t>).</w:t>
      </w:r>
    </w:p>
    <w:p w:rsidR="00CF74F9" w:rsidRPr="00F00F86" w:rsidRDefault="00CF74F9" w:rsidP="00CF74F9">
      <w:pPr>
        <w:autoSpaceDE w:val="0"/>
        <w:autoSpaceDN w:val="0"/>
        <w:adjustRightInd w:val="0"/>
        <w:ind w:firstLine="540"/>
        <w:jc w:val="both"/>
        <w:rPr>
          <w:sz w:val="22"/>
          <w:szCs w:val="22"/>
        </w:rPr>
      </w:pPr>
    </w:p>
    <w:p w:rsidR="00CF74F9" w:rsidRPr="00F00F86" w:rsidRDefault="00CF74F9" w:rsidP="00CF74F9">
      <w:pPr>
        <w:autoSpaceDE w:val="0"/>
        <w:autoSpaceDN w:val="0"/>
        <w:adjustRightInd w:val="0"/>
        <w:jc w:val="both"/>
        <w:rPr>
          <w:sz w:val="22"/>
          <w:szCs w:val="22"/>
        </w:rPr>
      </w:pPr>
      <w:r w:rsidRPr="00F00F86">
        <w:rPr>
          <w:sz w:val="22"/>
          <w:szCs w:val="22"/>
        </w:rPr>
        <w:t xml:space="preserve">В 6-НДФЛ </w:t>
      </w:r>
      <w:r w:rsidRPr="00F00F86">
        <w:rPr>
          <w:b/>
          <w:sz w:val="22"/>
          <w:szCs w:val="22"/>
          <w:u w:val="single"/>
        </w:rPr>
        <w:t>за период, в котором зарплата начислена</w:t>
      </w:r>
      <w:r w:rsidRPr="00F00F86">
        <w:rPr>
          <w:sz w:val="22"/>
          <w:szCs w:val="22"/>
        </w:rPr>
        <w:t>, но не выплачена, покажите (</w:t>
      </w:r>
      <w:hyperlink r:id="rId646" w:history="1">
        <w:r w:rsidRPr="00F00F86">
          <w:rPr>
            <w:b/>
            <w:i/>
            <w:sz w:val="22"/>
            <w:szCs w:val="22"/>
          </w:rPr>
          <w:t>Письмо</w:t>
        </w:r>
      </w:hyperlink>
      <w:r w:rsidRPr="00F00F86">
        <w:rPr>
          <w:b/>
          <w:i/>
          <w:sz w:val="22"/>
          <w:szCs w:val="22"/>
        </w:rPr>
        <w:t xml:space="preserve"> ФНС от 09.08.2016 N ГД-4-11/14507</w:t>
      </w:r>
      <w:r w:rsidRPr="00F00F86">
        <w:rPr>
          <w:sz w:val="22"/>
          <w:szCs w:val="22"/>
        </w:rPr>
        <w:t>):</w:t>
      </w:r>
    </w:p>
    <w:p w:rsidR="00CF74F9" w:rsidRPr="00F00F86" w:rsidRDefault="00CF74F9" w:rsidP="00CF74F9">
      <w:pPr>
        <w:autoSpaceDE w:val="0"/>
        <w:autoSpaceDN w:val="0"/>
        <w:adjustRightInd w:val="0"/>
        <w:ind w:firstLine="540"/>
        <w:jc w:val="both"/>
        <w:rPr>
          <w:sz w:val="22"/>
          <w:szCs w:val="22"/>
        </w:rPr>
      </w:pPr>
      <w:r w:rsidRPr="00F00F86">
        <w:rPr>
          <w:sz w:val="22"/>
          <w:szCs w:val="22"/>
        </w:rPr>
        <w:t xml:space="preserve">- </w:t>
      </w:r>
      <w:r w:rsidRPr="00F00F86">
        <w:rPr>
          <w:b/>
          <w:sz w:val="22"/>
          <w:szCs w:val="22"/>
        </w:rPr>
        <w:t xml:space="preserve">в </w:t>
      </w:r>
      <w:hyperlink r:id="rId647" w:history="1">
        <w:r w:rsidRPr="00F00F86">
          <w:rPr>
            <w:b/>
            <w:sz w:val="22"/>
            <w:szCs w:val="22"/>
          </w:rPr>
          <w:t>строке 020</w:t>
        </w:r>
      </w:hyperlink>
      <w:r w:rsidRPr="00F00F86">
        <w:rPr>
          <w:sz w:val="22"/>
          <w:szCs w:val="22"/>
        </w:rPr>
        <w:t xml:space="preserve"> - всю начисленную зарплату вместе с НДФЛ;</w:t>
      </w:r>
    </w:p>
    <w:p w:rsidR="00CF74F9" w:rsidRPr="00F00F86" w:rsidRDefault="00CF74F9" w:rsidP="00CF74F9">
      <w:pPr>
        <w:autoSpaceDE w:val="0"/>
        <w:autoSpaceDN w:val="0"/>
        <w:adjustRightInd w:val="0"/>
        <w:ind w:firstLine="540"/>
        <w:jc w:val="both"/>
        <w:rPr>
          <w:sz w:val="22"/>
          <w:szCs w:val="22"/>
        </w:rPr>
      </w:pPr>
      <w:r w:rsidRPr="00F00F86">
        <w:rPr>
          <w:sz w:val="22"/>
          <w:szCs w:val="22"/>
        </w:rPr>
        <w:t xml:space="preserve">- </w:t>
      </w:r>
      <w:r w:rsidRPr="00F00F86">
        <w:rPr>
          <w:b/>
          <w:sz w:val="22"/>
          <w:szCs w:val="22"/>
        </w:rPr>
        <w:t xml:space="preserve">в </w:t>
      </w:r>
      <w:hyperlink r:id="rId648" w:history="1">
        <w:r w:rsidRPr="00F00F86">
          <w:rPr>
            <w:b/>
            <w:sz w:val="22"/>
            <w:szCs w:val="22"/>
          </w:rPr>
          <w:t>строке 040</w:t>
        </w:r>
      </w:hyperlink>
      <w:r w:rsidRPr="00F00F86">
        <w:rPr>
          <w:sz w:val="22"/>
          <w:szCs w:val="22"/>
        </w:rPr>
        <w:t xml:space="preserve"> - НДФЛ с нее. В </w:t>
      </w:r>
      <w:hyperlink r:id="rId649" w:history="1">
        <w:r w:rsidRPr="00F00F86">
          <w:rPr>
            <w:sz w:val="22"/>
            <w:szCs w:val="22"/>
          </w:rPr>
          <w:t>строки 070</w:t>
        </w:r>
      </w:hyperlink>
      <w:r w:rsidRPr="00F00F86">
        <w:rPr>
          <w:sz w:val="22"/>
          <w:szCs w:val="22"/>
        </w:rPr>
        <w:t xml:space="preserve"> и </w:t>
      </w:r>
      <w:hyperlink r:id="rId650" w:history="1">
        <w:r w:rsidRPr="00F00F86">
          <w:rPr>
            <w:sz w:val="22"/>
            <w:szCs w:val="22"/>
          </w:rPr>
          <w:t>080</w:t>
        </w:r>
      </w:hyperlink>
      <w:r w:rsidRPr="00F00F86">
        <w:rPr>
          <w:sz w:val="22"/>
          <w:szCs w:val="22"/>
        </w:rPr>
        <w:t xml:space="preserve"> этот НДФЛ не включайте.</w:t>
      </w:r>
    </w:p>
    <w:p w:rsidR="00CF74F9" w:rsidRPr="00F00F86" w:rsidRDefault="00CF74F9" w:rsidP="00CF74F9">
      <w:pPr>
        <w:autoSpaceDE w:val="0"/>
        <w:autoSpaceDN w:val="0"/>
        <w:adjustRightInd w:val="0"/>
        <w:jc w:val="both"/>
        <w:rPr>
          <w:sz w:val="22"/>
          <w:szCs w:val="22"/>
        </w:rPr>
      </w:pPr>
      <w:r w:rsidRPr="00F00F86">
        <w:rPr>
          <w:sz w:val="22"/>
          <w:szCs w:val="22"/>
        </w:rPr>
        <w:t xml:space="preserve">В 6-НДФЛ </w:t>
      </w:r>
      <w:r w:rsidRPr="00F00F86">
        <w:rPr>
          <w:b/>
          <w:sz w:val="22"/>
          <w:szCs w:val="22"/>
          <w:u w:val="single"/>
        </w:rPr>
        <w:t>за период, когда зарплата выплачена</w:t>
      </w:r>
      <w:r w:rsidRPr="00F00F86">
        <w:rPr>
          <w:sz w:val="22"/>
          <w:szCs w:val="22"/>
        </w:rPr>
        <w:t>:</w:t>
      </w:r>
    </w:p>
    <w:p w:rsidR="00CF74F9" w:rsidRPr="00F00F86" w:rsidRDefault="00CF74F9" w:rsidP="00CF74F9">
      <w:pPr>
        <w:autoSpaceDE w:val="0"/>
        <w:autoSpaceDN w:val="0"/>
        <w:adjustRightInd w:val="0"/>
        <w:ind w:firstLine="540"/>
        <w:jc w:val="both"/>
        <w:rPr>
          <w:sz w:val="22"/>
          <w:szCs w:val="22"/>
        </w:rPr>
      </w:pPr>
      <w:r w:rsidRPr="00F00F86">
        <w:rPr>
          <w:sz w:val="22"/>
          <w:szCs w:val="22"/>
        </w:rPr>
        <w:t xml:space="preserve">- </w:t>
      </w:r>
      <w:r w:rsidRPr="00F00F86">
        <w:rPr>
          <w:b/>
          <w:sz w:val="22"/>
          <w:szCs w:val="22"/>
        </w:rPr>
        <w:t>в строку 070</w:t>
      </w:r>
      <w:r w:rsidRPr="00F00F86">
        <w:rPr>
          <w:sz w:val="22"/>
          <w:szCs w:val="22"/>
        </w:rPr>
        <w:t xml:space="preserve"> - включите НДФЛ с нее. </w:t>
      </w:r>
    </w:p>
    <w:p w:rsidR="00F00F86" w:rsidRDefault="00CF74F9" w:rsidP="00F00F86">
      <w:pPr>
        <w:autoSpaceDE w:val="0"/>
        <w:autoSpaceDN w:val="0"/>
        <w:adjustRightInd w:val="0"/>
        <w:jc w:val="both"/>
        <w:rPr>
          <w:sz w:val="22"/>
          <w:szCs w:val="22"/>
        </w:rPr>
      </w:pPr>
      <w:r w:rsidRPr="00F00F86">
        <w:rPr>
          <w:sz w:val="22"/>
          <w:szCs w:val="22"/>
        </w:rPr>
        <w:t xml:space="preserve">При выплате декабрьской зарплаты в январе, </w:t>
      </w:r>
      <w:r w:rsidRPr="00F00F86">
        <w:rPr>
          <w:b/>
          <w:sz w:val="22"/>
          <w:szCs w:val="22"/>
        </w:rPr>
        <w:t>по строке 070</w:t>
      </w:r>
      <w:r w:rsidRPr="00F00F86">
        <w:rPr>
          <w:sz w:val="22"/>
          <w:szCs w:val="22"/>
        </w:rPr>
        <w:t xml:space="preserve"> 6-НДФЛ </w:t>
      </w:r>
      <w:r w:rsidRPr="00F00F86">
        <w:rPr>
          <w:b/>
          <w:sz w:val="22"/>
          <w:szCs w:val="22"/>
          <w:u w:val="single"/>
        </w:rPr>
        <w:t xml:space="preserve">за I квартал </w:t>
      </w:r>
      <w:r w:rsidRPr="00F00F86">
        <w:rPr>
          <w:sz w:val="22"/>
          <w:szCs w:val="22"/>
        </w:rPr>
        <w:t xml:space="preserve">вы отразите </w:t>
      </w:r>
      <w:r w:rsidRPr="00F00F86">
        <w:rPr>
          <w:b/>
          <w:sz w:val="22"/>
          <w:szCs w:val="22"/>
          <w:u w:val="single"/>
        </w:rPr>
        <w:t>налог, который не включен в строку 040</w:t>
      </w:r>
      <w:r w:rsidRPr="00F00F86">
        <w:rPr>
          <w:sz w:val="22"/>
          <w:szCs w:val="22"/>
        </w:rPr>
        <w:t>. Это соответствует Порядку заполнения расчета (</w:t>
      </w:r>
      <w:hyperlink r:id="rId651" w:history="1">
        <w:r w:rsidRPr="00F00F86">
          <w:rPr>
            <w:b/>
            <w:i/>
            <w:sz w:val="22"/>
            <w:szCs w:val="22"/>
          </w:rPr>
          <w:t>Письмо</w:t>
        </w:r>
      </w:hyperlink>
      <w:r w:rsidRPr="00F00F86">
        <w:rPr>
          <w:b/>
          <w:i/>
          <w:sz w:val="22"/>
          <w:szCs w:val="22"/>
        </w:rPr>
        <w:t xml:space="preserve"> ФНС от 29.11.2016 N БС-4-11/22677@</w:t>
      </w:r>
      <w:r w:rsidRPr="00F00F86">
        <w:rPr>
          <w:sz w:val="22"/>
          <w:szCs w:val="22"/>
        </w:rPr>
        <w:t>);</w:t>
      </w:r>
    </w:p>
    <w:p w:rsidR="00CF74F9" w:rsidRPr="00F00F86" w:rsidRDefault="00CF74F9" w:rsidP="00F00F86">
      <w:pPr>
        <w:autoSpaceDE w:val="0"/>
        <w:autoSpaceDN w:val="0"/>
        <w:adjustRightInd w:val="0"/>
        <w:jc w:val="both"/>
        <w:rPr>
          <w:sz w:val="22"/>
          <w:szCs w:val="22"/>
        </w:rPr>
      </w:pPr>
      <w:r w:rsidRPr="00F00F86">
        <w:rPr>
          <w:sz w:val="22"/>
          <w:szCs w:val="22"/>
        </w:rPr>
        <w:t xml:space="preserve">- в разд. 2 заполните </w:t>
      </w:r>
      <w:r w:rsidRPr="00F00F86">
        <w:rPr>
          <w:b/>
          <w:sz w:val="22"/>
          <w:szCs w:val="22"/>
        </w:rPr>
        <w:t xml:space="preserve">для этой зарплаты </w:t>
      </w:r>
      <w:r w:rsidRPr="00F00F86">
        <w:rPr>
          <w:sz w:val="22"/>
          <w:szCs w:val="22"/>
        </w:rPr>
        <w:t xml:space="preserve">отдельный блок </w:t>
      </w:r>
      <w:hyperlink r:id="rId652" w:history="1">
        <w:r w:rsidRPr="00F00F86">
          <w:rPr>
            <w:sz w:val="22"/>
            <w:szCs w:val="22"/>
          </w:rPr>
          <w:t>строк 100</w:t>
        </w:r>
      </w:hyperlink>
      <w:r w:rsidRPr="00F00F86">
        <w:rPr>
          <w:sz w:val="22"/>
          <w:szCs w:val="22"/>
        </w:rPr>
        <w:t xml:space="preserve"> - </w:t>
      </w:r>
      <w:hyperlink r:id="rId653" w:history="1">
        <w:r w:rsidRPr="00F00F86">
          <w:rPr>
            <w:sz w:val="22"/>
            <w:szCs w:val="22"/>
          </w:rPr>
          <w:t>140</w:t>
        </w:r>
      </w:hyperlink>
      <w:r w:rsidRPr="00F00F86">
        <w:rPr>
          <w:sz w:val="22"/>
          <w:szCs w:val="22"/>
        </w:rPr>
        <w:t xml:space="preserve"> (</w:t>
      </w:r>
      <w:r w:rsidRPr="00F00F86">
        <w:rPr>
          <w:b/>
          <w:i/>
          <w:sz w:val="22"/>
          <w:szCs w:val="22"/>
        </w:rPr>
        <w:t xml:space="preserve">Письма ФНС от 15.12.2016 </w:t>
      </w:r>
      <w:hyperlink r:id="rId654" w:history="1">
        <w:r w:rsidRPr="00F00F86">
          <w:rPr>
            <w:b/>
            <w:i/>
            <w:sz w:val="22"/>
            <w:szCs w:val="22"/>
          </w:rPr>
          <w:t>N БС-4-11/24063@</w:t>
        </w:r>
      </w:hyperlink>
      <w:r w:rsidRPr="00F00F86">
        <w:rPr>
          <w:b/>
          <w:i/>
          <w:sz w:val="22"/>
          <w:szCs w:val="22"/>
        </w:rPr>
        <w:t xml:space="preserve">, от 05.12.2016 </w:t>
      </w:r>
      <w:hyperlink r:id="rId655" w:history="1">
        <w:r w:rsidRPr="00F00F86">
          <w:rPr>
            <w:b/>
            <w:i/>
            <w:sz w:val="22"/>
            <w:szCs w:val="22"/>
          </w:rPr>
          <w:t>N БС-4-11/23138@</w:t>
        </w:r>
      </w:hyperlink>
      <w:r w:rsidRPr="00F00F86">
        <w:rPr>
          <w:b/>
          <w:i/>
          <w:sz w:val="22"/>
          <w:szCs w:val="22"/>
        </w:rPr>
        <w:t xml:space="preserve">, от 09.08.2016 </w:t>
      </w:r>
      <w:hyperlink r:id="rId656" w:history="1">
        <w:r w:rsidRPr="00F00F86">
          <w:rPr>
            <w:b/>
            <w:i/>
            <w:sz w:val="22"/>
            <w:szCs w:val="22"/>
          </w:rPr>
          <w:t>N ГД-4-11/14507</w:t>
        </w:r>
      </w:hyperlink>
      <w:r w:rsidRPr="00F00F86">
        <w:rPr>
          <w:sz w:val="22"/>
          <w:szCs w:val="22"/>
        </w:rPr>
        <w:t>).</w:t>
      </w:r>
    </w:p>
    <w:p w:rsidR="00CF74F9" w:rsidRPr="00F00F86" w:rsidRDefault="00CF74F9" w:rsidP="00CF74F9">
      <w:pPr>
        <w:jc w:val="both"/>
        <w:outlineLvl w:val="0"/>
        <w:rPr>
          <w:b/>
          <w:i/>
        </w:rPr>
      </w:pPr>
    </w:p>
    <w:p w:rsidR="00CF74F9" w:rsidRPr="00F00F86" w:rsidRDefault="00CF74F9" w:rsidP="00CF74F9">
      <w:pPr>
        <w:jc w:val="both"/>
        <w:outlineLvl w:val="0"/>
        <w:rPr>
          <w:b/>
          <w:sz w:val="22"/>
          <w:szCs w:val="22"/>
        </w:rPr>
      </w:pPr>
      <w:r w:rsidRPr="00F00F86">
        <w:rPr>
          <w:b/>
          <w:sz w:val="22"/>
          <w:szCs w:val="22"/>
        </w:rPr>
        <w:t>Статья 81 НК РФ</w:t>
      </w:r>
    </w:p>
    <w:p w:rsidR="00CF74F9" w:rsidRPr="00F00F86" w:rsidRDefault="00CF74F9" w:rsidP="00CF74F9">
      <w:pPr>
        <w:jc w:val="both"/>
        <w:outlineLvl w:val="0"/>
        <w:rPr>
          <w:i/>
          <w:sz w:val="22"/>
          <w:szCs w:val="22"/>
        </w:rPr>
      </w:pPr>
      <w:r w:rsidRPr="00F00F86">
        <w:rPr>
          <w:sz w:val="22"/>
          <w:szCs w:val="22"/>
        </w:rPr>
        <w:t xml:space="preserve">6. При обнаружении налоговым агентом в поданном им в налоговый орган расчете факта </w:t>
      </w:r>
      <w:proofErr w:type="spellStart"/>
      <w:r w:rsidRPr="00F00F86">
        <w:rPr>
          <w:sz w:val="22"/>
          <w:szCs w:val="22"/>
        </w:rPr>
        <w:t>неотражения</w:t>
      </w:r>
      <w:proofErr w:type="spellEnd"/>
      <w:r w:rsidRPr="00F00F86">
        <w:rPr>
          <w:sz w:val="22"/>
          <w:szCs w:val="22"/>
        </w:rPr>
        <w:t xml:space="preserve"> или неполноты отражения сведений, а также ошибок, приводящих к занижению или завышению суммы налога, подлежащей перечислению, налоговый агент обязан внести необходимые изменения и представить в налоговый орган уточненный расчет в порядке, установленном настоящей статьей.</w:t>
      </w:r>
    </w:p>
    <w:p w:rsidR="00CF74F9" w:rsidRPr="00F00F86" w:rsidRDefault="00CF74F9" w:rsidP="00CF74F9">
      <w:pPr>
        <w:jc w:val="both"/>
        <w:rPr>
          <w:b/>
          <w:i/>
          <w:sz w:val="22"/>
          <w:szCs w:val="22"/>
        </w:rPr>
      </w:pPr>
    </w:p>
    <w:p w:rsidR="00CF74F9" w:rsidRPr="00F00F86" w:rsidRDefault="00CF74F9" w:rsidP="00CF74F9">
      <w:pPr>
        <w:jc w:val="both"/>
        <w:rPr>
          <w:b/>
          <w:i/>
          <w:sz w:val="22"/>
          <w:szCs w:val="22"/>
        </w:rPr>
      </w:pPr>
      <w:r w:rsidRPr="00F00F86">
        <w:rPr>
          <w:b/>
          <w:i/>
          <w:sz w:val="22"/>
          <w:szCs w:val="22"/>
        </w:rPr>
        <w:t>Письмо ФНС России от 15.12.2016 N БС-4-11/24134</w:t>
      </w:r>
    </w:p>
    <w:p w:rsidR="00CF74F9" w:rsidRPr="00F00F86" w:rsidRDefault="00CF74F9" w:rsidP="00CF74F9">
      <w:pPr>
        <w:jc w:val="both"/>
        <w:rPr>
          <w:sz w:val="22"/>
          <w:szCs w:val="22"/>
        </w:rPr>
      </w:pPr>
      <w:r w:rsidRPr="00F00F86">
        <w:rPr>
          <w:sz w:val="22"/>
          <w:szCs w:val="22"/>
        </w:rPr>
        <w:t>…поскольку отражение операции по выплате заработной платы за сентябрь 2016 года в расчете по форме 6-НДФЛ за девять месяцев 2016 года не привело к занижению или завышению суммы налога, подлежащей перечислению, то в данном случае представление уточненного расчета по форме 6-НДФЛ за девять месяцев 2016 года не требуется.</w:t>
      </w:r>
    </w:p>
    <w:p w:rsidR="00CF74F9" w:rsidRPr="00F00F86" w:rsidRDefault="00CF74F9" w:rsidP="00CF74F9">
      <w:pPr>
        <w:autoSpaceDE w:val="0"/>
        <w:autoSpaceDN w:val="0"/>
        <w:adjustRightInd w:val="0"/>
        <w:ind w:firstLine="540"/>
        <w:jc w:val="both"/>
        <w:rPr>
          <w:sz w:val="22"/>
          <w:szCs w:val="22"/>
        </w:rPr>
      </w:pPr>
      <w:r w:rsidRPr="00F00F86">
        <w:rPr>
          <w:sz w:val="22"/>
          <w:szCs w:val="22"/>
        </w:rPr>
        <w:t>При этом, если указанная операция отражена в расчета по форме 6-НДФЛ за девять месяцев 2016 года, то данная операция повторно в расчете по форме 6-НДФЛ за 2016 года не отражается.</w:t>
      </w:r>
    </w:p>
    <w:p w:rsidR="00CF74F9" w:rsidRPr="00F00F86" w:rsidRDefault="00CF74F9" w:rsidP="00CF74F9">
      <w:pPr>
        <w:jc w:val="both"/>
        <w:outlineLvl w:val="0"/>
        <w:rPr>
          <w:b/>
          <w:i/>
          <w:sz w:val="22"/>
          <w:szCs w:val="22"/>
        </w:rPr>
      </w:pPr>
    </w:p>
    <w:p w:rsidR="00CF74F9" w:rsidRPr="00F00F86" w:rsidRDefault="00CF74F9" w:rsidP="00CF74F9">
      <w:pPr>
        <w:jc w:val="both"/>
        <w:outlineLvl w:val="0"/>
        <w:rPr>
          <w:b/>
          <w:i/>
          <w:sz w:val="22"/>
          <w:szCs w:val="22"/>
        </w:rPr>
      </w:pPr>
      <w:r w:rsidRPr="00F00F86">
        <w:rPr>
          <w:b/>
          <w:i/>
          <w:sz w:val="22"/>
          <w:szCs w:val="22"/>
        </w:rPr>
        <w:t>Письмо ФНС России от 25.01.2017 N БС-4-11/1250@</w:t>
      </w:r>
    </w:p>
    <w:p w:rsidR="00CF74F9" w:rsidRPr="00F00F86" w:rsidRDefault="00CF74F9" w:rsidP="00CF74F9">
      <w:pPr>
        <w:autoSpaceDE w:val="0"/>
        <w:autoSpaceDN w:val="0"/>
        <w:adjustRightInd w:val="0"/>
        <w:ind w:firstLine="540"/>
        <w:jc w:val="both"/>
        <w:rPr>
          <w:sz w:val="22"/>
          <w:szCs w:val="22"/>
        </w:rPr>
      </w:pPr>
      <w:r w:rsidRPr="00F00F86">
        <w:rPr>
          <w:sz w:val="22"/>
          <w:szCs w:val="22"/>
        </w:rPr>
        <w:t xml:space="preserve">Уточненный расчет по форме 6-НДФЛ, согласно пункту 6 статьи 81 Кодекса, представляется налоговым агентом в налоговый орган при обнаружении в поданном им в налоговый орган расчете факта </w:t>
      </w:r>
      <w:proofErr w:type="spellStart"/>
      <w:r w:rsidRPr="00F00F86">
        <w:rPr>
          <w:sz w:val="22"/>
          <w:szCs w:val="22"/>
        </w:rPr>
        <w:t>неотражения</w:t>
      </w:r>
      <w:proofErr w:type="spellEnd"/>
      <w:r w:rsidRPr="00F00F86">
        <w:rPr>
          <w:sz w:val="22"/>
          <w:szCs w:val="22"/>
        </w:rPr>
        <w:t xml:space="preserve"> или неполноты отражения сведений, а также ошибок, приводящих к занижению или завышению суммы налога, подлежащей перечислению.</w:t>
      </w:r>
    </w:p>
    <w:p w:rsidR="00CF74F9" w:rsidRPr="00F00F86" w:rsidRDefault="00CF74F9" w:rsidP="00CF74F9">
      <w:pPr>
        <w:autoSpaceDE w:val="0"/>
        <w:autoSpaceDN w:val="0"/>
        <w:adjustRightInd w:val="0"/>
        <w:ind w:firstLine="540"/>
        <w:jc w:val="center"/>
        <w:rPr>
          <w:b/>
          <w:sz w:val="22"/>
          <w:szCs w:val="22"/>
          <w:u w:val="single"/>
        </w:rPr>
      </w:pPr>
    </w:p>
    <w:p w:rsidR="00F00F86" w:rsidRPr="00E00B2E" w:rsidRDefault="00F00F86" w:rsidP="004E6C94">
      <w:pPr>
        <w:autoSpaceDE w:val="0"/>
        <w:autoSpaceDN w:val="0"/>
        <w:adjustRightInd w:val="0"/>
        <w:jc w:val="center"/>
        <w:outlineLvl w:val="0"/>
        <w:rPr>
          <w:b/>
          <w:bCs/>
          <w:sz w:val="22"/>
          <w:szCs w:val="22"/>
        </w:rPr>
      </w:pPr>
      <w:r w:rsidRPr="00E00B2E">
        <w:rPr>
          <w:b/>
          <w:bCs/>
          <w:sz w:val="22"/>
          <w:szCs w:val="22"/>
        </w:rPr>
        <w:t xml:space="preserve">ЕСЛИ ЗАРАБОТНАЯ  ПЛАТА  ВЫПЛАЧЕНА  </w:t>
      </w:r>
      <w:r w:rsidRPr="00E00B2E">
        <w:rPr>
          <w:b/>
          <w:bCs/>
          <w:sz w:val="22"/>
          <w:szCs w:val="22"/>
          <w:u w:val="single"/>
        </w:rPr>
        <w:t xml:space="preserve">ДОСРОЧНО </w:t>
      </w:r>
    </w:p>
    <w:p w:rsidR="00FB0525" w:rsidRPr="00E00B2E" w:rsidRDefault="00F00F86" w:rsidP="004E6C94">
      <w:pPr>
        <w:autoSpaceDE w:val="0"/>
        <w:autoSpaceDN w:val="0"/>
        <w:adjustRightInd w:val="0"/>
        <w:jc w:val="center"/>
        <w:outlineLvl w:val="0"/>
        <w:rPr>
          <w:b/>
          <w:bCs/>
          <w:sz w:val="22"/>
          <w:szCs w:val="22"/>
        </w:rPr>
      </w:pPr>
      <w:r w:rsidRPr="00E00B2E">
        <w:rPr>
          <w:b/>
          <w:bCs/>
          <w:sz w:val="22"/>
          <w:szCs w:val="22"/>
        </w:rPr>
        <w:t>(ДО ОКОНЧАНИЯ МЕСЯЦА)</w:t>
      </w:r>
    </w:p>
    <w:p w:rsidR="00E00B2E" w:rsidRDefault="00E00B2E" w:rsidP="00FB0525">
      <w:pPr>
        <w:rPr>
          <w:b/>
          <w:i/>
          <w:sz w:val="22"/>
          <w:szCs w:val="22"/>
        </w:rPr>
      </w:pPr>
    </w:p>
    <w:p w:rsidR="00FB0525" w:rsidRPr="00B65434" w:rsidRDefault="00FB0525" w:rsidP="00FB0525">
      <w:pPr>
        <w:rPr>
          <w:b/>
          <w:i/>
          <w:sz w:val="22"/>
          <w:szCs w:val="22"/>
        </w:rPr>
      </w:pPr>
      <w:r w:rsidRPr="00B65434">
        <w:rPr>
          <w:b/>
          <w:i/>
          <w:sz w:val="22"/>
          <w:szCs w:val="22"/>
        </w:rPr>
        <w:lastRenderedPageBreak/>
        <w:t>Письмо Минфина России от 21.06.2016 N 03-04-06/36092</w:t>
      </w:r>
    </w:p>
    <w:p w:rsidR="00FB0525" w:rsidRPr="00B65434" w:rsidRDefault="00FB0525" w:rsidP="00FB0525">
      <w:pPr>
        <w:ind w:firstLine="567"/>
        <w:jc w:val="both"/>
        <w:rPr>
          <w:sz w:val="22"/>
          <w:szCs w:val="22"/>
        </w:rPr>
      </w:pPr>
      <w:r w:rsidRPr="00B65434">
        <w:rPr>
          <w:sz w:val="22"/>
          <w:szCs w:val="22"/>
        </w:rPr>
        <w:t xml:space="preserve">...До истечения месяца доход в виде оплаты труда </w:t>
      </w:r>
      <w:r w:rsidRPr="00B65434">
        <w:rPr>
          <w:sz w:val="22"/>
          <w:szCs w:val="22"/>
          <w:u w:val="single"/>
        </w:rPr>
        <w:t>не может считаться полученным</w:t>
      </w:r>
      <w:r w:rsidRPr="00B65434">
        <w:rPr>
          <w:sz w:val="22"/>
          <w:szCs w:val="22"/>
        </w:rPr>
        <w:t xml:space="preserve"> налогоплательщиком. Соответственно, до окончания месяца </w:t>
      </w:r>
      <w:r w:rsidRPr="00B65434">
        <w:rPr>
          <w:sz w:val="22"/>
          <w:szCs w:val="22"/>
          <w:u w:val="single"/>
        </w:rPr>
        <w:t>налог не может быть исчислен и удержа</w:t>
      </w:r>
      <w:r w:rsidRPr="00B65434">
        <w:rPr>
          <w:sz w:val="22"/>
          <w:szCs w:val="22"/>
        </w:rPr>
        <w:t xml:space="preserve">н. Поэтому удержать налог необходимо при последующих выплатах, которые будут произведены в последний день этого </w:t>
      </w:r>
      <w:r w:rsidRPr="00E00B2E">
        <w:rPr>
          <w:sz w:val="22"/>
          <w:szCs w:val="22"/>
        </w:rPr>
        <w:t>месяца</w:t>
      </w:r>
      <w:r w:rsidRPr="00B65434">
        <w:rPr>
          <w:sz w:val="22"/>
          <w:szCs w:val="22"/>
        </w:rPr>
        <w:t xml:space="preserve"> или позднее.</w:t>
      </w:r>
    </w:p>
    <w:p w:rsidR="00E00B2E" w:rsidRDefault="00E00B2E" w:rsidP="00FB0525">
      <w:pPr>
        <w:autoSpaceDE w:val="0"/>
        <w:autoSpaceDN w:val="0"/>
        <w:adjustRightInd w:val="0"/>
        <w:ind w:firstLine="567"/>
        <w:jc w:val="both"/>
        <w:rPr>
          <w:b/>
          <w:sz w:val="22"/>
          <w:szCs w:val="22"/>
          <w:u w:val="single"/>
        </w:rPr>
      </w:pPr>
    </w:p>
    <w:p w:rsidR="00FB0525" w:rsidRPr="00B65434" w:rsidRDefault="00FB0525" w:rsidP="00FB0525">
      <w:pPr>
        <w:autoSpaceDE w:val="0"/>
        <w:autoSpaceDN w:val="0"/>
        <w:adjustRightInd w:val="0"/>
        <w:ind w:firstLine="567"/>
        <w:jc w:val="both"/>
        <w:rPr>
          <w:b/>
          <w:sz w:val="22"/>
          <w:szCs w:val="22"/>
          <w:u w:val="single"/>
        </w:rPr>
      </w:pPr>
      <w:r w:rsidRPr="00B65434">
        <w:rPr>
          <w:b/>
          <w:sz w:val="22"/>
          <w:szCs w:val="22"/>
          <w:u w:val="single"/>
        </w:rPr>
        <w:t xml:space="preserve">ОБРАТИТЕ ВНИМАНИЕ!!!  </w:t>
      </w:r>
    </w:p>
    <w:p w:rsidR="00FB0525" w:rsidRPr="00B65434" w:rsidRDefault="00FB0525" w:rsidP="00FB0525">
      <w:pPr>
        <w:autoSpaceDE w:val="0"/>
        <w:autoSpaceDN w:val="0"/>
        <w:adjustRightInd w:val="0"/>
        <w:ind w:firstLine="567"/>
        <w:jc w:val="both"/>
        <w:rPr>
          <w:b/>
          <w:bCs/>
          <w:sz w:val="22"/>
          <w:szCs w:val="22"/>
        </w:rPr>
      </w:pPr>
      <w:r w:rsidRPr="00B65434">
        <w:rPr>
          <w:b/>
          <w:bCs/>
          <w:sz w:val="22"/>
          <w:szCs w:val="22"/>
        </w:rPr>
        <w:t xml:space="preserve">Письмо ФНС России от 24.03.2016 N БС-4-11/5106  </w:t>
      </w:r>
      <w:r w:rsidRPr="00B65434">
        <w:rPr>
          <w:b/>
          <w:sz w:val="22"/>
          <w:szCs w:val="22"/>
        </w:rPr>
        <w:t xml:space="preserve">с примером  заполнения   6-НДФЛ в случае выплаты  заработной платы досрочно </w:t>
      </w:r>
      <w:r w:rsidRPr="00B65434">
        <w:rPr>
          <w:b/>
          <w:bCs/>
          <w:sz w:val="22"/>
          <w:szCs w:val="22"/>
        </w:rPr>
        <w:t xml:space="preserve">– </w:t>
      </w:r>
      <w:r w:rsidRPr="00B65434">
        <w:rPr>
          <w:b/>
          <w:bCs/>
          <w:sz w:val="22"/>
          <w:szCs w:val="22"/>
          <w:u w:val="single"/>
        </w:rPr>
        <w:t>не актуально</w:t>
      </w:r>
      <w:r w:rsidRPr="00B65434">
        <w:rPr>
          <w:b/>
          <w:bCs/>
          <w:sz w:val="22"/>
          <w:szCs w:val="22"/>
        </w:rPr>
        <w:t>, оно противоречит нормам законодательства</w:t>
      </w:r>
    </w:p>
    <w:p w:rsidR="00FB0525" w:rsidRPr="00B65434" w:rsidRDefault="00FB0525" w:rsidP="00FB0525">
      <w:pPr>
        <w:autoSpaceDE w:val="0"/>
        <w:autoSpaceDN w:val="0"/>
        <w:adjustRightInd w:val="0"/>
        <w:ind w:firstLine="567"/>
        <w:jc w:val="both"/>
        <w:rPr>
          <w:b/>
          <w:sz w:val="22"/>
          <w:szCs w:val="22"/>
          <w:u w:val="single"/>
        </w:rPr>
      </w:pPr>
    </w:p>
    <w:p w:rsidR="00FB0525" w:rsidRPr="00B65434" w:rsidRDefault="00FB0525" w:rsidP="00FB0525">
      <w:pPr>
        <w:autoSpaceDE w:val="0"/>
        <w:autoSpaceDN w:val="0"/>
        <w:adjustRightInd w:val="0"/>
        <w:ind w:firstLine="567"/>
        <w:jc w:val="both"/>
        <w:rPr>
          <w:b/>
          <w:sz w:val="22"/>
          <w:szCs w:val="22"/>
          <w:u w:val="single"/>
        </w:rPr>
      </w:pPr>
      <w:r w:rsidRPr="00B65434">
        <w:rPr>
          <w:b/>
          <w:sz w:val="22"/>
          <w:szCs w:val="22"/>
          <w:u w:val="single"/>
        </w:rPr>
        <w:t xml:space="preserve">Новых  ОФИЦИАЛЬНЫХ  РАЗЪЯСНЕНИЙ  по вопросу заполнения 6 - НДФЛ в данном случае, а также о том можно ли удержать НДФЛ, исчисленный с досрочной выплаты заработной платы при ближайшей выплате аванса  -  НЕТ. </w:t>
      </w:r>
    </w:p>
    <w:p w:rsidR="00FB0525" w:rsidRPr="00B65434" w:rsidRDefault="00FB0525" w:rsidP="00FB0525">
      <w:pPr>
        <w:autoSpaceDE w:val="0"/>
        <w:autoSpaceDN w:val="0"/>
        <w:adjustRightInd w:val="0"/>
        <w:ind w:firstLine="567"/>
        <w:jc w:val="both"/>
        <w:rPr>
          <w:b/>
          <w:sz w:val="22"/>
          <w:szCs w:val="22"/>
          <w:u w:val="single"/>
        </w:rPr>
      </w:pPr>
      <w:r w:rsidRPr="00B65434">
        <w:rPr>
          <w:b/>
          <w:sz w:val="22"/>
          <w:szCs w:val="22"/>
          <w:u w:val="single"/>
        </w:rPr>
        <w:t>В нижеследующем  примере   выражено НАШЕ ЭКСПЕРТНОЕ МНЕНИЕ:</w:t>
      </w:r>
    </w:p>
    <w:p w:rsidR="00FB0525" w:rsidRPr="00B65434" w:rsidRDefault="00FB0525" w:rsidP="00FB0525">
      <w:pPr>
        <w:autoSpaceDE w:val="0"/>
        <w:autoSpaceDN w:val="0"/>
        <w:adjustRightInd w:val="0"/>
        <w:ind w:firstLine="567"/>
        <w:jc w:val="both"/>
        <w:rPr>
          <w:b/>
          <w:sz w:val="22"/>
          <w:szCs w:val="22"/>
          <w:u w:val="single"/>
        </w:rPr>
      </w:pPr>
      <w:r w:rsidRPr="00B65434">
        <w:rPr>
          <w:sz w:val="22"/>
          <w:szCs w:val="22"/>
        </w:rPr>
        <w:t>(</w:t>
      </w:r>
      <w:r w:rsidRPr="00B65434">
        <w:rPr>
          <w:b/>
          <w:i/>
          <w:sz w:val="22"/>
          <w:szCs w:val="22"/>
        </w:rPr>
        <w:t>на примере заработной платы за декабрь)</w:t>
      </w:r>
    </w:p>
    <w:p w:rsidR="00FB0525" w:rsidRPr="00B65434" w:rsidRDefault="00FB0525" w:rsidP="00FB0525">
      <w:pPr>
        <w:autoSpaceDE w:val="0"/>
        <w:autoSpaceDN w:val="0"/>
        <w:adjustRightInd w:val="0"/>
        <w:ind w:firstLine="567"/>
        <w:jc w:val="both"/>
        <w:rPr>
          <w:b/>
          <w:bCs/>
          <w:iCs/>
          <w:sz w:val="22"/>
          <w:szCs w:val="22"/>
          <w:u w:val="single"/>
        </w:rPr>
      </w:pPr>
    </w:p>
    <w:p w:rsidR="00FB0525" w:rsidRPr="00B65434" w:rsidRDefault="00FB0525" w:rsidP="00FB0525">
      <w:pPr>
        <w:autoSpaceDE w:val="0"/>
        <w:autoSpaceDN w:val="0"/>
        <w:adjustRightInd w:val="0"/>
        <w:ind w:firstLine="567"/>
        <w:jc w:val="both"/>
        <w:rPr>
          <w:b/>
          <w:bCs/>
          <w:sz w:val="22"/>
          <w:szCs w:val="22"/>
          <w:u w:val="single"/>
        </w:rPr>
      </w:pPr>
      <w:r w:rsidRPr="00B65434">
        <w:rPr>
          <w:b/>
          <w:bCs/>
          <w:iCs/>
          <w:sz w:val="22"/>
          <w:szCs w:val="22"/>
          <w:u w:val="single"/>
        </w:rPr>
        <w:t>По нашему мнению, в качестве даты получения дохода, следует указать  реальную дату выплаты зарплаты</w:t>
      </w:r>
      <w:r w:rsidRPr="00B65434">
        <w:rPr>
          <w:sz w:val="22"/>
          <w:szCs w:val="22"/>
        </w:rPr>
        <w:t xml:space="preserve">      </w:t>
      </w:r>
      <w:r w:rsidRPr="00B65434">
        <w:rPr>
          <w:b/>
          <w:bCs/>
          <w:sz w:val="22"/>
          <w:szCs w:val="22"/>
          <w:u w:val="single"/>
        </w:rPr>
        <w:t xml:space="preserve">                                </w:t>
      </w:r>
    </w:p>
    <w:p w:rsidR="00FB0525" w:rsidRPr="00B65434" w:rsidRDefault="00FB0525" w:rsidP="00FB0525">
      <w:pPr>
        <w:autoSpaceDE w:val="0"/>
        <w:autoSpaceDN w:val="0"/>
        <w:adjustRightInd w:val="0"/>
        <w:ind w:firstLine="567"/>
        <w:jc w:val="both"/>
        <w:rPr>
          <w:b/>
          <w:bCs/>
          <w:i/>
          <w:sz w:val="22"/>
          <w:szCs w:val="22"/>
        </w:rPr>
      </w:pPr>
    </w:p>
    <w:p w:rsidR="00FB0525" w:rsidRPr="00B65434" w:rsidRDefault="00FB0525" w:rsidP="00FB0525">
      <w:pPr>
        <w:autoSpaceDE w:val="0"/>
        <w:autoSpaceDN w:val="0"/>
        <w:adjustRightInd w:val="0"/>
        <w:ind w:firstLine="567"/>
        <w:jc w:val="both"/>
        <w:rPr>
          <w:b/>
          <w:bCs/>
          <w:iCs/>
          <w:sz w:val="22"/>
          <w:szCs w:val="22"/>
        </w:rPr>
      </w:pPr>
      <w:r w:rsidRPr="00B65434">
        <w:rPr>
          <w:b/>
          <w:bCs/>
          <w:i/>
          <w:sz w:val="22"/>
          <w:szCs w:val="22"/>
        </w:rPr>
        <w:t xml:space="preserve">Ситуация 1: </w:t>
      </w:r>
      <w:r w:rsidRPr="00B65434">
        <w:rPr>
          <w:bCs/>
          <w:sz w:val="22"/>
          <w:szCs w:val="22"/>
        </w:rPr>
        <w:t>если</w:t>
      </w:r>
      <w:r w:rsidRPr="00B65434">
        <w:rPr>
          <w:b/>
          <w:bCs/>
          <w:i/>
          <w:sz w:val="22"/>
          <w:szCs w:val="22"/>
        </w:rPr>
        <w:t xml:space="preserve"> </w:t>
      </w:r>
      <w:r w:rsidRPr="00B65434">
        <w:rPr>
          <w:bCs/>
          <w:iCs/>
          <w:sz w:val="22"/>
          <w:szCs w:val="22"/>
        </w:rPr>
        <w:t xml:space="preserve">зарплата работникам в сумме 200 000 руб. за декабрь  выплачена </w:t>
      </w:r>
      <w:r w:rsidRPr="00B65434">
        <w:rPr>
          <w:b/>
          <w:bCs/>
          <w:iCs/>
          <w:sz w:val="22"/>
          <w:szCs w:val="22"/>
          <w:u w:val="single"/>
        </w:rPr>
        <w:t>29</w:t>
      </w:r>
      <w:r w:rsidRPr="00B65434">
        <w:rPr>
          <w:bCs/>
          <w:iCs/>
          <w:sz w:val="22"/>
          <w:szCs w:val="22"/>
        </w:rPr>
        <w:t xml:space="preserve"> декабря и </w:t>
      </w:r>
      <w:r w:rsidRPr="00B65434">
        <w:rPr>
          <w:b/>
          <w:bCs/>
          <w:iCs/>
          <w:sz w:val="22"/>
          <w:szCs w:val="22"/>
        </w:rPr>
        <w:t>в этот же день из нее был удержан НДФЛ</w:t>
      </w:r>
      <w:r w:rsidRPr="00B65434">
        <w:rPr>
          <w:bCs/>
          <w:iCs/>
          <w:sz w:val="22"/>
          <w:szCs w:val="22"/>
        </w:rPr>
        <w:t xml:space="preserve"> в сумме 26 000 руб., то </w:t>
      </w:r>
    </w:p>
    <w:p w:rsidR="00FB0525" w:rsidRPr="00B65434" w:rsidRDefault="00FB0525" w:rsidP="00FB0525">
      <w:pPr>
        <w:autoSpaceDE w:val="0"/>
        <w:autoSpaceDN w:val="0"/>
        <w:adjustRightInd w:val="0"/>
        <w:ind w:firstLine="567"/>
        <w:jc w:val="both"/>
        <w:rPr>
          <w:b/>
          <w:bCs/>
          <w:iCs/>
          <w:sz w:val="22"/>
          <w:szCs w:val="22"/>
        </w:rPr>
      </w:pPr>
      <w:r w:rsidRPr="00B65434">
        <w:rPr>
          <w:b/>
          <w:bCs/>
          <w:iCs/>
          <w:sz w:val="22"/>
          <w:szCs w:val="22"/>
        </w:rPr>
        <w:t xml:space="preserve">В разделе 1 </w:t>
      </w:r>
      <w:r w:rsidRPr="00B65434">
        <w:rPr>
          <w:bCs/>
          <w:iCs/>
          <w:sz w:val="22"/>
          <w:szCs w:val="22"/>
        </w:rPr>
        <w:t>отражаем эту заработную плату</w:t>
      </w:r>
      <w:r w:rsidRPr="00B65434">
        <w:rPr>
          <w:b/>
          <w:bCs/>
          <w:iCs/>
          <w:sz w:val="22"/>
          <w:szCs w:val="22"/>
        </w:rPr>
        <w:t xml:space="preserve"> по строкам 020, 040 и 070</w:t>
      </w:r>
    </w:p>
    <w:p w:rsidR="00FB0525" w:rsidRPr="00B65434" w:rsidRDefault="00FB0525" w:rsidP="00FB0525">
      <w:pPr>
        <w:autoSpaceDE w:val="0"/>
        <w:autoSpaceDN w:val="0"/>
        <w:adjustRightInd w:val="0"/>
        <w:ind w:firstLine="567"/>
        <w:jc w:val="both"/>
        <w:rPr>
          <w:b/>
          <w:bCs/>
          <w:iCs/>
          <w:sz w:val="22"/>
          <w:szCs w:val="22"/>
        </w:rPr>
      </w:pPr>
    </w:p>
    <w:p w:rsidR="00FB0525" w:rsidRPr="00B65434" w:rsidRDefault="00FB0525" w:rsidP="00FB0525">
      <w:pPr>
        <w:autoSpaceDE w:val="0"/>
        <w:autoSpaceDN w:val="0"/>
        <w:adjustRightInd w:val="0"/>
        <w:ind w:firstLine="567"/>
        <w:jc w:val="both"/>
        <w:rPr>
          <w:bCs/>
          <w:iCs/>
          <w:sz w:val="22"/>
          <w:szCs w:val="22"/>
        </w:rPr>
      </w:pPr>
      <w:r w:rsidRPr="00B65434">
        <w:rPr>
          <w:b/>
          <w:bCs/>
          <w:iCs/>
          <w:sz w:val="22"/>
          <w:szCs w:val="22"/>
        </w:rPr>
        <w:t xml:space="preserve">В </w:t>
      </w:r>
      <w:hyperlink r:id="rId657" w:history="1">
        <w:r w:rsidRPr="00B65434">
          <w:rPr>
            <w:b/>
            <w:bCs/>
            <w:iCs/>
            <w:sz w:val="22"/>
            <w:szCs w:val="22"/>
          </w:rPr>
          <w:t>разд. 2</w:t>
        </w:r>
      </w:hyperlink>
      <w:r w:rsidRPr="00B65434">
        <w:rPr>
          <w:bCs/>
          <w:iCs/>
          <w:sz w:val="22"/>
          <w:szCs w:val="22"/>
        </w:rPr>
        <w:t xml:space="preserve"> расчета 6-НДФЛ за 2016г.  это следует показать так:</w:t>
      </w:r>
    </w:p>
    <w:p w:rsidR="00FB0525" w:rsidRPr="00B65434" w:rsidRDefault="00FB0525" w:rsidP="00FB0525">
      <w:pPr>
        <w:autoSpaceDE w:val="0"/>
        <w:autoSpaceDN w:val="0"/>
        <w:adjustRightInd w:val="0"/>
        <w:ind w:firstLine="567"/>
        <w:jc w:val="both"/>
        <w:rPr>
          <w:sz w:val="22"/>
          <w:szCs w:val="22"/>
        </w:rPr>
      </w:pPr>
      <w:r w:rsidRPr="00B65434">
        <w:rPr>
          <w:b/>
          <w:sz w:val="22"/>
          <w:szCs w:val="22"/>
        </w:rPr>
        <w:t>строка 100</w:t>
      </w:r>
      <w:r w:rsidRPr="00B65434">
        <w:rPr>
          <w:sz w:val="22"/>
          <w:szCs w:val="22"/>
        </w:rPr>
        <w:t xml:space="preserve"> «Дата фактического получения дохода» - </w:t>
      </w:r>
      <w:r w:rsidRPr="00B65434">
        <w:rPr>
          <w:sz w:val="22"/>
          <w:szCs w:val="22"/>
          <w:u w:val="single"/>
        </w:rPr>
        <w:t>29</w:t>
      </w:r>
      <w:r w:rsidRPr="00B65434">
        <w:rPr>
          <w:sz w:val="22"/>
          <w:szCs w:val="22"/>
        </w:rPr>
        <w:t>.</w:t>
      </w:r>
      <w:r w:rsidRPr="00B65434">
        <w:rPr>
          <w:sz w:val="22"/>
          <w:szCs w:val="22"/>
          <w:u w:val="single"/>
        </w:rPr>
        <w:t>12</w:t>
      </w:r>
      <w:r w:rsidRPr="00B65434">
        <w:rPr>
          <w:sz w:val="22"/>
          <w:szCs w:val="22"/>
        </w:rPr>
        <w:t>.2016;</w:t>
      </w:r>
    </w:p>
    <w:p w:rsidR="00FB0525" w:rsidRPr="00B65434" w:rsidRDefault="00FB0525" w:rsidP="00FB0525">
      <w:pPr>
        <w:autoSpaceDE w:val="0"/>
        <w:autoSpaceDN w:val="0"/>
        <w:adjustRightInd w:val="0"/>
        <w:ind w:firstLine="567"/>
        <w:jc w:val="both"/>
        <w:rPr>
          <w:sz w:val="22"/>
          <w:szCs w:val="22"/>
        </w:rPr>
      </w:pPr>
      <w:r w:rsidRPr="00B65434">
        <w:rPr>
          <w:b/>
          <w:sz w:val="22"/>
          <w:szCs w:val="22"/>
        </w:rPr>
        <w:t>строка 110</w:t>
      </w:r>
      <w:r w:rsidRPr="00B65434">
        <w:rPr>
          <w:sz w:val="22"/>
          <w:szCs w:val="22"/>
        </w:rPr>
        <w:t xml:space="preserve"> «Дата удержания налога» - </w:t>
      </w:r>
      <w:r w:rsidRPr="00B65434">
        <w:rPr>
          <w:sz w:val="22"/>
          <w:szCs w:val="22"/>
          <w:u w:val="single"/>
        </w:rPr>
        <w:t>29.12.</w:t>
      </w:r>
      <w:r w:rsidRPr="00B65434">
        <w:rPr>
          <w:sz w:val="22"/>
          <w:szCs w:val="22"/>
        </w:rPr>
        <w:t>2016;</w:t>
      </w:r>
    </w:p>
    <w:p w:rsidR="00FB0525" w:rsidRPr="00B65434" w:rsidRDefault="00FB0525" w:rsidP="00FB0525">
      <w:pPr>
        <w:autoSpaceDE w:val="0"/>
        <w:autoSpaceDN w:val="0"/>
        <w:adjustRightInd w:val="0"/>
        <w:ind w:firstLine="567"/>
        <w:jc w:val="both"/>
        <w:rPr>
          <w:sz w:val="22"/>
          <w:szCs w:val="22"/>
        </w:rPr>
      </w:pPr>
      <w:r w:rsidRPr="00B65434">
        <w:rPr>
          <w:b/>
          <w:sz w:val="22"/>
          <w:szCs w:val="22"/>
        </w:rPr>
        <w:t>строка 120</w:t>
      </w:r>
      <w:r w:rsidRPr="00B65434">
        <w:rPr>
          <w:sz w:val="22"/>
          <w:szCs w:val="22"/>
        </w:rPr>
        <w:t xml:space="preserve"> «Срок перечисления налога» - 30.</w:t>
      </w:r>
      <w:r w:rsidRPr="00B65434">
        <w:rPr>
          <w:sz w:val="22"/>
          <w:szCs w:val="22"/>
          <w:u w:val="single"/>
        </w:rPr>
        <w:t>12</w:t>
      </w:r>
      <w:r w:rsidRPr="00B65434">
        <w:rPr>
          <w:sz w:val="22"/>
          <w:szCs w:val="22"/>
        </w:rPr>
        <w:t>.2016;</w:t>
      </w:r>
    </w:p>
    <w:p w:rsidR="00FB0525" w:rsidRPr="00B65434" w:rsidRDefault="00FB0525" w:rsidP="00FB0525">
      <w:pPr>
        <w:autoSpaceDE w:val="0"/>
        <w:autoSpaceDN w:val="0"/>
        <w:adjustRightInd w:val="0"/>
        <w:ind w:firstLine="567"/>
        <w:jc w:val="both"/>
        <w:rPr>
          <w:sz w:val="22"/>
          <w:szCs w:val="22"/>
        </w:rPr>
      </w:pPr>
      <w:r w:rsidRPr="00B65434">
        <w:rPr>
          <w:b/>
          <w:sz w:val="22"/>
          <w:szCs w:val="22"/>
        </w:rPr>
        <w:t>строка 130</w:t>
      </w:r>
      <w:r w:rsidRPr="00B65434">
        <w:rPr>
          <w:sz w:val="22"/>
          <w:szCs w:val="22"/>
        </w:rPr>
        <w:t xml:space="preserve"> «Сумма фактически полученного дохода» -  200 000;</w:t>
      </w:r>
    </w:p>
    <w:p w:rsidR="00FB0525" w:rsidRPr="00B65434" w:rsidRDefault="00FB0525" w:rsidP="00FB0525">
      <w:pPr>
        <w:autoSpaceDE w:val="0"/>
        <w:autoSpaceDN w:val="0"/>
        <w:adjustRightInd w:val="0"/>
        <w:jc w:val="both"/>
        <w:rPr>
          <w:sz w:val="22"/>
          <w:szCs w:val="22"/>
        </w:rPr>
      </w:pPr>
      <w:r w:rsidRPr="00B65434">
        <w:rPr>
          <w:sz w:val="22"/>
          <w:szCs w:val="22"/>
        </w:rPr>
        <w:t xml:space="preserve">          </w:t>
      </w:r>
      <w:r w:rsidRPr="00B65434">
        <w:rPr>
          <w:b/>
          <w:sz w:val="22"/>
          <w:szCs w:val="22"/>
        </w:rPr>
        <w:t>строка 140</w:t>
      </w:r>
      <w:r w:rsidRPr="00B65434">
        <w:rPr>
          <w:sz w:val="22"/>
          <w:szCs w:val="22"/>
        </w:rPr>
        <w:t xml:space="preserve"> «Сумма удержанного налога» - 26 000.</w:t>
      </w:r>
    </w:p>
    <w:p w:rsidR="00FB0525" w:rsidRPr="00B65434" w:rsidRDefault="00FB0525" w:rsidP="00FB0525">
      <w:pPr>
        <w:autoSpaceDE w:val="0"/>
        <w:autoSpaceDN w:val="0"/>
        <w:adjustRightInd w:val="0"/>
        <w:ind w:firstLine="567"/>
        <w:jc w:val="both"/>
        <w:rPr>
          <w:b/>
          <w:bCs/>
          <w:i/>
          <w:sz w:val="22"/>
          <w:szCs w:val="22"/>
        </w:rPr>
      </w:pPr>
    </w:p>
    <w:p w:rsidR="00FB0525" w:rsidRPr="00B65434" w:rsidRDefault="00FB0525" w:rsidP="00FB0525">
      <w:pPr>
        <w:autoSpaceDE w:val="0"/>
        <w:autoSpaceDN w:val="0"/>
        <w:adjustRightInd w:val="0"/>
        <w:ind w:firstLine="567"/>
        <w:jc w:val="both"/>
        <w:rPr>
          <w:b/>
          <w:bCs/>
          <w:iCs/>
          <w:sz w:val="22"/>
          <w:szCs w:val="22"/>
        </w:rPr>
      </w:pPr>
      <w:r w:rsidRPr="00B65434">
        <w:rPr>
          <w:b/>
          <w:bCs/>
          <w:i/>
          <w:sz w:val="22"/>
          <w:szCs w:val="22"/>
        </w:rPr>
        <w:t xml:space="preserve">Ситуация 2: </w:t>
      </w:r>
      <w:r w:rsidRPr="00B65434">
        <w:rPr>
          <w:bCs/>
          <w:sz w:val="22"/>
          <w:szCs w:val="22"/>
        </w:rPr>
        <w:t>если</w:t>
      </w:r>
      <w:r w:rsidRPr="00B65434">
        <w:rPr>
          <w:b/>
          <w:bCs/>
          <w:i/>
          <w:sz w:val="22"/>
          <w:szCs w:val="22"/>
        </w:rPr>
        <w:t xml:space="preserve"> </w:t>
      </w:r>
      <w:r w:rsidRPr="00B65434">
        <w:rPr>
          <w:bCs/>
          <w:iCs/>
          <w:sz w:val="22"/>
          <w:szCs w:val="22"/>
        </w:rPr>
        <w:t xml:space="preserve">зарплата работникам в сумме 200 000 руб. за декабрь  выплачена </w:t>
      </w:r>
      <w:r w:rsidRPr="00B65434">
        <w:rPr>
          <w:b/>
          <w:bCs/>
          <w:iCs/>
          <w:sz w:val="22"/>
          <w:szCs w:val="22"/>
          <w:u w:val="single"/>
        </w:rPr>
        <w:t>30</w:t>
      </w:r>
      <w:r w:rsidRPr="00B65434">
        <w:rPr>
          <w:bCs/>
          <w:iCs/>
          <w:sz w:val="22"/>
          <w:szCs w:val="22"/>
        </w:rPr>
        <w:t xml:space="preserve"> декабря и </w:t>
      </w:r>
      <w:r w:rsidRPr="00B65434">
        <w:rPr>
          <w:b/>
          <w:bCs/>
          <w:iCs/>
          <w:sz w:val="22"/>
          <w:szCs w:val="22"/>
        </w:rPr>
        <w:t>в этот же день из нее был удержан НДФЛ</w:t>
      </w:r>
      <w:r w:rsidRPr="00B65434">
        <w:rPr>
          <w:bCs/>
          <w:iCs/>
          <w:sz w:val="22"/>
          <w:szCs w:val="22"/>
        </w:rPr>
        <w:t xml:space="preserve"> в сумме 26 000 руб., то </w:t>
      </w:r>
    </w:p>
    <w:p w:rsidR="00FB0525" w:rsidRPr="00B65434" w:rsidRDefault="00FB0525" w:rsidP="00FB0525">
      <w:pPr>
        <w:autoSpaceDE w:val="0"/>
        <w:autoSpaceDN w:val="0"/>
        <w:adjustRightInd w:val="0"/>
        <w:ind w:firstLine="567"/>
        <w:jc w:val="both"/>
        <w:rPr>
          <w:b/>
          <w:bCs/>
          <w:iCs/>
          <w:sz w:val="22"/>
          <w:szCs w:val="22"/>
        </w:rPr>
      </w:pPr>
      <w:r w:rsidRPr="00B65434">
        <w:rPr>
          <w:b/>
          <w:bCs/>
          <w:iCs/>
          <w:sz w:val="22"/>
          <w:szCs w:val="22"/>
        </w:rPr>
        <w:t xml:space="preserve">В разделе 1 </w:t>
      </w:r>
      <w:r w:rsidRPr="00B65434">
        <w:rPr>
          <w:bCs/>
          <w:iCs/>
          <w:sz w:val="22"/>
          <w:szCs w:val="22"/>
        </w:rPr>
        <w:t>отражаем эту заработную плату</w:t>
      </w:r>
      <w:r w:rsidRPr="00B65434">
        <w:rPr>
          <w:b/>
          <w:bCs/>
          <w:iCs/>
          <w:sz w:val="22"/>
          <w:szCs w:val="22"/>
        </w:rPr>
        <w:t xml:space="preserve"> по строкам 020, 040 и 070.</w:t>
      </w:r>
    </w:p>
    <w:p w:rsidR="00FB0525" w:rsidRPr="00B65434" w:rsidRDefault="00FB0525" w:rsidP="00FB0525">
      <w:pPr>
        <w:autoSpaceDE w:val="0"/>
        <w:autoSpaceDN w:val="0"/>
        <w:adjustRightInd w:val="0"/>
        <w:ind w:firstLine="567"/>
        <w:jc w:val="both"/>
        <w:rPr>
          <w:sz w:val="22"/>
          <w:szCs w:val="22"/>
        </w:rPr>
      </w:pPr>
    </w:p>
    <w:p w:rsidR="00FB0525" w:rsidRPr="00B65434" w:rsidRDefault="00FB0525" w:rsidP="00FB0525">
      <w:pPr>
        <w:autoSpaceDE w:val="0"/>
        <w:autoSpaceDN w:val="0"/>
        <w:adjustRightInd w:val="0"/>
        <w:ind w:firstLine="567"/>
        <w:jc w:val="both"/>
        <w:rPr>
          <w:b/>
          <w:sz w:val="22"/>
          <w:szCs w:val="22"/>
          <w:u w:val="single"/>
        </w:rPr>
      </w:pPr>
      <w:r w:rsidRPr="00B65434">
        <w:rPr>
          <w:sz w:val="22"/>
          <w:szCs w:val="22"/>
        </w:rPr>
        <w:t xml:space="preserve">Так как </w:t>
      </w:r>
      <w:r w:rsidRPr="00B65434">
        <w:rPr>
          <w:b/>
          <w:sz w:val="22"/>
          <w:szCs w:val="22"/>
        </w:rPr>
        <w:t>срок перечисления НДФЛ в бюджет с учетом выходных и праздничных дней приходятся на другой отчетный период</w:t>
      </w:r>
      <w:r w:rsidRPr="00B65434">
        <w:rPr>
          <w:sz w:val="22"/>
          <w:szCs w:val="22"/>
        </w:rPr>
        <w:t xml:space="preserve"> (на 1 квартал 2017г.), </w:t>
      </w:r>
      <w:r w:rsidRPr="00B65434">
        <w:rPr>
          <w:b/>
          <w:sz w:val="22"/>
          <w:szCs w:val="22"/>
          <w:u w:val="single"/>
        </w:rPr>
        <w:t xml:space="preserve">в расчете 6-НДФЛ по итогам 2016 года декабрьская зарплата отражаться не будет. </w:t>
      </w:r>
    </w:p>
    <w:p w:rsidR="00FB0525" w:rsidRPr="00B65434" w:rsidRDefault="00FB0525" w:rsidP="00FB0525">
      <w:pPr>
        <w:autoSpaceDE w:val="0"/>
        <w:autoSpaceDN w:val="0"/>
        <w:adjustRightInd w:val="0"/>
        <w:ind w:firstLine="567"/>
        <w:jc w:val="both"/>
        <w:rPr>
          <w:b/>
          <w:bCs/>
          <w:iCs/>
          <w:sz w:val="22"/>
          <w:szCs w:val="22"/>
        </w:rPr>
      </w:pPr>
      <w:r w:rsidRPr="00B65434">
        <w:rPr>
          <w:sz w:val="22"/>
          <w:szCs w:val="22"/>
        </w:rPr>
        <w:t xml:space="preserve">Ее следует отразить в разделе 2 формы 6-НДФЛ </w:t>
      </w:r>
      <w:r w:rsidRPr="00B65434">
        <w:rPr>
          <w:b/>
          <w:sz w:val="22"/>
          <w:szCs w:val="22"/>
          <w:u w:val="single"/>
        </w:rPr>
        <w:t xml:space="preserve">по итогам первого квартала 2017г.: </w:t>
      </w:r>
      <w:r w:rsidRPr="00B65434">
        <w:rPr>
          <w:b/>
          <w:sz w:val="22"/>
          <w:szCs w:val="22"/>
        </w:rPr>
        <w:t xml:space="preserve">   </w:t>
      </w:r>
    </w:p>
    <w:p w:rsidR="00FB0525" w:rsidRPr="00B65434" w:rsidRDefault="00FB0525" w:rsidP="00FB0525">
      <w:pPr>
        <w:autoSpaceDE w:val="0"/>
        <w:autoSpaceDN w:val="0"/>
        <w:adjustRightInd w:val="0"/>
        <w:ind w:firstLine="567"/>
        <w:jc w:val="both"/>
        <w:rPr>
          <w:sz w:val="22"/>
          <w:szCs w:val="22"/>
        </w:rPr>
      </w:pPr>
      <w:r w:rsidRPr="00B65434">
        <w:rPr>
          <w:b/>
          <w:sz w:val="22"/>
          <w:szCs w:val="22"/>
        </w:rPr>
        <w:t>строка 100</w:t>
      </w:r>
      <w:r w:rsidRPr="00B65434">
        <w:rPr>
          <w:sz w:val="22"/>
          <w:szCs w:val="22"/>
        </w:rPr>
        <w:t xml:space="preserve"> «Дата фактического получения дохода» - </w:t>
      </w:r>
      <w:r w:rsidRPr="00B65434">
        <w:rPr>
          <w:sz w:val="22"/>
          <w:szCs w:val="22"/>
          <w:u w:val="single"/>
        </w:rPr>
        <w:t>30</w:t>
      </w:r>
      <w:r w:rsidRPr="00B65434">
        <w:rPr>
          <w:sz w:val="22"/>
          <w:szCs w:val="22"/>
        </w:rPr>
        <w:t>.</w:t>
      </w:r>
      <w:r w:rsidRPr="00B65434">
        <w:rPr>
          <w:sz w:val="22"/>
          <w:szCs w:val="22"/>
          <w:u w:val="single"/>
        </w:rPr>
        <w:t>12</w:t>
      </w:r>
      <w:r w:rsidRPr="00B65434">
        <w:rPr>
          <w:sz w:val="22"/>
          <w:szCs w:val="22"/>
        </w:rPr>
        <w:t>.2016;</w:t>
      </w:r>
    </w:p>
    <w:p w:rsidR="00FB0525" w:rsidRPr="00B65434" w:rsidRDefault="00FB0525" w:rsidP="00FB0525">
      <w:pPr>
        <w:autoSpaceDE w:val="0"/>
        <w:autoSpaceDN w:val="0"/>
        <w:adjustRightInd w:val="0"/>
        <w:ind w:firstLine="567"/>
        <w:jc w:val="both"/>
        <w:rPr>
          <w:sz w:val="22"/>
          <w:szCs w:val="22"/>
        </w:rPr>
      </w:pPr>
      <w:r w:rsidRPr="00B65434">
        <w:rPr>
          <w:b/>
          <w:sz w:val="22"/>
          <w:szCs w:val="22"/>
        </w:rPr>
        <w:t>строка 110</w:t>
      </w:r>
      <w:r w:rsidRPr="00B65434">
        <w:rPr>
          <w:sz w:val="22"/>
          <w:szCs w:val="22"/>
        </w:rPr>
        <w:t xml:space="preserve"> «Дата удержания налога» - </w:t>
      </w:r>
      <w:r w:rsidRPr="00B65434">
        <w:rPr>
          <w:sz w:val="22"/>
          <w:szCs w:val="22"/>
          <w:u w:val="single"/>
        </w:rPr>
        <w:t>30.12.</w:t>
      </w:r>
      <w:r w:rsidRPr="00B65434">
        <w:rPr>
          <w:sz w:val="22"/>
          <w:szCs w:val="22"/>
        </w:rPr>
        <w:t>2016;</w:t>
      </w:r>
    </w:p>
    <w:p w:rsidR="00FB0525" w:rsidRPr="00B65434" w:rsidRDefault="00FB0525" w:rsidP="00FB0525">
      <w:pPr>
        <w:autoSpaceDE w:val="0"/>
        <w:autoSpaceDN w:val="0"/>
        <w:adjustRightInd w:val="0"/>
        <w:ind w:firstLine="567"/>
        <w:jc w:val="both"/>
        <w:rPr>
          <w:sz w:val="22"/>
          <w:szCs w:val="22"/>
        </w:rPr>
      </w:pPr>
      <w:r w:rsidRPr="00B65434">
        <w:rPr>
          <w:b/>
          <w:sz w:val="22"/>
          <w:szCs w:val="22"/>
        </w:rPr>
        <w:t>строка 120</w:t>
      </w:r>
      <w:r w:rsidRPr="00B65434">
        <w:rPr>
          <w:sz w:val="22"/>
          <w:szCs w:val="22"/>
        </w:rPr>
        <w:t xml:space="preserve"> «Срок перечисления налога» - 09.01.2017;</w:t>
      </w:r>
    </w:p>
    <w:p w:rsidR="00FB0525" w:rsidRPr="00B65434" w:rsidRDefault="00FB0525" w:rsidP="00FB0525">
      <w:pPr>
        <w:autoSpaceDE w:val="0"/>
        <w:autoSpaceDN w:val="0"/>
        <w:adjustRightInd w:val="0"/>
        <w:ind w:firstLine="567"/>
        <w:jc w:val="both"/>
        <w:rPr>
          <w:sz w:val="22"/>
          <w:szCs w:val="22"/>
        </w:rPr>
      </w:pPr>
      <w:r w:rsidRPr="00B65434">
        <w:rPr>
          <w:b/>
          <w:sz w:val="22"/>
          <w:szCs w:val="22"/>
        </w:rPr>
        <w:t>строка 130</w:t>
      </w:r>
      <w:r w:rsidRPr="00B65434">
        <w:rPr>
          <w:sz w:val="22"/>
          <w:szCs w:val="22"/>
        </w:rPr>
        <w:t xml:space="preserve"> «Сумма фактически полученного дохода» -  200 000;</w:t>
      </w:r>
    </w:p>
    <w:p w:rsidR="00FB0525" w:rsidRPr="00B65434" w:rsidRDefault="00FB0525" w:rsidP="00FB0525">
      <w:pPr>
        <w:autoSpaceDE w:val="0"/>
        <w:autoSpaceDN w:val="0"/>
        <w:adjustRightInd w:val="0"/>
        <w:jc w:val="both"/>
        <w:rPr>
          <w:sz w:val="22"/>
          <w:szCs w:val="22"/>
        </w:rPr>
      </w:pPr>
      <w:r w:rsidRPr="00B65434">
        <w:rPr>
          <w:sz w:val="22"/>
          <w:szCs w:val="22"/>
        </w:rPr>
        <w:t xml:space="preserve">          </w:t>
      </w:r>
      <w:r w:rsidRPr="00B65434">
        <w:rPr>
          <w:b/>
          <w:sz w:val="22"/>
          <w:szCs w:val="22"/>
        </w:rPr>
        <w:t>строка 140</w:t>
      </w:r>
      <w:r w:rsidRPr="00B65434">
        <w:rPr>
          <w:sz w:val="22"/>
          <w:szCs w:val="22"/>
        </w:rPr>
        <w:t xml:space="preserve"> «Сумма удержанного налога» - 26 000.</w:t>
      </w:r>
    </w:p>
    <w:p w:rsidR="00FB0525" w:rsidRPr="00B65434" w:rsidRDefault="00FB0525" w:rsidP="00FB0525">
      <w:pPr>
        <w:autoSpaceDE w:val="0"/>
        <w:autoSpaceDN w:val="0"/>
        <w:adjustRightInd w:val="0"/>
        <w:ind w:firstLine="540"/>
        <w:jc w:val="both"/>
        <w:rPr>
          <w:bCs/>
          <w:iCs/>
          <w:sz w:val="22"/>
          <w:szCs w:val="22"/>
        </w:rPr>
      </w:pPr>
    </w:p>
    <w:p w:rsidR="00FB0525" w:rsidRPr="00B65434" w:rsidRDefault="00FB0525" w:rsidP="00FB0525">
      <w:pPr>
        <w:autoSpaceDE w:val="0"/>
        <w:autoSpaceDN w:val="0"/>
        <w:adjustRightInd w:val="0"/>
        <w:ind w:firstLine="540"/>
        <w:jc w:val="both"/>
        <w:rPr>
          <w:b/>
          <w:bCs/>
          <w:sz w:val="22"/>
          <w:szCs w:val="22"/>
        </w:rPr>
      </w:pPr>
      <w:r w:rsidRPr="00B65434">
        <w:rPr>
          <w:bCs/>
          <w:iCs/>
          <w:sz w:val="22"/>
          <w:szCs w:val="22"/>
        </w:rPr>
        <w:t xml:space="preserve">В  случае  заполнения  6-НДФЛ  согласно предложенному </w:t>
      </w:r>
      <w:r w:rsidRPr="00B65434">
        <w:rPr>
          <w:b/>
          <w:bCs/>
          <w:iCs/>
          <w:sz w:val="22"/>
          <w:szCs w:val="22"/>
        </w:rPr>
        <w:t xml:space="preserve">варианту  </w:t>
      </w:r>
      <w:r w:rsidRPr="00B65434">
        <w:rPr>
          <w:bCs/>
          <w:iCs/>
          <w:sz w:val="22"/>
          <w:szCs w:val="22"/>
        </w:rPr>
        <w:t xml:space="preserve"> не должно   возникнуть  вопросов ни при камеральной, ни при выездной проверке. Да, фирма неправильно определила дату получения дохода - день выплаты зарплаты до окончания месяца, а не последний день месяца, как положено по </w:t>
      </w:r>
      <w:hyperlink r:id="rId658" w:history="1">
        <w:r w:rsidRPr="00B65434">
          <w:rPr>
            <w:bCs/>
            <w:iCs/>
            <w:sz w:val="22"/>
            <w:szCs w:val="22"/>
          </w:rPr>
          <w:t>НК</w:t>
        </w:r>
      </w:hyperlink>
      <w:r w:rsidRPr="00B65434">
        <w:rPr>
          <w:bCs/>
          <w:iCs/>
          <w:sz w:val="22"/>
          <w:szCs w:val="22"/>
        </w:rPr>
        <w:t xml:space="preserve">. </w:t>
      </w:r>
      <w:r w:rsidRPr="00B65434">
        <w:rPr>
          <w:b/>
          <w:bCs/>
          <w:iCs/>
          <w:sz w:val="22"/>
          <w:szCs w:val="22"/>
        </w:rPr>
        <w:t>Но налог-то она удержала именно из суммы дохода, выплачиваемого работнику</w:t>
      </w:r>
      <w:r w:rsidRPr="00B65434">
        <w:rPr>
          <w:bCs/>
          <w:iCs/>
          <w:sz w:val="22"/>
          <w:szCs w:val="22"/>
        </w:rPr>
        <w:t xml:space="preserve">, а не из собственных средств. Так что </w:t>
      </w:r>
      <w:r w:rsidRPr="00B65434">
        <w:rPr>
          <w:b/>
          <w:bCs/>
          <w:iCs/>
          <w:sz w:val="22"/>
          <w:szCs w:val="22"/>
          <w:u w:val="single"/>
        </w:rPr>
        <w:t>в этом случае нельзя сказать, что налог перечислен в бюджет досрочно</w:t>
      </w:r>
      <w:r w:rsidRPr="00B65434">
        <w:rPr>
          <w:bCs/>
          <w:iCs/>
          <w:sz w:val="22"/>
          <w:szCs w:val="22"/>
        </w:rPr>
        <w:t xml:space="preserve">. </w:t>
      </w:r>
    </w:p>
    <w:p w:rsidR="00FB0525" w:rsidRPr="00B65434" w:rsidRDefault="00FB0525" w:rsidP="00FB0525">
      <w:pPr>
        <w:autoSpaceDE w:val="0"/>
        <w:autoSpaceDN w:val="0"/>
        <w:adjustRightInd w:val="0"/>
        <w:ind w:firstLine="540"/>
        <w:jc w:val="both"/>
        <w:rPr>
          <w:b/>
          <w:bCs/>
          <w:sz w:val="22"/>
          <w:szCs w:val="22"/>
          <w:u w:val="single"/>
        </w:rPr>
      </w:pPr>
    </w:p>
    <w:p w:rsidR="00FB0525" w:rsidRDefault="00FB0525" w:rsidP="00FB0525">
      <w:pPr>
        <w:autoSpaceDE w:val="0"/>
        <w:autoSpaceDN w:val="0"/>
        <w:adjustRightInd w:val="0"/>
        <w:ind w:firstLine="540"/>
        <w:jc w:val="both"/>
        <w:rPr>
          <w:b/>
          <w:bCs/>
          <w:i/>
          <w:sz w:val="22"/>
          <w:szCs w:val="22"/>
          <w:u w:val="single"/>
        </w:rPr>
      </w:pPr>
      <w:r w:rsidRPr="00B65434">
        <w:rPr>
          <w:b/>
          <w:bCs/>
          <w:i/>
          <w:sz w:val="22"/>
          <w:szCs w:val="22"/>
          <w:u w:val="single"/>
        </w:rPr>
        <w:t>В случае возникновения претензий можно использовать следующие аргументы с свою пользу:</w:t>
      </w:r>
    </w:p>
    <w:p w:rsidR="001F334F" w:rsidRDefault="001F334F" w:rsidP="00FB0525">
      <w:pPr>
        <w:spacing w:after="1" w:line="280" w:lineRule="atLeast"/>
        <w:jc w:val="both"/>
        <w:rPr>
          <w:b/>
          <w:i/>
          <w:sz w:val="22"/>
          <w:szCs w:val="22"/>
        </w:rPr>
      </w:pPr>
    </w:p>
    <w:p w:rsidR="00FB0525" w:rsidRPr="00E00B2E" w:rsidRDefault="00FB0525" w:rsidP="00FB0525">
      <w:pPr>
        <w:spacing w:after="1" w:line="280" w:lineRule="atLeast"/>
        <w:jc w:val="both"/>
        <w:rPr>
          <w:b/>
          <w:i/>
          <w:sz w:val="22"/>
          <w:szCs w:val="22"/>
        </w:rPr>
      </w:pPr>
      <w:r w:rsidRPr="00E00B2E">
        <w:rPr>
          <w:b/>
          <w:i/>
          <w:sz w:val="22"/>
          <w:szCs w:val="22"/>
        </w:rPr>
        <w:t>ст. 136, "Трудовой кодекс Российской Федерации"</w:t>
      </w:r>
    </w:p>
    <w:p w:rsidR="00FB0525" w:rsidRPr="00E00B2E" w:rsidRDefault="00FB0525" w:rsidP="00FB0525">
      <w:pPr>
        <w:spacing w:after="1" w:line="280" w:lineRule="atLeast"/>
        <w:ind w:firstLine="540"/>
        <w:jc w:val="both"/>
        <w:rPr>
          <w:b/>
          <w:sz w:val="22"/>
          <w:szCs w:val="22"/>
        </w:rPr>
      </w:pPr>
      <w:r w:rsidRPr="00E00B2E">
        <w:rPr>
          <w:sz w:val="22"/>
          <w:szCs w:val="22"/>
        </w:rPr>
        <w:t xml:space="preserve">При совпадении дня выплаты с выходным или нерабочим праздничным днем </w:t>
      </w:r>
      <w:r w:rsidRPr="00E00B2E">
        <w:rPr>
          <w:b/>
          <w:sz w:val="22"/>
          <w:szCs w:val="22"/>
        </w:rPr>
        <w:t>выплата заработной платы производится накануне этого дня.</w:t>
      </w:r>
    </w:p>
    <w:p w:rsidR="00FB0525" w:rsidRPr="00E00B2E" w:rsidRDefault="00FB0525" w:rsidP="00FB0525">
      <w:pPr>
        <w:autoSpaceDE w:val="0"/>
        <w:autoSpaceDN w:val="0"/>
        <w:adjustRightInd w:val="0"/>
        <w:ind w:firstLine="540"/>
        <w:jc w:val="both"/>
        <w:rPr>
          <w:b/>
          <w:bCs/>
          <w:i/>
          <w:sz w:val="22"/>
          <w:szCs w:val="22"/>
        </w:rPr>
      </w:pPr>
    </w:p>
    <w:p w:rsidR="00FB0525" w:rsidRPr="00E00B2E" w:rsidRDefault="00FB0525" w:rsidP="00FB0525">
      <w:pPr>
        <w:autoSpaceDE w:val="0"/>
        <w:autoSpaceDN w:val="0"/>
        <w:adjustRightInd w:val="0"/>
        <w:jc w:val="both"/>
        <w:rPr>
          <w:b/>
          <w:bCs/>
          <w:i/>
          <w:sz w:val="22"/>
          <w:szCs w:val="22"/>
        </w:rPr>
      </w:pPr>
      <w:r w:rsidRPr="00E00B2E">
        <w:rPr>
          <w:b/>
          <w:bCs/>
          <w:i/>
          <w:sz w:val="22"/>
          <w:szCs w:val="22"/>
        </w:rPr>
        <w:t>ст. 226, "Налоговый кодекс Российской Федерации (часть вторая)"</w:t>
      </w:r>
    </w:p>
    <w:p w:rsidR="00FB0525" w:rsidRPr="00E00B2E" w:rsidRDefault="00FB0525" w:rsidP="00FB0525">
      <w:pPr>
        <w:spacing w:after="1" w:line="280" w:lineRule="atLeast"/>
        <w:ind w:firstLine="540"/>
        <w:jc w:val="both"/>
        <w:rPr>
          <w:sz w:val="22"/>
          <w:szCs w:val="22"/>
        </w:rPr>
      </w:pPr>
      <w:r w:rsidRPr="00E00B2E">
        <w:rPr>
          <w:sz w:val="22"/>
          <w:szCs w:val="22"/>
        </w:rPr>
        <w:t>4. Налоговые агенты обязаны удержать начисленную сумму налога непосредственно из доходов налогоплательщика при их фактической выплате</w:t>
      </w:r>
    </w:p>
    <w:p w:rsidR="00FB0525" w:rsidRPr="00E00B2E" w:rsidRDefault="00FB0525" w:rsidP="00FB0525">
      <w:pPr>
        <w:autoSpaceDE w:val="0"/>
        <w:autoSpaceDN w:val="0"/>
        <w:adjustRightInd w:val="0"/>
        <w:ind w:firstLine="567"/>
        <w:jc w:val="both"/>
        <w:rPr>
          <w:bCs/>
          <w:sz w:val="22"/>
          <w:szCs w:val="22"/>
        </w:rPr>
      </w:pPr>
    </w:p>
    <w:p w:rsidR="00FB0525" w:rsidRPr="00E00B2E" w:rsidRDefault="00400B3A" w:rsidP="00FB0525">
      <w:pPr>
        <w:spacing w:after="1" w:line="240" w:lineRule="atLeast"/>
        <w:jc w:val="both"/>
        <w:rPr>
          <w:b/>
          <w:sz w:val="22"/>
          <w:szCs w:val="22"/>
        </w:rPr>
      </w:pPr>
      <w:hyperlink r:id="rId659" w:history="1">
        <w:r w:rsidR="00FB0525" w:rsidRPr="00E00B2E">
          <w:rPr>
            <w:b/>
            <w:i/>
            <w:sz w:val="22"/>
            <w:szCs w:val="22"/>
          </w:rPr>
          <w:t>Письмо</w:t>
        </w:r>
      </w:hyperlink>
      <w:r w:rsidR="00FB0525" w:rsidRPr="00E00B2E">
        <w:rPr>
          <w:b/>
          <w:i/>
          <w:sz w:val="22"/>
          <w:szCs w:val="22"/>
        </w:rPr>
        <w:t xml:space="preserve"> ФНС России от 29.09.2014 N БС-4-11/19716@</w:t>
      </w:r>
    </w:p>
    <w:p w:rsidR="00FB0525" w:rsidRPr="00E00B2E" w:rsidRDefault="00FB0525" w:rsidP="00FB0525">
      <w:pPr>
        <w:spacing w:after="1" w:line="240" w:lineRule="atLeast"/>
        <w:ind w:firstLine="540"/>
        <w:jc w:val="both"/>
        <w:rPr>
          <w:sz w:val="22"/>
          <w:szCs w:val="22"/>
        </w:rPr>
      </w:pPr>
      <w:r w:rsidRPr="00E00B2E">
        <w:rPr>
          <w:sz w:val="22"/>
          <w:szCs w:val="22"/>
        </w:rPr>
        <w:t xml:space="preserve">Налоговая служба разъяснила, что в случае уплаты налоговыми агентами НДФЛ ранее даты, когда произведена фактическая выплата доходов физическим лицам, отсутствует факт </w:t>
      </w:r>
      <w:proofErr w:type="spellStart"/>
      <w:r w:rsidRPr="00E00B2E">
        <w:rPr>
          <w:sz w:val="22"/>
          <w:szCs w:val="22"/>
        </w:rPr>
        <w:t>неперечисления</w:t>
      </w:r>
      <w:proofErr w:type="spellEnd"/>
      <w:r w:rsidRPr="00E00B2E">
        <w:rPr>
          <w:sz w:val="22"/>
          <w:szCs w:val="22"/>
        </w:rPr>
        <w:t xml:space="preserve"> в бюджет суммы налога. В связи с этим задолженности перед бюджетом не возникает. </w:t>
      </w:r>
      <w:r w:rsidRPr="00E00B2E">
        <w:rPr>
          <w:b/>
          <w:sz w:val="22"/>
          <w:szCs w:val="22"/>
        </w:rPr>
        <w:t xml:space="preserve">Следовательно, в действиях налоговых агентов отсутствует состав правонарушения, установленного в </w:t>
      </w:r>
      <w:hyperlink r:id="rId660" w:history="1">
        <w:r w:rsidRPr="00E00B2E">
          <w:rPr>
            <w:b/>
            <w:sz w:val="22"/>
            <w:szCs w:val="22"/>
          </w:rPr>
          <w:t>ст. 123</w:t>
        </w:r>
      </w:hyperlink>
      <w:r w:rsidRPr="00E00B2E">
        <w:rPr>
          <w:b/>
          <w:sz w:val="22"/>
          <w:szCs w:val="22"/>
        </w:rPr>
        <w:t xml:space="preserve"> НК РФ</w:t>
      </w:r>
      <w:r w:rsidRPr="00E00B2E">
        <w:rPr>
          <w:sz w:val="22"/>
          <w:szCs w:val="22"/>
        </w:rPr>
        <w:t xml:space="preserve">. Также ФНС России отметила, что в рассматриваемой ситуации следует учитывать позицию Президиума ВАС РФ, изложенную в </w:t>
      </w:r>
      <w:hyperlink r:id="rId661" w:history="1">
        <w:r w:rsidRPr="00E00B2E">
          <w:rPr>
            <w:sz w:val="22"/>
            <w:szCs w:val="22"/>
          </w:rPr>
          <w:t>Постановлении</w:t>
        </w:r>
      </w:hyperlink>
      <w:r w:rsidRPr="00E00B2E">
        <w:rPr>
          <w:sz w:val="22"/>
          <w:szCs w:val="22"/>
        </w:rPr>
        <w:t xml:space="preserve"> от 23.07.2013 N 784/13.</w:t>
      </w:r>
    </w:p>
    <w:p w:rsidR="00F00F86" w:rsidRPr="00E00B2E" w:rsidRDefault="00F00F86" w:rsidP="00FB0525">
      <w:pPr>
        <w:spacing w:after="1" w:line="240" w:lineRule="atLeast"/>
        <w:jc w:val="both"/>
        <w:rPr>
          <w:sz w:val="22"/>
          <w:szCs w:val="22"/>
        </w:rPr>
      </w:pPr>
    </w:p>
    <w:p w:rsidR="00FB0525" w:rsidRPr="00E00B2E" w:rsidRDefault="00400B3A" w:rsidP="00FB0525">
      <w:pPr>
        <w:spacing w:after="1" w:line="240" w:lineRule="atLeast"/>
        <w:jc w:val="both"/>
        <w:rPr>
          <w:b/>
          <w:sz w:val="22"/>
          <w:szCs w:val="22"/>
        </w:rPr>
      </w:pPr>
      <w:hyperlink r:id="rId662" w:history="1">
        <w:r w:rsidR="00FB0525" w:rsidRPr="00E00B2E">
          <w:rPr>
            <w:b/>
            <w:i/>
            <w:sz w:val="22"/>
            <w:szCs w:val="22"/>
          </w:rPr>
          <w:t>Постановление</w:t>
        </w:r>
      </w:hyperlink>
      <w:r w:rsidR="00FB0525" w:rsidRPr="00E00B2E">
        <w:rPr>
          <w:b/>
          <w:i/>
          <w:sz w:val="22"/>
          <w:szCs w:val="22"/>
        </w:rPr>
        <w:t xml:space="preserve"> Арбитражного суда Московского округа от 28.07.2016 N Ф05-5279/2015 по делу N А40-128534/14</w:t>
      </w:r>
    </w:p>
    <w:p w:rsidR="00FB0525" w:rsidRPr="00E00B2E" w:rsidRDefault="00FB0525" w:rsidP="00FB0525">
      <w:pPr>
        <w:spacing w:after="1" w:line="240" w:lineRule="atLeast"/>
        <w:ind w:firstLine="540"/>
        <w:jc w:val="both"/>
        <w:rPr>
          <w:sz w:val="22"/>
          <w:szCs w:val="22"/>
        </w:rPr>
      </w:pPr>
      <w:r w:rsidRPr="00E00B2E">
        <w:rPr>
          <w:sz w:val="22"/>
          <w:szCs w:val="22"/>
        </w:rPr>
        <w:t xml:space="preserve">Суд указал следующее. Досрочное перечисление НДФЛ налоговым агентом не является правонарушением, установленным </w:t>
      </w:r>
      <w:hyperlink r:id="rId663" w:history="1">
        <w:r w:rsidRPr="00E00B2E">
          <w:rPr>
            <w:sz w:val="22"/>
            <w:szCs w:val="22"/>
          </w:rPr>
          <w:t>ст. 123</w:t>
        </w:r>
      </w:hyperlink>
      <w:r w:rsidRPr="00E00B2E">
        <w:rPr>
          <w:sz w:val="22"/>
          <w:szCs w:val="22"/>
        </w:rPr>
        <w:t xml:space="preserve"> НК РФ. Правомерность данного вывода подтверждается </w:t>
      </w:r>
      <w:hyperlink r:id="rId664" w:history="1">
        <w:r w:rsidRPr="00E00B2E">
          <w:rPr>
            <w:sz w:val="22"/>
            <w:szCs w:val="22"/>
          </w:rPr>
          <w:t>Письмом</w:t>
        </w:r>
      </w:hyperlink>
      <w:r w:rsidRPr="00E00B2E">
        <w:rPr>
          <w:sz w:val="22"/>
          <w:szCs w:val="22"/>
        </w:rPr>
        <w:t xml:space="preserve"> ФНС России от 29.09.2014 N БС-4-11/19716@. Иное толкование налогового законодательства не отвечает принципу справедливости: налоговые агенты, перечислившие суммы НДФЛ в бюджет до момента выплаты дохода, ставятся в невыгодное положение по сравнению с налоговыми агентами и налогоплательщиками, которые перечислили налог в большем объеме в установленный срок, так как при фактическом наличии переплаты лишаются права учитывать ранее уплаченные суммы и привлекаются к налоговой ответственности.</w:t>
      </w:r>
    </w:p>
    <w:p w:rsidR="00FB0525" w:rsidRPr="00E00B2E" w:rsidRDefault="00FB0525" w:rsidP="00FB0525">
      <w:pPr>
        <w:spacing w:after="1" w:line="240" w:lineRule="atLeast"/>
        <w:ind w:firstLine="540"/>
        <w:jc w:val="both"/>
        <w:rPr>
          <w:b/>
          <w:sz w:val="22"/>
          <w:szCs w:val="22"/>
        </w:rPr>
      </w:pPr>
    </w:p>
    <w:p w:rsidR="00FB0525" w:rsidRPr="00E00B2E" w:rsidRDefault="00400B3A" w:rsidP="00FB0525">
      <w:pPr>
        <w:spacing w:after="1" w:line="240" w:lineRule="atLeast"/>
        <w:jc w:val="both"/>
        <w:rPr>
          <w:b/>
          <w:sz w:val="22"/>
          <w:szCs w:val="22"/>
        </w:rPr>
      </w:pPr>
      <w:hyperlink r:id="rId665" w:history="1">
        <w:r w:rsidR="00FB0525" w:rsidRPr="00E00B2E">
          <w:rPr>
            <w:b/>
            <w:i/>
            <w:sz w:val="22"/>
            <w:szCs w:val="22"/>
          </w:rPr>
          <w:t>Постановление</w:t>
        </w:r>
      </w:hyperlink>
      <w:r w:rsidR="00FB0525" w:rsidRPr="00E00B2E">
        <w:rPr>
          <w:b/>
          <w:i/>
          <w:sz w:val="22"/>
          <w:szCs w:val="22"/>
        </w:rPr>
        <w:t xml:space="preserve"> Арбитражного суда Уральского округа от 06.02.2015 N Ф09-10188/14 по делу N А47-5098/2013</w:t>
      </w:r>
    </w:p>
    <w:p w:rsidR="00FB0525" w:rsidRPr="00E00B2E" w:rsidRDefault="00FB0525" w:rsidP="00FB0525">
      <w:pPr>
        <w:spacing w:after="1" w:line="240" w:lineRule="atLeast"/>
        <w:ind w:firstLine="540"/>
        <w:jc w:val="both"/>
        <w:rPr>
          <w:sz w:val="22"/>
          <w:szCs w:val="22"/>
        </w:rPr>
      </w:pPr>
      <w:r w:rsidRPr="00E00B2E">
        <w:rPr>
          <w:sz w:val="22"/>
          <w:szCs w:val="22"/>
        </w:rPr>
        <w:t>По мнению инспекции, сумма, перечисленная в бюджет налоговым агентом за счет собственных средств, не является НДФЛ; такое перечисление неправомерно и наличие переплаты не освобождает налогового агента от обязанности перечислить в бюджет налог, удержанный из доходов физлиц, которые будут выплачены в более поздние сроки.</w:t>
      </w:r>
    </w:p>
    <w:p w:rsidR="00FB0525" w:rsidRPr="00E00B2E" w:rsidRDefault="00FB0525" w:rsidP="00FB0525">
      <w:pPr>
        <w:spacing w:after="1" w:line="240" w:lineRule="atLeast"/>
        <w:ind w:firstLine="540"/>
        <w:jc w:val="both"/>
        <w:rPr>
          <w:sz w:val="22"/>
          <w:szCs w:val="22"/>
        </w:rPr>
      </w:pPr>
      <w:r w:rsidRPr="00E00B2E">
        <w:rPr>
          <w:sz w:val="22"/>
          <w:szCs w:val="22"/>
        </w:rPr>
        <w:t xml:space="preserve">Однако суд не согласился с доводами инспекции и признал привлечение налогового агента к ответственности по </w:t>
      </w:r>
      <w:hyperlink r:id="rId666" w:history="1">
        <w:r w:rsidRPr="00E00B2E">
          <w:rPr>
            <w:sz w:val="22"/>
            <w:szCs w:val="22"/>
          </w:rPr>
          <w:t>ст. 123</w:t>
        </w:r>
      </w:hyperlink>
      <w:r w:rsidRPr="00E00B2E">
        <w:rPr>
          <w:sz w:val="22"/>
          <w:szCs w:val="22"/>
        </w:rPr>
        <w:t xml:space="preserve"> НК РФ неправомерным. При этом суд учел в том числе </w:t>
      </w:r>
      <w:hyperlink r:id="rId667" w:history="1">
        <w:r w:rsidRPr="00E00B2E">
          <w:rPr>
            <w:sz w:val="22"/>
            <w:szCs w:val="22"/>
          </w:rPr>
          <w:t>ст. 45</w:t>
        </w:r>
      </w:hyperlink>
      <w:r w:rsidRPr="00E00B2E">
        <w:rPr>
          <w:sz w:val="22"/>
          <w:szCs w:val="22"/>
        </w:rPr>
        <w:t xml:space="preserve"> НК РФ, позволяющую исполнять обязанность по уплате налога досрочно.</w:t>
      </w:r>
    </w:p>
    <w:p w:rsidR="00FB0525" w:rsidRPr="00E00B2E" w:rsidRDefault="00FB0525" w:rsidP="00FB0525">
      <w:pPr>
        <w:spacing w:after="1" w:line="240" w:lineRule="atLeast"/>
        <w:ind w:firstLine="540"/>
        <w:jc w:val="both"/>
        <w:outlineLvl w:val="0"/>
        <w:rPr>
          <w:sz w:val="22"/>
          <w:szCs w:val="22"/>
        </w:rPr>
      </w:pPr>
    </w:p>
    <w:p w:rsidR="00FB0525" w:rsidRPr="00E00B2E" w:rsidRDefault="00400B3A" w:rsidP="00FB0525">
      <w:pPr>
        <w:spacing w:after="1" w:line="240" w:lineRule="atLeast"/>
        <w:jc w:val="both"/>
        <w:rPr>
          <w:b/>
          <w:sz w:val="22"/>
          <w:szCs w:val="22"/>
        </w:rPr>
      </w:pPr>
      <w:hyperlink r:id="rId668" w:history="1">
        <w:r w:rsidR="00FB0525" w:rsidRPr="00E00B2E">
          <w:rPr>
            <w:b/>
            <w:i/>
            <w:sz w:val="22"/>
            <w:szCs w:val="22"/>
          </w:rPr>
          <w:t>Постановление</w:t>
        </w:r>
      </w:hyperlink>
      <w:r w:rsidR="00FB0525" w:rsidRPr="00E00B2E">
        <w:rPr>
          <w:b/>
          <w:i/>
          <w:sz w:val="22"/>
          <w:szCs w:val="22"/>
        </w:rPr>
        <w:t xml:space="preserve"> ФАС Московского округа от 30.04.2014 N Ф05-3637/2014 по делу N А41-29659/13</w:t>
      </w:r>
    </w:p>
    <w:p w:rsidR="00FB0525" w:rsidRPr="00E00B2E" w:rsidRDefault="00FB0525" w:rsidP="00FB0525">
      <w:pPr>
        <w:spacing w:after="1" w:line="240" w:lineRule="atLeast"/>
        <w:ind w:firstLine="540"/>
        <w:jc w:val="both"/>
        <w:rPr>
          <w:sz w:val="22"/>
          <w:szCs w:val="22"/>
        </w:rPr>
      </w:pPr>
      <w:r w:rsidRPr="00E00B2E">
        <w:rPr>
          <w:sz w:val="22"/>
          <w:szCs w:val="22"/>
        </w:rPr>
        <w:t xml:space="preserve">Инспекция привлекла налогового агента к ответственности по </w:t>
      </w:r>
      <w:hyperlink r:id="rId669" w:history="1">
        <w:r w:rsidRPr="00E00B2E">
          <w:rPr>
            <w:sz w:val="22"/>
            <w:szCs w:val="22"/>
          </w:rPr>
          <w:t>ст. 123</w:t>
        </w:r>
      </w:hyperlink>
      <w:r w:rsidRPr="00E00B2E">
        <w:rPr>
          <w:sz w:val="22"/>
          <w:szCs w:val="22"/>
        </w:rPr>
        <w:t xml:space="preserve"> НК РФ за </w:t>
      </w:r>
      <w:proofErr w:type="spellStart"/>
      <w:r w:rsidRPr="00E00B2E">
        <w:rPr>
          <w:sz w:val="22"/>
          <w:szCs w:val="22"/>
        </w:rPr>
        <w:t>неперечисление</w:t>
      </w:r>
      <w:proofErr w:type="spellEnd"/>
      <w:r w:rsidRPr="00E00B2E">
        <w:rPr>
          <w:sz w:val="22"/>
          <w:szCs w:val="22"/>
        </w:rPr>
        <w:t xml:space="preserve"> в бюджет НДФЛ из доходов физических лиц, полученных по договорам аренды.</w:t>
      </w:r>
    </w:p>
    <w:p w:rsidR="00FB0525" w:rsidRPr="00E00B2E" w:rsidRDefault="00FB0525" w:rsidP="00FB0525">
      <w:pPr>
        <w:spacing w:after="1" w:line="240" w:lineRule="atLeast"/>
        <w:ind w:firstLine="540"/>
        <w:jc w:val="both"/>
        <w:rPr>
          <w:sz w:val="22"/>
          <w:szCs w:val="22"/>
        </w:rPr>
      </w:pPr>
      <w:r w:rsidRPr="00E00B2E">
        <w:rPr>
          <w:sz w:val="22"/>
          <w:szCs w:val="22"/>
        </w:rPr>
        <w:t xml:space="preserve">Суды признали действия инспекции неправомерными в связи со следующими обстоятельствами. НДФЛ был удержан и уплачен в бюджет налоговым агентом ранее срока наступления обязанности по его перечислению. Следовательно, положения </w:t>
      </w:r>
      <w:hyperlink r:id="rId670" w:history="1">
        <w:r w:rsidRPr="00E00B2E">
          <w:rPr>
            <w:sz w:val="22"/>
            <w:szCs w:val="22"/>
          </w:rPr>
          <w:t>ст. 123</w:t>
        </w:r>
      </w:hyperlink>
      <w:r w:rsidRPr="00E00B2E">
        <w:rPr>
          <w:sz w:val="22"/>
          <w:szCs w:val="22"/>
        </w:rPr>
        <w:t xml:space="preserve"> НК РФ в данном случае неприменимы.</w:t>
      </w:r>
    </w:p>
    <w:p w:rsidR="00FB0525" w:rsidRPr="00E00B2E" w:rsidRDefault="00FB0525" w:rsidP="00FB0525">
      <w:pPr>
        <w:spacing w:after="1" w:line="240" w:lineRule="atLeast"/>
        <w:jc w:val="both"/>
        <w:rPr>
          <w:b/>
          <w:sz w:val="22"/>
          <w:szCs w:val="22"/>
        </w:rPr>
      </w:pPr>
    </w:p>
    <w:p w:rsidR="00FB0525" w:rsidRPr="00E00B2E" w:rsidRDefault="00400B3A" w:rsidP="00FB0525">
      <w:pPr>
        <w:spacing w:after="1" w:line="240" w:lineRule="atLeast"/>
        <w:jc w:val="both"/>
        <w:rPr>
          <w:b/>
          <w:sz w:val="22"/>
          <w:szCs w:val="22"/>
        </w:rPr>
      </w:pPr>
      <w:hyperlink r:id="rId671" w:history="1">
        <w:r w:rsidR="00FB0525" w:rsidRPr="00E00B2E">
          <w:rPr>
            <w:b/>
            <w:i/>
            <w:sz w:val="22"/>
            <w:szCs w:val="22"/>
          </w:rPr>
          <w:t>Постановление</w:t>
        </w:r>
      </w:hyperlink>
      <w:r w:rsidR="00FB0525" w:rsidRPr="00E00B2E">
        <w:rPr>
          <w:b/>
          <w:i/>
          <w:sz w:val="22"/>
          <w:szCs w:val="22"/>
        </w:rPr>
        <w:t xml:space="preserve"> ФАС Северо-Западного округа от 04.02.2014 по делу N А26-3109/2013</w:t>
      </w:r>
    </w:p>
    <w:p w:rsidR="00FB0525" w:rsidRPr="00E00B2E" w:rsidRDefault="00FB0525" w:rsidP="00FB0525">
      <w:pPr>
        <w:spacing w:after="1" w:line="240" w:lineRule="atLeast"/>
        <w:ind w:firstLine="540"/>
        <w:jc w:val="both"/>
        <w:rPr>
          <w:sz w:val="22"/>
          <w:szCs w:val="22"/>
        </w:rPr>
      </w:pPr>
      <w:r w:rsidRPr="00E00B2E">
        <w:rPr>
          <w:sz w:val="22"/>
          <w:szCs w:val="22"/>
        </w:rPr>
        <w:t xml:space="preserve">В ходе проверки инспекция установила, что налоговый агент перечислял НДФЛ в бюджет за счет собственных средств до момента фактического удержания из доходов налогоплательщиков данного налога. Налоговый агент был привлечен к ответственности по </w:t>
      </w:r>
      <w:hyperlink r:id="rId672" w:history="1">
        <w:r w:rsidRPr="00E00B2E">
          <w:rPr>
            <w:sz w:val="22"/>
            <w:szCs w:val="22"/>
          </w:rPr>
          <w:t>ст. 123</w:t>
        </w:r>
      </w:hyperlink>
      <w:r w:rsidRPr="00E00B2E">
        <w:rPr>
          <w:sz w:val="22"/>
          <w:szCs w:val="22"/>
        </w:rPr>
        <w:t xml:space="preserve"> НК РФ в виде штрафа.</w:t>
      </w:r>
    </w:p>
    <w:p w:rsidR="00FB0525" w:rsidRPr="00B65434" w:rsidRDefault="00FB0525" w:rsidP="00B65434">
      <w:pPr>
        <w:spacing w:after="1" w:line="240" w:lineRule="atLeast"/>
        <w:ind w:firstLine="540"/>
        <w:jc w:val="both"/>
        <w:rPr>
          <w:sz w:val="22"/>
          <w:szCs w:val="22"/>
        </w:rPr>
      </w:pPr>
      <w:r w:rsidRPr="00E00B2E">
        <w:rPr>
          <w:sz w:val="22"/>
          <w:szCs w:val="22"/>
        </w:rPr>
        <w:t xml:space="preserve">Суд кассационной инстанции признал правомерным вывод суда апелляционной инстанции о том, что заблаговременное (до выплаты дохода физлицам) перечисление в бюджет НДФЛ не может являться обстоятельством, свидетельствующим о нарушении налоговым агентом обязанности по перечислению НДФЛ. Следовательно, нет оснований для привлечения налогового агента к ответственности, предусмотренной в </w:t>
      </w:r>
      <w:hyperlink r:id="rId673" w:history="1">
        <w:r w:rsidRPr="00E00B2E">
          <w:rPr>
            <w:sz w:val="22"/>
            <w:szCs w:val="22"/>
          </w:rPr>
          <w:t>ст. 123</w:t>
        </w:r>
      </w:hyperlink>
      <w:r w:rsidRPr="00E00B2E">
        <w:rPr>
          <w:sz w:val="22"/>
          <w:szCs w:val="22"/>
        </w:rPr>
        <w:t xml:space="preserve"> НК РФ. При этом суд кассационной инстанции учел в том числе положения </w:t>
      </w:r>
      <w:hyperlink r:id="rId674" w:history="1">
        <w:r w:rsidRPr="00E00B2E">
          <w:rPr>
            <w:sz w:val="22"/>
            <w:szCs w:val="22"/>
          </w:rPr>
          <w:t>п. 1 ст. 45</w:t>
        </w:r>
      </w:hyperlink>
      <w:r w:rsidRPr="00E00B2E">
        <w:rPr>
          <w:sz w:val="22"/>
          <w:szCs w:val="22"/>
        </w:rPr>
        <w:t xml:space="preserve"> НК РФ. В соответствии с данной нормой налогоплательщик вправе исполнить обязанность по уплате налога досрочно. Суд указал, что на основании </w:t>
      </w:r>
      <w:hyperlink r:id="rId675" w:history="1">
        <w:r w:rsidRPr="00E00B2E">
          <w:rPr>
            <w:sz w:val="22"/>
            <w:szCs w:val="22"/>
          </w:rPr>
          <w:t>п. 2 ст. 24</w:t>
        </w:r>
      </w:hyperlink>
      <w:r w:rsidRPr="00E00B2E">
        <w:rPr>
          <w:sz w:val="22"/>
          <w:szCs w:val="22"/>
        </w:rPr>
        <w:t xml:space="preserve">, </w:t>
      </w:r>
      <w:hyperlink r:id="rId676" w:history="1">
        <w:r w:rsidRPr="00E00B2E">
          <w:rPr>
            <w:sz w:val="22"/>
            <w:szCs w:val="22"/>
          </w:rPr>
          <w:t>п. 8 ст. 45</w:t>
        </w:r>
      </w:hyperlink>
      <w:r w:rsidRPr="00E00B2E">
        <w:rPr>
          <w:sz w:val="22"/>
          <w:szCs w:val="22"/>
        </w:rPr>
        <w:t xml:space="preserve"> НК РФ правило о досрочной уплате налога также распространяется и на налоговых агентов</w:t>
      </w:r>
      <w:r w:rsidRPr="00B65434">
        <w:rPr>
          <w:sz w:val="22"/>
          <w:szCs w:val="22"/>
        </w:rPr>
        <w:t>.</w:t>
      </w:r>
    </w:p>
    <w:p w:rsidR="00B65434" w:rsidRPr="00B65434" w:rsidRDefault="00B65434" w:rsidP="00B65434">
      <w:pPr>
        <w:spacing w:after="1" w:line="240" w:lineRule="atLeast"/>
        <w:ind w:firstLine="540"/>
        <w:jc w:val="both"/>
        <w:rPr>
          <w:bCs/>
          <w:sz w:val="22"/>
          <w:szCs w:val="22"/>
        </w:rPr>
      </w:pPr>
    </w:p>
    <w:p w:rsidR="00B65434" w:rsidRPr="00B65434" w:rsidRDefault="00B65434" w:rsidP="00B65434">
      <w:pPr>
        <w:autoSpaceDE w:val="0"/>
        <w:autoSpaceDN w:val="0"/>
        <w:adjustRightInd w:val="0"/>
        <w:jc w:val="center"/>
        <w:outlineLvl w:val="0"/>
        <w:rPr>
          <w:b/>
          <w:sz w:val="22"/>
          <w:szCs w:val="22"/>
        </w:rPr>
      </w:pPr>
      <w:r w:rsidRPr="00B65434">
        <w:rPr>
          <w:b/>
          <w:sz w:val="22"/>
          <w:szCs w:val="22"/>
        </w:rPr>
        <w:t>ЕСЛИ СУММА ВЫЧЕТОВ ПРЕВЫШАЕТ СУММУ ДОХОДА</w:t>
      </w:r>
    </w:p>
    <w:p w:rsidR="00E00B2E" w:rsidRDefault="00E00B2E" w:rsidP="00B65434">
      <w:pPr>
        <w:tabs>
          <w:tab w:val="left" w:pos="1276"/>
        </w:tabs>
        <w:autoSpaceDE w:val="0"/>
        <w:autoSpaceDN w:val="0"/>
        <w:adjustRightInd w:val="0"/>
        <w:jc w:val="both"/>
        <w:rPr>
          <w:sz w:val="22"/>
          <w:szCs w:val="22"/>
        </w:rPr>
      </w:pPr>
    </w:p>
    <w:p w:rsidR="00B65434" w:rsidRPr="00B65434" w:rsidRDefault="00400B3A" w:rsidP="00B65434">
      <w:pPr>
        <w:tabs>
          <w:tab w:val="left" w:pos="1276"/>
        </w:tabs>
        <w:autoSpaceDE w:val="0"/>
        <w:autoSpaceDN w:val="0"/>
        <w:adjustRightInd w:val="0"/>
        <w:jc w:val="both"/>
        <w:rPr>
          <w:b/>
          <w:i/>
          <w:sz w:val="22"/>
          <w:szCs w:val="22"/>
        </w:rPr>
      </w:pPr>
      <w:hyperlink r:id="rId677" w:history="1">
        <w:r w:rsidR="00B65434" w:rsidRPr="00B65434">
          <w:rPr>
            <w:b/>
            <w:i/>
            <w:sz w:val="22"/>
            <w:szCs w:val="22"/>
          </w:rPr>
          <w:t>Письм</w:t>
        </w:r>
      </w:hyperlink>
      <w:r w:rsidR="00B65434" w:rsidRPr="00B65434">
        <w:rPr>
          <w:b/>
          <w:i/>
          <w:sz w:val="22"/>
          <w:szCs w:val="22"/>
        </w:rPr>
        <w:t xml:space="preserve">а ФНС  от 20.06.2016 N БС-4-11/10956@, от 5 августа 2016 г. </w:t>
      </w:r>
    </w:p>
    <w:p w:rsidR="00B65434" w:rsidRPr="00B65434" w:rsidRDefault="00B65434" w:rsidP="00B65434">
      <w:pPr>
        <w:tabs>
          <w:tab w:val="left" w:pos="1276"/>
        </w:tabs>
        <w:autoSpaceDE w:val="0"/>
        <w:autoSpaceDN w:val="0"/>
        <w:adjustRightInd w:val="0"/>
        <w:jc w:val="both"/>
        <w:rPr>
          <w:b/>
          <w:i/>
          <w:sz w:val="22"/>
          <w:szCs w:val="22"/>
        </w:rPr>
      </w:pPr>
      <w:r w:rsidRPr="00B65434">
        <w:rPr>
          <w:b/>
          <w:i/>
          <w:sz w:val="22"/>
          <w:szCs w:val="22"/>
        </w:rPr>
        <w:t>N ГД-4-11/14373@</w:t>
      </w:r>
    </w:p>
    <w:p w:rsidR="00B65434" w:rsidRPr="00B65434" w:rsidRDefault="00B65434" w:rsidP="00B65434">
      <w:pPr>
        <w:pStyle w:val="a3"/>
        <w:shd w:val="clear" w:color="auto" w:fill="F6F6F6"/>
        <w:ind w:firstLine="567"/>
        <w:jc w:val="both"/>
        <w:rPr>
          <w:rFonts w:ascii="Times New Roman" w:hAnsi="Times New Roman"/>
          <w:b/>
          <w:i/>
        </w:rPr>
      </w:pPr>
    </w:p>
    <w:p w:rsidR="00B65434" w:rsidRPr="00B65434" w:rsidRDefault="00B65434" w:rsidP="00B65434">
      <w:pPr>
        <w:pStyle w:val="a3"/>
        <w:shd w:val="clear" w:color="auto" w:fill="F6F6F6"/>
        <w:ind w:firstLine="567"/>
        <w:jc w:val="both"/>
        <w:rPr>
          <w:rFonts w:ascii="Times New Roman" w:hAnsi="Times New Roman"/>
        </w:rPr>
      </w:pPr>
      <w:r w:rsidRPr="00B65434">
        <w:rPr>
          <w:rFonts w:ascii="Times New Roman" w:hAnsi="Times New Roman"/>
          <w:b/>
          <w:i/>
        </w:rPr>
        <w:t>Ситуация:</w:t>
      </w:r>
      <w:r w:rsidRPr="00B65434">
        <w:rPr>
          <w:rFonts w:ascii="Times New Roman" w:hAnsi="Times New Roman"/>
        </w:rPr>
        <w:t xml:space="preserve"> В компанию на работу принят сотрудник, у которого трое несовершеннолетних детей, один из которых является инвалидом. Он работает на полставки, и размер "детских" вычетов превышает начисленную ему зарплату. Как в этом случае следует заполнить расчет по </w:t>
      </w:r>
      <w:hyperlink r:id="rId678" w:history="1">
        <w:r w:rsidRPr="00B65434">
          <w:rPr>
            <w:rFonts w:ascii="Times New Roman" w:hAnsi="Times New Roman"/>
          </w:rPr>
          <w:t>форме 6-НДФЛ</w:t>
        </w:r>
      </w:hyperlink>
      <w:r w:rsidRPr="00B65434">
        <w:rPr>
          <w:rFonts w:ascii="Times New Roman" w:hAnsi="Times New Roman"/>
        </w:rPr>
        <w:t>?</w:t>
      </w:r>
    </w:p>
    <w:p w:rsidR="00B65434" w:rsidRPr="00B65434" w:rsidRDefault="00B65434" w:rsidP="00B65434">
      <w:pPr>
        <w:ind w:firstLine="567"/>
        <w:jc w:val="both"/>
        <w:rPr>
          <w:b/>
          <w:i/>
          <w:sz w:val="22"/>
          <w:szCs w:val="22"/>
        </w:rPr>
      </w:pPr>
    </w:p>
    <w:p w:rsidR="00B65434" w:rsidRPr="00B65434" w:rsidRDefault="00B65434" w:rsidP="00B65434">
      <w:pPr>
        <w:ind w:firstLine="567"/>
        <w:jc w:val="both"/>
        <w:rPr>
          <w:sz w:val="22"/>
          <w:szCs w:val="22"/>
        </w:rPr>
      </w:pPr>
      <w:r w:rsidRPr="00B65434">
        <w:rPr>
          <w:b/>
          <w:i/>
          <w:sz w:val="22"/>
          <w:szCs w:val="22"/>
        </w:rPr>
        <w:t xml:space="preserve">Решение: </w:t>
      </w:r>
      <w:r w:rsidRPr="00B65434">
        <w:rPr>
          <w:b/>
          <w:sz w:val="22"/>
          <w:szCs w:val="22"/>
        </w:rPr>
        <w:t>В разд. 1</w:t>
      </w:r>
      <w:r w:rsidRPr="00B65434">
        <w:rPr>
          <w:sz w:val="22"/>
          <w:szCs w:val="22"/>
        </w:rPr>
        <w:t xml:space="preserve"> расчета по форме 6-НДФЛ </w:t>
      </w:r>
      <w:r w:rsidRPr="00B65434">
        <w:rPr>
          <w:b/>
          <w:sz w:val="22"/>
          <w:szCs w:val="22"/>
        </w:rPr>
        <w:t xml:space="preserve">в </w:t>
      </w:r>
      <w:hyperlink r:id="rId679" w:history="1">
        <w:r w:rsidRPr="00B65434">
          <w:rPr>
            <w:b/>
            <w:sz w:val="22"/>
            <w:szCs w:val="22"/>
          </w:rPr>
          <w:t>строках 020</w:t>
        </w:r>
      </w:hyperlink>
      <w:r w:rsidRPr="00B65434">
        <w:rPr>
          <w:sz w:val="22"/>
          <w:szCs w:val="22"/>
        </w:rPr>
        <w:t xml:space="preserve"> "Сумма начисленного дохода" </w:t>
      </w:r>
      <w:r w:rsidRPr="00B65434">
        <w:rPr>
          <w:b/>
          <w:sz w:val="22"/>
          <w:szCs w:val="22"/>
        </w:rPr>
        <w:t xml:space="preserve">и </w:t>
      </w:r>
      <w:hyperlink r:id="rId680" w:history="1">
        <w:r w:rsidRPr="00B65434">
          <w:rPr>
            <w:b/>
            <w:sz w:val="22"/>
            <w:szCs w:val="22"/>
          </w:rPr>
          <w:t>030</w:t>
        </w:r>
      </w:hyperlink>
      <w:r w:rsidRPr="00B65434">
        <w:rPr>
          <w:sz w:val="22"/>
          <w:szCs w:val="22"/>
        </w:rPr>
        <w:t xml:space="preserve"> "Сумма налоговых вычетов", несмотря на то что сумма вычетов превышает начисленный доход сотрудника, </w:t>
      </w:r>
      <w:r w:rsidRPr="00B65434">
        <w:rPr>
          <w:b/>
          <w:sz w:val="22"/>
          <w:szCs w:val="22"/>
        </w:rPr>
        <w:t>нужно продублировать размер его зарплатного дохода</w:t>
      </w:r>
      <w:r w:rsidRPr="00B65434">
        <w:rPr>
          <w:sz w:val="22"/>
          <w:szCs w:val="22"/>
        </w:rPr>
        <w:t xml:space="preserve">. То есть отражается только зачтенная сумма "детских" вычетов. </w:t>
      </w:r>
    </w:p>
    <w:p w:rsidR="00B65434" w:rsidRPr="00B65434" w:rsidRDefault="00B65434" w:rsidP="00B65434">
      <w:pPr>
        <w:ind w:firstLine="567"/>
        <w:jc w:val="both"/>
        <w:rPr>
          <w:sz w:val="22"/>
          <w:szCs w:val="22"/>
        </w:rPr>
      </w:pPr>
      <w:r w:rsidRPr="00B65434">
        <w:rPr>
          <w:sz w:val="22"/>
          <w:szCs w:val="22"/>
        </w:rPr>
        <w:t xml:space="preserve">Ну а </w:t>
      </w:r>
      <w:r w:rsidRPr="00B65434">
        <w:rPr>
          <w:b/>
          <w:sz w:val="22"/>
          <w:szCs w:val="22"/>
        </w:rPr>
        <w:t>разд. 2</w:t>
      </w:r>
      <w:r w:rsidRPr="00B65434">
        <w:rPr>
          <w:sz w:val="22"/>
          <w:szCs w:val="22"/>
        </w:rPr>
        <w:t xml:space="preserve"> расчета заполнить просто:</w:t>
      </w:r>
    </w:p>
    <w:p w:rsidR="00B65434" w:rsidRPr="00B65434" w:rsidRDefault="00B65434" w:rsidP="00B65434">
      <w:pPr>
        <w:ind w:firstLine="567"/>
        <w:jc w:val="both"/>
        <w:rPr>
          <w:sz w:val="22"/>
          <w:szCs w:val="22"/>
        </w:rPr>
      </w:pPr>
      <w:r w:rsidRPr="00B65434">
        <w:rPr>
          <w:sz w:val="22"/>
          <w:szCs w:val="22"/>
        </w:rPr>
        <w:t xml:space="preserve">- по </w:t>
      </w:r>
      <w:hyperlink r:id="rId681" w:history="1">
        <w:r w:rsidRPr="00B65434">
          <w:rPr>
            <w:sz w:val="22"/>
            <w:szCs w:val="22"/>
          </w:rPr>
          <w:t>строке 100</w:t>
        </w:r>
      </w:hyperlink>
      <w:r w:rsidRPr="00B65434">
        <w:rPr>
          <w:sz w:val="22"/>
          <w:szCs w:val="22"/>
        </w:rPr>
        <w:t xml:space="preserve"> "Дата фактического получения дохода" указываем дату выплаты зарплаты;</w:t>
      </w:r>
    </w:p>
    <w:p w:rsidR="00B65434" w:rsidRPr="00B65434" w:rsidRDefault="00B65434" w:rsidP="00B65434">
      <w:pPr>
        <w:ind w:firstLine="567"/>
        <w:jc w:val="both"/>
        <w:rPr>
          <w:sz w:val="22"/>
          <w:szCs w:val="22"/>
        </w:rPr>
      </w:pPr>
      <w:r w:rsidRPr="00B65434">
        <w:rPr>
          <w:sz w:val="22"/>
          <w:szCs w:val="22"/>
        </w:rPr>
        <w:t xml:space="preserve">- по </w:t>
      </w:r>
      <w:hyperlink r:id="rId682" w:history="1">
        <w:r w:rsidRPr="00B65434">
          <w:rPr>
            <w:sz w:val="22"/>
            <w:szCs w:val="22"/>
          </w:rPr>
          <w:t>строке 110</w:t>
        </w:r>
      </w:hyperlink>
      <w:r w:rsidRPr="00B65434">
        <w:rPr>
          <w:sz w:val="22"/>
          <w:szCs w:val="22"/>
        </w:rPr>
        <w:t xml:space="preserve"> "Дата удержания налога" ставим 00.00.0000, поскольку налог не удерживаем (налоговая база равна нулю);</w:t>
      </w:r>
    </w:p>
    <w:p w:rsidR="00B65434" w:rsidRPr="00B65434" w:rsidRDefault="00B65434" w:rsidP="00B65434">
      <w:pPr>
        <w:ind w:firstLine="567"/>
        <w:jc w:val="both"/>
        <w:rPr>
          <w:sz w:val="22"/>
          <w:szCs w:val="22"/>
        </w:rPr>
      </w:pPr>
      <w:r w:rsidRPr="00B65434">
        <w:rPr>
          <w:sz w:val="22"/>
          <w:szCs w:val="22"/>
        </w:rPr>
        <w:t xml:space="preserve">- по </w:t>
      </w:r>
      <w:hyperlink r:id="rId683" w:history="1">
        <w:r w:rsidRPr="00B65434">
          <w:rPr>
            <w:sz w:val="22"/>
            <w:szCs w:val="22"/>
          </w:rPr>
          <w:t>строке 120</w:t>
        </w:r>
      </w:hyperlink>
      <w:r w:rsidRPr="00B65434">
        <w:rPr>
          <w:sz w:val="22"/>
          <w:szCs w:val="22"/>
        </w:rPr>
        <w:t xml:space="preserve"> "Срок перечисления налога" указываем 00.00.0000 (ведь налог равен нулю);</w:t>
      </w:r>
    </w:p>
    <w:p w:rsidR="00B65434" w:rsidRPr="00B65434" w:rsidRDefault="00B65434" w:rsidP="00B65434">
      <w:pPr>
        <w:ind w:firstLine="567"/>
        <w:jc w:val="both"/>
        <w:rPr>
          <w:sz w:val="22"/>
          <w:szCs w:val="22"/>
        </w:rPr>
      </w:pPr>
      <w:r w:rsidRPr="00B65434">
        <w:rPr>
          <w:sz w:val="22"/>
          <w:szCs w:val="22"/>
        </w:rPr>
        <w:t xml:space="preserve">- по </w:t>
      </w:r>
      <w:hyperlink r:id="rId684" w:history="1">
        <w:r w:rsidRPr="00B65434">
          <w:rPr>
            <w:sz w:val="22"/>
            <w:szCs w:val="22"/>
          </w:rPr>
          <w:t>строке 130</w:t>
        </w:r>
      </w:hyperlink>
      <w:r w:rsidRPr="00B65434">
        <w:rPr>
          <w:sz w:val="22"/>
          <w:szCs w:val="22"/>
        </w:rPr>
        <w:t xml:space="preserve"> "Сумма фактически полученного дохода" вписываем зарплатный доход работника;</w:t>
      </w:r>
    </w:p>
    <w:p w:rsidR="00B65434" w:rsidRPr="00B65434" w:rsidRDefault="00B65434" w:rsidP="00B65434">
      <w:pPr>
        <w:ind w:firstLine="567"/>
        <w:jc w:val="both"/>
        <w:rPr>
          <w:sz w:val="22"/>
          <w:szCs w:val="22"/>
        </w:rPr>
      </w:pPr>
      <w:r w:rsidRPr="00B65434">
        <w:rPr>
          <w:sz w:val="22"/>
          <w:szCs w:val="22"/>
        </w:rPr>
        <w:t xml:space="preserve">- по </w:t>
      </w:r>
      <w:hyperlink r:id="rId685" w:history="1">
        <w:r w:rsidRPr="00B65434">
          <w:rPr>
            <w:sz w:val="22"/>
            <w:szCs w:val="22"/>
          </w:rPr>
          <w:t>строке 140</w:t>
        </w:r>
      </w:hyperlink>
      <w:r w:rsidRPr="00B65434">
        <w:rPr>
          <w:sz w:val="22"/>
          <w:szCs w:val="22"/>
        </w:rPr>
        <w:t xml:space="preserve"> "Сумма удержанного налога" - ставим "0".</w:t>
      </w:r>
    </w:p>
    <w:p w:rsidR="00B65434" w:rsidRPr="00B65434" w:rsidRDefault="00B65434" w:rsidP="00B65434">
      <w:pPr>
        <w:autoSpaceDE w:val="0"/>
        <w:autoSpaceDN w:val="0"/>
        <w:adjustRightInd w:val="0"/>
        <w:ind w:firstLine="567"/>
        <w:outlineLvl w:val="0"/>
        <w:rPr>
          <w:b/>
          <w:bCs/>
          <w:sz w:val="22"/>
          <w:szCs w:val="22"/>
        </w:rPr>
      </w:pPr>
    </w:p>
    <w:p w:rsidR="00B65434" w:rsidRPr="00B65434" w:rsidRDefault="00B65434" w:rsidP="00B65434">
      <w:pPr>
        <w:autoSpaceDE w:val="0"/>
        <w:autoSpaceDN w:val="0"/>
        <w:adjustRightInd w:val="0"/>
        <w:jc w:val="center"/>
        <w:outlineLvl w:val="0"/>
        <w:rPr>
          <w:b/>
          <w:bCs/>
          <w:sz w:val="22"/>
          <w:szCs w:val="22"/>
        </w:rPr>
      </w:pPr>
      <w:r w:rsidRPr="00B65434">
        <w:rPr>
          <w:b/>
          <w:bCs/>
          <w:sz w:val="22"/>
          <w:szCs w:val="22"/>
        </w:rPr>
        <w:t>ЕСЛИ  ВЫПЛАТА  ЗАРАБОТНОЙ  ПЛАТЫ  ЗАДЕРЖИВАЕТСЯ</w:t>
      </w:r>
    </w:p>
    <w:p w:rsidR="00E00B2E" w:rsidRDefault="00E00B2E" w:rsidP="00B65434">
      <w:pPr>
        <w:autoSpaceDE w:val="0"/>
        <w:autoSpaceDN w:val="0"/>
        <w:adjustRightInd w:val="0"/>
        <w:ind w:firstLine="567"/>
        <w:jc w:val="both"/>
        <w:rPr>
          <w:sz w:val="22"/>
          <w:szCs w:val="22"/>
        </w:rPr>
      </w:pPr>
    </w:p>
    <w:p w:rsidR="00B65434" w:rsidRPr="00B65434" w:rsidRDefault="00400B3A" w:rsidP="00B65434">
      <w:pPr>
        <w:autoSpaceDE w:val="0"/>
        <w:autoSpaceDN w:val="0"/>
        <w:adjustRightInd w:val="0"/>
        <w:ind w:firstLine="567"/>
        <w:jc w:val="both"/>
        <w:rPr>
          <w:b/>
          <w:bCs/>
          <w:i/>
          <w:sz w:val="22"/>
          <w:szCs w:val="22"/>
        </w:rPr>
      </w:pPr>
      <w:hyperlink r:id="rId686" w:history="1">
        <w:r w:rsidR="00B65434" w:rsidRPr="00B65434">
          <w:rPr>
            <w:b/>
            <w:bCs/>
            <w:i/>
            <w:sz w:val="22"/>
            <w:szCs w:val="22"/>
          </w:rPr>
          <w:t>Письм</w:t>
        </w:r>
      </w:hyperlink>
      <w:r w:rsidR="00B65434" w:rsidRPr="00B65434">
        <w:rPr>
          <w:b/>
          <w:bCs/>
          <w:i/>
          <w:sz w:val="22"/>
          <w:szCs w:val="22"/>
        </w:rPr>
        <w:t>а ФНС 12.02.2016 N БС-3-11/553@, от 15.03.2016 N БС-4-11/4222@, от 25.04.2016 N 11-2-06/0333@, от 24.05.2016 N БС-4-11/9194</w:t>
      </w:r>
    </w:p>
    <w:p w:rsidR="00B65434" w:rsidRPr="00B65434" w:rsidRDefault="00B65434" w:rsidP="00B65434">
      <w:pPr>
        <w:autoSpaceDE w:val="0"/>
        <w:autoSpaceDN w:val="0"/>
        <w:adjustRightInd w:val="0"/>
        <w:ind w:firstLine="567"/>
        <w:jc w:val="both"/>
        <w:rPr>
          <w:b/>
          <w:bCs/>
          <w:sz w:val="22"/>
          <w:szCs w:val="22"/>
        </w:rPr>
      </w:pPr>
    </w:p>
    <w:p w:rsidR="00B65434" w:rsidRPr="00B65434" w:rsidRDefault="00B65434" w:rsidP="00B65434">
      <w:pPr>
        <w:autoSpaceDE w:val="0"/>
        <w:autoSpaceDN w:val="0"/>
        <w:adjustRightInd w:val="0"/>
        <w:ind w:firstLine="567"/>
        <w:jc w:val="both"/>
        <w:rPr>
          <w:bCs/>
          <w:sz w:val="22"/>
          <w:szCs w:val="22"/>
        </w:rPr>
      </w:pPr>
      <w:r w:rsidRPr="00B65434">
        <w:rPr>
          <w:b/>
          <w:bCs/>
          <w:i/>
          <w:sz w:val="22"/>
          <w:szCs w:val="22"/>
        </w:rPr>
        <w:t>Ситуация</w:t>
      </w:r>
      <w:r w:rsidRPr="00B65434">
        <w:rPr>
          <w:bCs/>
          <w:i/>
          <w:sz w:val="22"/>
          <w:szCs w:val="22"/>
        </w:rPr>
        <w:t>:</w:t>
      </w:r>
      <w:r w:rsidRPr="00B65434">
        <w:rPr>
          <w:bCs/>
          <w:sz w:val="22"/>
          <w:szCs w:val="22"/>
        </w:rPr>
        <w:t xml:space="preserve"> Во I квартале 2016 года заработная плата начислялась, но </w:t>
      </w:r>
      <w:r w:rsidRPr="00B65434">
        <w:rPr>
          <w:b/>
          <w:bCs/>
          <w:sz w:val="22"/>
          <w:szCs w:val="22"/>
        </w:rPr>
        <w:t>не выплачивалась</w:t>
      </w:r>
      <w:r w:rsidRPr="00B65434">
        <w:rPr>
          <w:bCs/>
          <w:sz w:val="22"/>
          <w:szCs w:val="22"/>
        </w:rPr>
        <w:t xml:space="preserve">  сотрудникам по причине тяжелого финансового положения организации. Соответственно, в I квартале 2016 года НДФЛ с доходов работников не удерживался и в бюджет не перечислялся.</w:t>
      </w:r>
    </w:p>
    <w:p w:rsidR="00B65434" w:rsidRPr="00B65434" w:rsidRDefault="00B65434" w:rsidP="00B65434">
      <w:pPr>
        <w:autoSpaceDE w:val="0"/>
        <w:autoSpaceDN w:val="0"/>
        <w:adjustRightInd w:val="0"/>
        <w:ind w:firstLine="567"/>
        <w:jc w:val="both"/>
        <w:outlineLvl w:val="0"/>
        <w:rPr>
          <w:bCs/>
          <w:sz w:val="22"/>
          <w:szCs w:val="22"/>
        </w:rPr>
      </w:pPr>
      <w:r w:rsidRPr="00B65434">
        <w:rPr>
          <w:bCs/>
          <w:sz w:val="22"/>
          <w:szCs w:val="22"/>
        </w:rPr>
        <w:t>Как правильно заполнить расчет 6-НДФЛ если заработная плата начислена, но не выплачена?</w:t>
      </w:r>
    </w:p>
    <w:p w:rsidR="00B65434" w:rsidRPr="00B65434" w:rsidRDefault="00B65434" w:rsidP="00B65434">
      <w:pPr>
        <w:autoSpaceDE w:val="0"/>
        <w:autoSpaceDN w:val="0"/>
        <w:adjustRightInd w:val="0"/>
        <w:ind w:firstLine="567"/>
        <w:jc w:val="both"/>
        <w:outlineLvl w:val="0"/>
        <w:rPr>
          <w:b/>
          <w:bCs/>
          <w:sz w:val="22"/>
          <w:szCs w:val="22"/>
        </w:rPr>
      </w:pPr>
    </w:p>
    <w:p w:rsidR="00B65434" w:rsidRPr="00B65434" w:rsidRDefault="00B65434" w:rsidP="00B65434">
      <w:pPr>
        <w:autoSpaceDE w:val="0"/>
        <w:autoSpaceDN w:val="0"/>
        <w:adjustRightInd w:val="0"/>
        <w:ind w:firstLine="567"/>
        <w:jc w:val="both"/>
        <w:outlineLvl w:val="0"/>
        <w:rPr>
          <w:bCs/>
          <w:sz w:val="22"/>
          <w:szCs w:val="22"/>
        </w:rPr>
      </w:pPr>
      <w:r w:rsidRPr="00B65434">
        <w:rPr>
          <w:b/>
          <w:bCs/>
          <w:i/>
          <w:sz w:val="22"/>
          <w:szCs w:val="22"/>
        </w:rPr>
        <w:t>Решение:</w:t>
      </w:r>
      <w:r w:rsidRPr="00B65434">
        <w:rPr>
          <w:bCs/>
          <w:sz w:val="22"/>
          <w:szCs w:val="22"/>
        </w:rPr>
        <w:t xml:space="preserve"> В рассматриваемом случае </w:t>
      </w:r>
      <w:r w:rsidRPr="00B65434">
        <w:rPr>
          <w:b/>
          <w:bCs/>
          <w:sz w:val="22"/>
          <w:szCs w:val="22"/>
        </w:rPr>
        <w:t>раздел 1</w:t>
      </w:r>
      <w:r w:rsidRPr="00B65434">
        <w:rPr>
          <w:bCs/>
          <w:sz w:val="22"/>
          <w:szCs w:val="22"/>
        </w:rPr>
        <w:t xml:space="preserve"> расчета 6-НДФЛ за I квартал 2016 года заполняется следующим образом:</w:t>
      </w:r>
    </w:p>
    <w:p w:rsidR="00B65434" w:rsidRPr="00B65434" w:rsidRDefault="00B65434" w:rsidP="00B65434">
      <w:pPr>
        <w:autoSpaceDE w:val="0"/>
        <w:autoSpaceDN w:val="0"/>
        <w:adjustRightInd w:val="0"/>
        <w:ind w:firstLine="567"/>
        <w:jc w:val="both"/>
        <w:outlineLvl w:val="0"/>
        <w:rPr>
          <w:bCs/>
          <w:sz w:val="22"/>
          <w:szCs w:val="22"/>
        </w:rPr>
      </w:pPr>
      <w:r w:rsidRPr="00B65434">
        <w:rPr>
          <w:bCs/>
          <w:sz w:val="22"/>
          <w:szCs w:val="22"/>
        </w:rPr>
        <w:t xml:space="preserve">- </w:t>
      </w:r>
      <w:r w:rsidRPr="00B65434">
        <w:rPr>
          <w:b/>
          <w:bCs/>
          <w:sz w:val="22"/>
          <w:szCs w:val="22"/>
        </w:rPr>
        <w:t>по строке 020</w:t>
      </w:r>
      <w:r w:rsidRPr="00B65434">
        <w:rPr>
          <w:bCs/>
          <w:sz w:val="22"/>
          <w:szCs w:val="22"/>
        </w:rPr>
        <w:t xml:space="preserve"> - отражается общая сумма заработной платы, начисленной сотрудникам в I квартале 2016 года (за январь-март);</w:t>
      </w:r>
    </w:p>
    <w:p w:rsidR="00B65434" w:rsidRPr="00B65434" w:rsidRDefault="00B65434" w:rsidP="00B65434">
      <w:pPr>
        <w:autoSpaceDE w:val="0"/>
        <w:autoSpaceDN w:val="0"/>
        <w:adjustRightInd w:val="0"/>
        <w:ind w:firstLine="567"/>
        <w:jc w:val="both"/>
        <w:outlineLvl w:val="0"/>
        <w:rPr>
          <w:bCs/>
          <w:sz w:val="22"/>
          <w:szCs w:val="22"/>
        </w:rPr>
      </w:pPr>
      <w:r w:rsidRPr="00B65434">
        <w:rPr>
          <w:bCs/>
          <w:sz w:val="22"/>
          <w:szCs w:val="22"/>
        </w:rPr>
        <w:t xml:space="preserve">- </w:t>
      </w:r>
      <w:r w:rsidRPr="00B65434">
        <w:rPr>
          <w:b/>
          <w:bCs/>
          <w:sz w:val="22"/>
          <w:szCs w:val="22"/>
        </w:rPr>
        <w:t>по строке 030</w:t>
      </w:r>
      <w:r w:rsidRPr="00B65434">
        <w:rPr>
          <w:bCs/>
          <w:sz w:val="22"/>
          <w:szCs w:val="22"/>
        </w:rPr>
        <w:t xml:space="preserve"> - показывается общая сумма налоговых вычетов, если таковые предоставляются сотрудникам;</w:t>
      </w:r>
    </w:p>
    <w:p w:rsidR="00B65434" w:rsidRPr="00B65434" w:rsidRDefault="00B65434" w:rsidP="00B65434">
      <w:pPr>
        <w:autoSpaceDE w:val="0"/>
        <w:autoSpaceDN w:val="0"/>
        <w:adjustRightInd w:val="0"/>
        <w:ind w:firstLine="567"/>
        <w:jc w:val="both"/>
        <w:outlineLvl w:val="0"/>
        <w:rPr>
          <w:bCs/>
          <w:sz w:val="22"/>
          <w:szCs w:val="22"/>
        </w:rPr>
      </w:pPr>
      <w:r w:rsidRPr="00B65434">
        <w:rPr>
          <w:bCs/>
          <w:sz w:val="22"/>
          <w:szCs w:val="22"/>
        </w:rPr>
        <w:t xml:space="preserve">- </w:t>
      </w:r>
      <w:r w:rsidRPr="00B65434">
        <w:rPr>
          <w:b/>
          <w:bCs/>
          <w:sz w:val="22"/>
          <w:szCs w:val="22"/>
        </w:rPr>
        <w:t>по строке 040</w:t>
      </w:r>
      <w:r w:rsidRPr="00B65434">
        <w:rPr>
          <w:bCs/>
          <w:sz w:val="22"/>
          <w:szCs w:val="22"/>
        </w:rPr>
        <w:t xml:space="preserve"> - показывается сумма НДФЛ с заработной платы, которую бухгалтер исчислил (на последнее число каждого месяца I квартала 2016 года: на 31 января, 29 февраля, 31 марта), но не удержал и не перечислил в бюджет;</w:t>
      </w:r>
    </w:p>
    <w:p w:rsidR="00B65434" w:rsidRPr="00B65434" w:rsidRDefault="00B65434" w:rsidP="00B65434">
      <w:pPr>
        <w:autoSpaceDE w:val="0"/>
        <w:autoSpaceDN w:val="0"/>
        <w:adjustRightInd w:val="0"/>
        <w:ind w:firstLine="567"/>
        <w:jc w:val="both"/>
        <w:outlineLvl w:val="0"/>
        <w:rPr>
          <w:bCs/>
          <w:sz w:val="22"/>
          <w:szCs w:val="22"/>
        </w:rPr>
      </w:pPr>
      <w:r w:rsidRPr="00B65434">
        <w:rPr>
          <w:bCs/>
          <w:sz w:val="22"/>
          <w:szCs w:val="22"/>
        </w:rPr>
        <w:t xml:space="preserve">- </w:t>
      </w:r>
      <w:r w:rsidRPr="00B65434">
        <w:rPr>
          <w:b/>
          <w:bCs/>
          <w:sz w:val="22"/>
          <w:szCs w:val="22"/>
        </w:rPr>
        <w:t>в строке 070</w:t>
      </w:r>
      <w:r w:rsidRPr="00B65434">
        <w:rPr>
          <w:bCs/>
          <w:sz w:val="22"/>
          <w:szCs w:val="22"/>
        </w:rPr>
        <w:t xml:space="preserve"> - ставится 0;</w:t>
      </w:r>
    </w:p>
    <w:p w:rsidR="00B65434" w:rsidRPr="00B65434" w:rsidRDefault="00B65434" w:rsidP="00B65434">
      <w:pPr>
        <w:autoSpaceDE w:val="0"/>
        <w:autoSpaceDN w:val="0"/>
        <w:adjustRightInd w:val="0"/>
        <w:ind w:firstLine="567"/>
        <w:jc w:val="both"/>
        <w:outlineLvl w:val="0"/>
        <w:rPr>
          <w:bCs/>
          <w:sz w:val="22"/>
          <w:szCs w:val="22"/>
        </w:rPr>
      </w:pPr>
      <w:r w:rsidRPr="00B65434">
        <w:rPr>
          <w:bCs/>
          <w:sz w:val="22"/>
          <w:szCs w:val="22"/>
        </w:rPr>
        <w:t xml:space="preserve">- </w:t>
      </w:r>
      <w:r w:rsidRPr="00B65434">
        <w:rPr>
          <w:b/>
          <w:bCs/>
          <w:sz w:val="22"/>
          <w:szCs w:val="22"/>
        </w:rPr>
        <w:t>в строке 080</w:t>
      </w:r>
      <w:r w:rsidRPr="00B65434">
        <w:rPr>
          <w:bCs/>
          <w:sz w:val="22"/>
          <w:szCs w:val="22"/>
        </w:rPr>
        <w:t xml:space="preserve"> - также ставится 0.</w:t>
      </w:r>
    </w:p>
    <w:p w:rsidR="00B65434" w:rsidRPr="00B65434" w:rsidRDefault="00B65434" w:rsidP="00B65434">
      <w:pPr>
        <w:autoSpaceDE w:val="0"/>
        <w:autoSpaceDN w:val="0"/>
        <w:adjustRightInd w:val="0"/>
        <w:ind w:firstLine="567"/>
        <w:jc w:val="both"/>
        <w:outlineLvl w:val="0"/>
        <w:rPr>
          <w:bCs/>
          <w:sz w:val="22"/>
          <w:szCs w:val="22"/>
        </w:rPr>
      </w:pPr>
      <w:r w:rsidRPr="00B65434">
        <w:rPr>
          <w:b/>
          <w:bCs/>
          <w:sz w:val="22"/>
          <w:szCs w:val="22"/>
          <w:u w:val="single"/>
        </w:rPr>
        <w:t>Раздел 2</w:t>
      </w:r>
      <w:r w:rsidRPr="00B65434">
        <w:rPr>
          <w:bCs/>
          <w:sz w:val="22"/>
          <w:szCs w:val="22"/>
        </w:rPr>
        <w:t xml:space="preserve">, в том числе строку 100, расчета 6-НДФЛ </w:t>
      </w:r>
      <w:r w:rsidRPr="00B65434">
        <w:rPr>
          <w:b/>
          <w:bCs/>
          <w:sz w:val="22"/>
          <w:szCs w:val="22"/>
        </w:rPr>
        <w:t>за I квартал 2016 года</w:t>
      </w:r>
      <w:r w:rsidRPr="00B65434">
        <w:rPr>
          <w:bCs/>
          <w:sz w:val="22"/>
          <w:szCs w:val="22"/>
        </w:rPr>
        <w:t xml:space="preserve"> в данном случае </w:t>
      </w:r>
      <w:r w:rsidRPr="00B65434">
        <w:rPr>
          <w:b/>
          <w:bCs/>
          <w:sz w:val="22"/>
          <w:szCs w:val="22"/>
          <w:u w:val="single"/>
        </w:rPr>
        <w:t>заполнять не нужно</w:t>
      </w:r>
      <w:r w:rsidRPr="00B65434">
        <w:rPr>
          <w:bCs/>
          <w:sz w:val="22"/>
          <w:szCs w:val="22"/>
        </w:rPr>
        <w:t xml:space="preserve">. </w:t>
      </w:r>
      <w:r w:rsidRPr="00B65434">
        <w:rPr>
          <w:b/>
          <w:bCs/>
          <w:sz w:val="22"/>
          <w:szCs w:val="22"/>
        </w:rPr>
        <w:t>Раздел</w:t>
      </w:r>
      <w:r w:rsidRPr="00B65434">
        <w:rPr>
          <w:bCs/>
          <w:sz w:val="22"/>
          <w:szCs w:val="22"/>
        </w:rPr>
        <w:t xml:space="preserve"> </w:t>
      </w:r>
      <w:r w:rsidRPr="00B65434">
        <w:rPr>
          <w:b/>
          <w:bCs/>
          <w:sz w:val="22"/>
          <w:szCs w:val="22"/>
        </w:rPr>
        <w:t>2</w:t>
      </w:r>
      <w:r w:rsidRPr="00B65434">
        <w:rPr>
          <w:bCs/>
          <w:sz w:val="22"/>
          <w:szCs w:val="22"/>
        </w:rPr>
        <w:t xml:space="preserve"> в отношении заработной платы, начисленной в I квартале 2016 года, </w:t>
      </w:r>
      <w:r w:rsidRPr="00B65434">
        <w:rPr>
          <w:b/>
          <w:bCs/>
          <w:sz w:val="22"/>
          <w:szCs w:val="22"/>
          <w:u w:val="single"/>
        </w:rPr>
        <w:t>будет заполнен</w:t>
      </w:r>
      <w:r w:rsidRPr="00B65434">
        <w:rPr>
          <w:b/>
          <w:bCs/>
          <w:sz w:val="22"/>
          <w:szCs w:val="22"/>
        </w:rPr>
        <w:t xml:space="preserve"> в расчете 6-НДФЛ </w:t>
      </w:r>
      <w:r w:rsidRPr="00B65434">
        <w:rPr>
          <w:b/>
          <w:bCs/>
          <w:sz w:val="22"/>
          <w:szCs w:val="22"/>
          <w:u w:val="single"/>
        </w:rPr>
        <w:t>того периода, в котором указанная заработная плата фактически будет выплачена</w:t>
      </w:r>
      <w:r w:rsidRPr="00B65434">
        <w:rPr>
          <w:bCs/>
          <w:sz w:val="22"/>
          <w:szCs w:val="22"/>
        </w:rPr>
        <w:t xml:space="preserve"> (НДФЛ с нее, соответственно, удержан и перечислен в бюджет).</w:t>
      </w:r>
    </w:p>
    <w:p w:rsidR="004473B8" w:rsidRPr="00B65434" w:rsidRDefault="004473B8" w:rsidP="00CF74F9">
      <w:pPr>
        <w:autoSpaceDE w:val="0"/>
        <w:autoSpaceDN w:val="0"/>
        <w:adjustRightInd w:val="0"/>
        <w:ind w:firstLine="540"/>
        <w:jc w:val="center"/>
        <w:rPr>
          <w:b/>
          <w:sz w:val="22"/>
          <w:szCs w:val="22"/>
          <w:u w:val="single"/>
        </w:rPr>
      </w:pPr>
    </w:p>
    <w:p w:rsidR="00E00B2E" w:rsidRDefault="00CF74F9" w:rsidP="00CF74F9">
      <w:pPr>
        <w:autoSpaceDE w:val="0"/>
        <w:autoSpaceDN w:val="0"/>
        <w:adjustRightInd w:val="0"/>
        <w:ind w:firstLine="540"/>
        <w:jc w:val="center"/>
        <w:rPr>
          <w:b/>
          <w:bCs/>
          <w:iCs/>
          <w:sz w:val="22"/>
          <w:szCs w:val="22"/>
          <w:lang w:eastAsia="en-US"/>
        </w:rPr>
      </w:pPr>
      <w:r w:rsidRPr="00B65434">
        <w:rPr>
          <w:b/>
          <w:sz w:val="22"/>
          <w:szCs w:val="22"/>
        </w:rPr>
        <w:t>НДФЛ С ОТПУСКНЫХ</w:t>
      </w:r>
      <w:r w:rsidRPr="00B65434">
        <w:rPr>
          <w:b/>
          <w:bCs/>
          <w:iCs/>
          <w:sz w:val="22"/>
          <w:szCs w:val="22"/>
          <w:lang w:eastAsia="en-US"/>
        </w:rPr>
        <w:t xml:space="preserve"> И ПОСОБИЙ ПО ВРЕМЕННОЙ НЕТРУДОСПОСОБНОСТИ</w:t>
      </w:r>
      <w:r w:rsidRPr="00B65434">
        <w:rPr>
          <w:bCs/>
          <w:iCs/>
          <w:sz w:val="22"/>
          <w:szCs w:val="22"/>
          <w:lang w:eastAsia="en-US"/>
        </w:rPr>
        <w:t xml:space="preserve"> (</w:t>
      </w:r>
      <w:r w:rsidRPr="00B65434">
        <w:rPr>
          <w:b/>
          <w:bCs/>
          <w:iCs/>
          <w:sz w:val="22"/>
          <w:szCs w:val="22"/>
          <w:lang w:eastAsia="en-US"/>
        </w:rPr>
        <w:t xml:space="preserve">ВКЛЮЧАЯ ПОСОБИЕ ПО УХОДУ </w:t>
      </w:r>
    </w:p>
    <w:p w:rsidR="00CF74F9" w:rsidRPr="00B65434" w:rsidRDefault="00CF74F9" w:rsidP="00CF74F9">
      <w:pPr>
        <w:autoSpaceDE w:val="0"/>
        <w:autoSpaceDN w:val="0"/>
        <w:adjustRightInd w:val="0"/>
        <w:ind w:firstLine="540"/>
        <w:jc w:val="center"/>
        <w:rPr>
          <w:bCs/>
          <w:iCs/>
          <w:sz w:val="22"/>
          <w:szCs w:val="22"/>
          <w:lang w:eastAsia="en-US"/>
        </w:rPr>
      </w:pPr>
      <w:r w:rsidRPr="00B65434">
        <w:rPr>
          <w:b/>
          <w:bCs/>
          <w:iCs/>
          <w:sz w:val="22"/>
          <w:szCs w:val="22"/>
          <w:lang w:eastAsia="en-US"/>
        </w:rPr>
        <w:t>ЗА БОЛЬНЫМ РЕБЕНКОМ</w:t>
      </w:r>
      <w:r w:rsidRPr="00B65434">
        <w:rPr>
          <w:bCs/>
          <w:iCs/>
          <w:sz w:val="22"/>
          <w:szCs w:val="22"/>
          <w:lang w:eastAsia="en-US"/>
        </w:rPr>
        <w:t>);</w:t>
      </w:r>
    </w:p>
    <w:p w:rsidR="00B65434" w:rsidRDefault="00B65434" w:rsidP="00CF74F9">
      <w:pPr>
        <w:spacing w:after="1" w:line="220" w:lineRule="atLeast"/>
        <w:jc w:val="both"/>
        <w:outlineLvl w:val="0"/>
        <w:rPr>
          <w:b/>
          <w:i/>
          <w:sz w:val="22"/>
          <w:szCs w:val="22"/>
        </w:rPr>
      </w:pPr>
    </w:p>
    <w:p w:rsidR="00CF74F9" w:rsidRPr="00B65434" w:rsidRDefault="00CF74F9" w:rsidP="00CF74F9">
      <w:pPr>
        <w:spacing w:after="1" w:line="220" w:lineRule="atLeast"/>
        <w:jc w:val="both"/>
        <w:outlineLvl w:val="0"/>
        <w:rPr>
          <w:sz w:val="22"/>
          <w:szCs w:val="22"/>
        </w:rPr>
      </w:pPr>
      <w:r w:rsidRPr="00B65434">
        <w:rPr>
          <w:b/>
          <w:i/>
          <w:sz w:val="22"/>
          <w:szCs w:val="22"/>
        </w:rPr>
        <w:t>Статья 223</w:t>
      </w:r>
      <w:r w:rsidRPr="00B65434">
        <w:rPr>
          <w:sz w:val="22"/>
          <w:szCs w:val="22"/>
        </w:rPr>
        <w:t xml:space="preserve"> </w:t>
      </w:r>
      <w:r w:rsidRPr="00B65434">
        <w:rPr>
          <w:b/>
          <w:i/>
          <w:sz w:val="22"/>
          <w:szCs w:val="22"/>
        </w:rPr>
        <w:t>НК РФ</w:t>
      </w:r>
    </w:p>
    <w:p w:rsidR="00CF74F9" w:rsidRPr="00B65434" w:rsidRDefault="00CF74F9" w:rsidP="00CF74F9">
      <w:pPr>
        <w:spacing w:after="1" w:line="220" w:lineRule="atLeast"/>
        <w:ind w:firstLine="540"/>
        <w:jc w:val="both"/>
        <w:rPr>
          <w:sz w:val="22"/>
          <w:szCs w:val="22"/>
        </w:rPr>
      </w:pPr>
      <w:r w:rsidRPr="00B65434">
        <w:rPr>
          <w:sz w:val="22"/>
          <w:szCs w:val="22"/>
        </w:rPr>
        <w:t xml:space="preserve">1...дата фактического получения дохода определяется </w:t>
      </w:r>
      <w:r w:rsidRPr="00B65434">
        <w:rPr>
          <w:b/>
          <w:sz w:val="22"/>
          <w:szCs w:val="22"/>
        </w:rPr>
        <w:t>как день</w:t>
      </w:r>
      <w:r w:rsidRPr="00B65434">
        <w:rPr>
          <w:sz w:val="22"/>
          <w:szCs w:val="22"/>
        </w:rPr>
        <w:t>:</w:t>
      </w:r>
    </w:p>
    <w:p w:rsidR="00CF74F9" w:rsidRPr="007C19DC" w:rsidRDefault="00CF74F9" w:rsidP="00CF74F9">
      <w:pPr>
        <w:spacing w:after="1" w:line="220" w:lineRule="atLeast"/>
        <w:ind w:firstLine="540"/>
        <w:jc w:val="both"/>
        <w:rPr>
          <w:b/>
          <w:sz w:val="22"/>
          <w:szCs w:val="22"/>
        </w:rPr>
      </w:pPr>
      <w:r w:rsidRPr="00B65434">
        <w:rPr>
          <w:sz w:val="22"/>
          <w:szCs w:val="22"/>
        </w:rPr>
        <w:lastRenderedPageBreak/>
        <w:t xml:space="preserve">1) </w:t>
      </w:r>
      <w:r w:rsidRPr="00B65434">
        <w:rPr>
          <w:b/>
          <w:sz w:val="22"/>
          <w:szCs w:val="22"/>
        </w:rPr>
        <w:t>выплаты до</w:t>
      </w:r>
      <w:r w:rsidRPr="00B65434">
        <w:rPr>
          <w:sz w:val="22"/>
          <w:szCs w:val="22"/>
        </w:rPr>
        <w:t xml:space="preserve">хода, в том числе перечисления дохода на счета налогоплательщика в банках либо по его поручению на счета третьих лиц - </w:t>
      </w:r>
      <w:r w:rsidRPr="00B65434">
        <w:rPr>
          <w:b/>
          <w:sz w:val="22"/>
          <w:szCs w:val="22"/>
        </w:rPr>
        <w:t>при получении доходо</w:t>
      </w:r>
      <w:r w:rsidRPr="007C19DC">
        <w:rPr>
          <w:b/>
          <w:sz w:val="22"/>
          <w:szCs w:val="22"/>
        </w:rPr>
        <w:t>в в денежной форме;</w:t>
      </w:r>
    </w:p>
    <w:p w:rsidR="00F00F86" w:rsidRDefault="00F00F86" w:rsidP="00CF74F9">
      <w:pPr>
        <w:outlineLvl w:val="0"/>
        <w:rPr>
          <w:b/>
          <w:i/>
          <w:sz w:val="22"/>
          <w:szCs w:val="22"/>
        </w:rPr>
      </w:pPr>
    </w:p>
    <w:p w:rsidR="00CF74F9" w:rsidRPr="007C19DC" w:rsidRDefault="00CF74F9" w:rsidP="00CF74F9">
      <w:pPr>
        <w:outlineLvl w:val="0"/>
        <w:rPr>
          <w:b/>
          <w:i/>
          <w:sz w:val="22"/>
          <w:szCs w:val="22"/>
        </w:rPr>
      </w:pPr>
      <w:r w:rsidRPr="007C19DC">
        <w:rPr>
          <w:b/>
          <w:i/>
          <w:sz w:val="22"/>
          <w:szCs w:val="22"/>
        </w:rPr>
        <w:t xml:space="preserve">Статья 226 НК РФ </w:t>
      </w:r>
    </w:p>
    <w:p w:rsidR="00CF74F9" w:rsidRPr="007C19DC" w:rsidRDefault="00CF74F9" w:rsidP="00CF74F9">
      <w:pPr>
        <w:pStyle w:val="ConsPlusNormal"/>
        <w:ind w:firstLine="540"/>
        <w:jc w:val="both"/>
        <w:rPr>
          <w:rFonts w:ascii="Times New Roman" w:hAnsi="Times New Roman" w:cs="Times New Roman"/>
          <w:sz w:val="22"/>
          <w:szCs w:val="22"/>
        </w:rPr>
      </w:pPr>
      <w:r w:rsidRPr="007C19DC">
        <w:rPr>
          <w:rFonts w:ascii="Times New Roman" w:hAnsi="Times New Roman" w:cs="Times New Roman"/>
          <w:sz w:val="22"/>
          <w:szCs w:val="22"/>
        </w:rPr>
        <w:t xml:space="preserve">6....При выплате налогоплательщику доходов </w:t>
      </w:r>
      <w:r w:rsidRPr="007C19DC">
        <w:rPr>
          <w:rFonts w:ascii="Times New Roman" w:hAnsi="Times New Roman" w:cs="Times New Roman"/>
          <w:b/>
          <w:sz w:val="22"/>
          <w:szCs w:val="22"/>
        </w:rPr>
        <w:t>в виде пособий по временной нетрудоспособности</w:t>
      </w:r>
      <w:r w:rsidRPr="007C19DC">
        <w:rPr>
          <w:rFonts w:ascii="Times New Roman" w:hAnsi="Times New Roman" w:cs="Times New Roman"/>
          <w:sz w:val="22"/>
          <w:szCs w:val="22"/>
        </w:rPr>
        <w:t xml:space="preserve"> (включая пособие по уходу за больным ребенком) и </w:t>
      </w:r>
      <w:r w:rsidRPr="007C19DC">
        <w:rPr>
          <w:rFonts w:ascii="Times New Roman" w:hAnsi="Times New Roman" w:cs="Times New Roman"/>
          <w:b/>
          <w:sz w:val="22"/>
          <w:szCs w:val="22"/>
        </w:rPr>
        <w:t>в виде оплаты отпусков</w:t>
      </w:r>
      <w:r w:rsidRPr="007C19DC">
        <w:rPr>
          <w:rFonts w:ascii="Times New Roman" w:hAnsi="Times New Roman" w:cs="Times New Roman"/>
          <w:sz w:val="22"/>
          <w:szCs w:val="22"/>
        </w:rPr>
        <w:t xml:space="preserve"> налоговые агенты </w:t>
      </w:r>
      <w:r w:rsidRPr="007C19DC">
        <w:rPr>
          <w:rFonts w:ascii="Times New Roman" w:hAnsi="Times New Roman" w:cs="Times New Roman"/>
          <w:b/>
          <w:sz w:val="22"/>
          <w:szCs w:val="22"/>
        </w:rPr>
        <w:t>обязаны перечислять</w:t>
      </w:r>
      <w:r w:rsidRPr="007C19DC">
        <w:rPr>
          <w:rFonts w:ascii="Times New Roman" w:hAnsi="Times New Roman" w:cs="Times New Roman"/>
          <w:sz w:val="22"/>
          <w:szCs w:val="22"/>
        </w:rPr>
        <w:t xml:space="preserve"> суммы исчисленного и удержанного налога </w:t>
      </w:r>
      <w:r w:rsidRPr="007C19DC">
        <w:rPr>
          <w:rFonts w:ascii="Times New Roman" w:hAnsi="Times New Roman" w:cs="Times New Roman"/>
          <w:b/>
          <w:sz w:val="22"/>
          <w:szCs w:val="22"/>
        </w:rPr>
        <w:t>не позднее последнего числа месяца</w:t>
      </w:r>
      <w:r w:rsidRPr="007C19DC">
        <w:rPr>
          <w:rFonts w:ascii="Times New Roman" w:hAnsi="Times New Roman" w:cs="Times New Roman"/>
          <w:sz w:val="22"/>
          <w:szCs w:val="22"/>
        </w:rPr>
        <w:t xml:space="preserve">, </w:t>
      </w:r>
      <w:r w:rsidRPr="007C19DC">
        <w:rPr>
          <w:rFonts w:ascii="Times New Roman" w:hAnsi="Times New Roman" w:cs="Times New Roman"/>
          <w:b/>
          <w:sz w:val="22"/>
          <w:szCs w:val="22"/>
        </w:rPr>
        <w:t>в котором производились такие выплаты</w:t>
      </w:r>
      <w:r w:rsidRPr="007C19DC">
        <w:rPr>
          <w:rFonts w:ascii="Times New Roman" w:hAnsi="Times New Roman" w:cs="Times New Roman"/>
          <w:sz w:val="22"/>
          <w:szCs w:val="22"/>
        </w:rPr>
        <w:t>.</w:t>
      </w:r>
    </w:p>
    <w:p w:rsidR="00CF74F9" w:rsidRPr="00674194" w:rsidRDefault="00CF74F9" w:rsidP="00CF74F9">
      <w:pPr>
        <w:jc w:val="both"/>
        <w:rPr>
          <w:b/>
          <w:i/>
          <w:sz w:val="22"/>
          <w:szCs w:val="22"/>
        </w:rPr>
      </w:pPr>
    </w:p>
    <w:p w:rsidR="00CF74F9" w:rsidRPr="00E00B2E" w:rsidRDefault="00CF74F9" w:rsidP="00CF74F9">
      <w:pPr>
        <w:jc w:val="both"/>
        <w:rPr>
          <w:b/>
          <w:i/>
          <w:sz w:val="22"/>
          <w:szCs w:val="22"/>
        </w:rPr>
      </w:pPr>
      <w:r w:rsidRPr="00E00B2E">
        <w:rPr>
          <w:b/>
          <w:i/>
          <w:sz w:val="22"/>
          <w:szCs w:val="22"/>
        </w:rPr>
        <w:t>Письмо ФНС России от 01.08.2016 N БС-3-11/3504@</w:t>
      </w:r>
    </w:p>
    <w:p w:rsidR="00CF74F9" w:rsidRPr="00E00B2E" w:rsidRDefault="00CF74F9" w:rsidP="00CF74F9">
      <w:pPr>
        <w:jc w:val="both"/>
        <w:rPr>
          <w:sz w:val="22"/>
          <w:szCs w:val="22"/>
        </w:rPr>
      </w:pPr>
      <w:r w:rsidRPr="00E00B2E">
        <w:rPr>
          <w:sz w:val="22"/>
          <w:szCs w:val="22"/>
        </w:rPr>
        <w:t xml:space="preserve">В случае если работнику сумма оплаты отпуска </w:t>
      </w:r>
      <w:r w:rsidRPr="00E00B2E">
        <w:rPr>
          <w:b/>
          <w:sz w:val="22"/>
          <w:szCs w:val="22"/>
        </w:rPr>
        <w:t>за июль</w:t>
      </w:r>
      <w:r w:rsidRPr="00E00B2E">
        <w:rPr>
          <w:sz w:val="22"/>
          <w:szCs w:val="22"/>
        </w:rPr>
        <w:t xml:space="preserve"> 2016 года выплачена 29.06.2016, то данная операция отражается в разделах 1 и 2 расчета по форме 6-НДФЛ </w:t>
      </w:r>
      <w:r w:rsidRPr="00E00B2E">
        <w:rPr>
          <w:b/>
          <w:sz w:val="22"/>
          <w:szCs w:val="22"/>
        </w:rPr>
        <w:t>за полугодие</w:t>
      </w:r>
      <w:r w:rsidRPr="00E00B2E">
        <w:rPr>
          <w:sz w:val="22"/>
          <w:szCs w:val="22"/>
        </w:rPr>
        <w:t xml:space="preserve"> 2016 года. В разделе 2 расчета по форме 6-НДФЛ за полугодие 2016 года данная операция отражается следующим образом: по строке 100 указывается 29.06.2016, по строке 110 - 29.06.2016, по строке 120 - 30.06.2016, по строкам 130 и 140 - соответствующие суммовые показатели.</w:t>
      </w:r>
    </w:p>
    <w:p w:rsidR="00CF74F9" w:rsidRPr="00E00B2E" w:rsidRDefault="00CF74F9" w:rsidP="00CF74F9">
      <w:pPr>
        <w:ind w:firstLine="709"/>
        <w:jc w:val="both"/>
        <w:rPr>
          <w:sz w:val="22"/>
          <w:szCs w:val="22"/>
        </w:rPr>
      </w:pPr>
    </w:p>
    <w:p w:rsidR="00CF74F9" w:rsidRPr="00E00B2E" w:rsidRDefault="00CF74F9" w:rsidP="00CF74F9">
      <w:pPr>
        <w:jc w:val="both"/>
        <w:rPr>
          <w:b/>
          <w:i/>
          <w:sz w:val="22"/>
          <w:szCs w:val="22"/>
        </w:rPr>
      </w:pPr>
      <w:r w:rsidRPr="00E00B2E">
        <w:rPr>
          <w:b/>
          <w:i/>
          <w:sz w:val="22"/>
          <w:szCs w:val="22"/>
        </w:rPr>
        <w:t>Письмо ФНС России от 25.01.2017 N БС-4-11/1249@</w:t>
      </w:r>
    </w:p>
    <w:p w:rsidR="00CF74F9" w:rsidRPr="00E00B2E" w:rsidRDefault="00CF74F9" w:rsidP="00CF74F9">
      <w:pPr>
        <w:jc w:val="both"/>
        <w:rPr>
          <w:sz w:val="22"/>
          <w:szCs w:val="22"/>
        </w:rPr>
      </w:pPr>
      <w:r w:rsidRPr="00E00B2E">
        <w:rPr>
          <w:sz w:val="22"/>
          <w:szCs w:val="22"/>
        </w:rPr>
        <w:t xml:space="preserve">Таким образом, например, доход в виде </w:t>
      </w:r>
      <w:r w:rsidRPr="00E00B2E">
        <w:rPr>
          <w:b/>
          <w:sz w:val="22"/>
          <w:szCs w:val="22"/>
        </w:rPr>
        <w:t>пособия по временной нетрудоспособности</w:t>
      </w:r>
      <w:r w:rsidRPr="00E00B2E">
        <w:rPr>
          <w:sz w:val="22"/>
          <w:szCs w:val="22"/>
        </w:rPr>
        <w:t xml:space="preserve">, начисленный работнику </w:t>
      </w:r>
      <w:r w:rsidRPr="00E00B2E">
        <w:rPr>
          <w:b/>
          <w:sz w:val="22"/>
          <w:szCs w:val="22"/>
        </w:rPr>
        <w:t>за декабрь</w:t>
      </w:r>
      <w:r w:rsidRPr="00E00B2E">
        <w:rPr>
          <w:sz w:val="22"/>
          <w:szCs w:val="22"/>
        </w:rPr>
        <w:t xml:space="preserve"> 2016 года, непосредственно перечисленный на счет налогоплательщика 20 января 2017 года, подлежит отражению в разделах 1 и 2 расчета по форме 6-НДФЛ за первый квартал 2017 года.</w:t>
      </w:r>
    </w:p>
    <w:p w:rsidR="00CF74F9" w:rsidRDefault="00CF74F9" w:rsidP="00CF74F9">
      <w:pPr>
        <w:ind w:firstLine="709"/>
        <w:jc w:val="both"/>
        <w:rPr>
          <w:sz w:val="22"/>
          <w:szCs w:val="22"/>
        </w:rPr>
      </w:pPr>
      <w:r w:rsidRPr="00E00B2E">
        <w:rPr>
          <w:sz w:val="22"/>
          <w:szCs w:val="22"/>
        </w:rPr>
        <w:t>В разделе 2 расчета по форме 6-НДФЛ за первый квартал 2017 года данная операция отражается следующим образом: по строке 100 указывается 20.01.2017, по строке 110 - 20.01.2017, по строке 120 - 31.01.2017, по строкам 130 и 140 - соответствующие суммовые показатели.</w:t>
      </w:r>
    </w:p>
    <w:p w:rsidR="001F334F" w:rsidRDefault="001F334F" w:rsidP="00CF74F9">
      <w:pPr>
        <w:ind w:firstLine="709"/>
        <w:jc w:val="both"/>
        <w:rPr>
          <w:sz w:val="22"/>
          <w:szCs w:val="22"/>
        </w:rPr>
      </w:pPr>
    </w:p>
    <w:p w:rsidR="001F334F" w:rsidRPr="00E00B2E" w:rsidRDefault="001F334F" w:rsidP="00CF74F9">
      <w:pPr>
        <w:ind w:firstLine="709"/>
        <w:jc w:val="both"/>
        <w:rPr>
          <w:sz w:val="22"/>
          <w:szCs w:val="22"/>
        </w:rPr>
      </w:pPr>
    </w:p>
    <w:p w:rsidR="00CF74F9" w:rsidRPr="00E00B2E" w:rsidRDefault="00CF74F9" w:rsidP="00CF74F9">
      <w:pPr>
        <w:ind w:firstLine="709"/>
        <w:rPr>
          <w:sz w:val="22"/>
          <w:szCs w:val="22"/>
        </w:rPr>
      </w:pPr>
    </w:p>
    <w:p w:rsidR="00CF74F9" w:rsidRPr="00E00B2E" w:rsidRDefault="00CF74F9" w:rsidP="004E6C94">
      <w:pPr>
        <w:spacing w:after="1" w:line="220" w:lineRule="atLeast"/>
        <w:jc w:val="center"/>
        <w:rPr>
          <w:b/>
          <w:sz w:val="22"/>
          <w:szCs w:val="22"/>
        </w:rPr>
      </w:pPr>
      <w:r w:rsidRPr="00E00B2E">
        <w:rPr>
          <w:b/>
          <w:sz w:val="22"/>
          <w:szCs w:val="22"/>
        </w:rPr>
        <w:t>КАК ОТРАЗИТЬ ОТПУСКНЫЕ и  БОЛЬНИЧНЫЕ В 6-НДФЛ</w:t>
      </w:r>
    </w:p>
    <w:p w:rsidR="004E6C94" w:rsidRPr="00E00B2E" w:rsidRDefault="004E6C94" w:rsidP="004E6C94">
      <w:pPr>
        <w:spacing w:after="1" w:line="220" w:lineRule="atLeast"/>
        <w:jc w:val="center"/>
        <w:rPr>
          <w:sz w:val="22"/>
          <w:szCs w:val="22"/>
        </w:rPr>
      </w:pPr>
    </w:p>
    <w:p w:rsidR="00CF74F9" w:rsidRPr="00E00B2E" w:rsidRDefault="00CF74F9" w:rsidP="00CF74F9">
      <w:pPr>
        <w:autoSpaceDE w:val="0"/>
        <w:autoSpaceDN w:val="0"/>
        <w:adjustRightInd w:val="0"/>
        <w:ind w:firstLine="540"/>
        <w:jc w:val="both"/>
        <w:rPr>
          <w:sz w:val="22"/>
          <w:szCs w:val="22"/>
        </w:rPr>
      </w:pPr>
      <w:r w:rsidRPr="00E00B2E">
        <w:rPr>
          <w:b/>
          <w:sz w:val="22"/>
          <w:szCs w:val="22"/>
          <w:u w:val="single"/>
        </w:rPr>
        <w:t xml:space="preserve">!!! </w:t>
      </w:r>
      <w:hyperlink r:id="rId687" w:history="1">
        <w:r w:rsidRPr="00E00B2E">
          <w:rPr>
            <w:b/>
            <w:sz w:val="22"/>
            <w:szCs w:val="22"/>
            <w:u w:val="single"/>
          </w:rPr>
          <w:t>Отпускные</w:t>
        </w:r>
      </w:hyperlink>
      <w:r w:rsidRPr="00E00B2E">
        <w:rPr>
          <w:b/>
          <w:sz w:val="22"/>
          <w:szCs w:val="22"/>
          <w:u w:val="single"/>
        </w:rPr>
        <w:t xml:space="preserve"> и </w:t>
      </w:r>
      <w:r w:rsidRPr="00E00B2E">
        <w:rPr>
          <w:sz w:val="22"/>
          <w:szCs w:val="22"/>
        </w:rPr>
        <w:t xml:space="preserve"> </w:t>
      </w:r>
      <w:hyperlink r:id="rId688" w:history="1">
        <w:r w:rsidRPr="00E00B2E">
          <w:rPr>
            <w:b/>
            <w:sz w:val="22"/>
            <w:szCs w:val="22"/>
            <w:u w:val="single"/>
          </w:rPr>
          <w:t>пособия по больничным</w:t>
        </w:r>
      </w:hyperlink>
      <w:r w:rsidRPr="00E00B2E">
        <w:rPr>
          <w:b/>
          <w:sz w:val="22"/>
          <w:szCs w:val="22"/>
          <w:u w:val="single"/>
        </w:rPr>
        <w:t xml:space="preserve">  отражаются в </w:t>
      </w:r>
      <w:hyperlink r:id="rId689" w:history="1">
        <w:r w:rsidRPr="00E00B2E">
          <w:rPr>
            <w:b/>
            <w:sz w:val="22"/>
            <w:szCs w:val="22"/>
            <w:u w:val="single"/>
          </w:rPr>
          <w:t>6-НДФЛ</w:t>
        </w:r>
      </w:hyperlink>
      <w:r w:rsidRPr="00E00B2E">
        <w:rPr>
          <w:b/>
          <w:sz w:val="22"/>
          <w:szCs w:val="22"/>
          <w:u w:val="single"/>
        </w:rPr>
        <w:t xml:space="preserve"> в том периоде, в котором они </w:t>
      </w:r>
      <w:hyperlink r:id="rId690" w:history="1">
        <w:r w:rsidRPr="00E00B2E">
          <w:rPr>
            <w:b/>
            <w:sz w:val="22"/>
            <w:szCs w:val="22"/>
            <w:u w:val="single"/>
          </w:rPr>
          <w:t>выплачены</w:t>
        </w:r>
      </w:hyperlink>
      <w:r w:rsidRPr="00E00B2E">
        <w:rPr>
          <w:sz w:val="22"/>
          <w:szCs w:val="22"/>
        </w:rPr>
        <w:t xml:space="preserve">. Начисленные, но </w:t>
      </w:r>
      <w:r w:rsidRPr="00E00B2E">
        <w:rPr>
          <w:b/>
          <w:sz w:val="22"/>
          <w:szCs w:val="22"/>
          <w:u w:val="single"/>
        </w:rPr>
        <w:t xml:space="preserve">не выплаченные </w:t>
      </w:r>
      <w:hyperlink r:id="rId691" w:history="1">
        <w:r w:rsidRPr="00E00B2E">
          <w:rPr>
            <w:b/>
            <w:sz w:val="22"/>
            <w:szCs w:val="22"/>
            <w:u w:val="single"/>
          </w:rPr>
          <w:t>отпускные</w:t>
        </w:r>
      </w:hyperlink>
      <w:r w:rsidRPr="00E00B2E">
        <w:rPr>
          <w:b/>
          <w:sz w:val="22"/>
          <w:szCs w:val="22"/>
          <w:u w:val="single"/>
        </w:rPr>
        <w:t xml:space="preserve"> или больничные в расчет не включаются</w:t>
      </w:r>
      <w:r w:rsidRPr="00E00B2E">
        <w:rPr>
          <w:sz w:val="22"/>
          <w:szCs w:val="22"/>
        </w:rPr>
        <w:t xml:space="preserve"> </w:t>
      </w:r>
      <w:r w:rsidRPr="00E00B2E">
        <w:rPr>
          <w:b/>
          <w:i/>
          <w:sz w:val="22"/>
          <w:szCs w:val="22"/>
        </w:rPr>
        <w:t xml:space="preserve">((Письма ФНС от 25.01.2017 </w:t>
      </w:r>
      <w:hyperlink r:id="rId692" w:history="1">
        <w:r w:rsidRPr="00E00B2E">
          <w:rPr>
            <w:b/>
            <w:i/>
            <w:sz w:val="22"/>
            <w:szCs w:val="22"/>
          </w:rPr>
          <w:t>N БС-4-11/1249@</w:t>
        </w:r>
      </w:hyperlink>
      <w:r w:rsidRPr="00E00B2E">
        <w:rPr>
          <w:sz w:val="22"/>
          <w:szCs w:val="22"/>
        </w:rPr>
        <w:t>,</w:t>
      </w:r>
      <w:r w:rsidRPr="00E00B2E">
        <w:rPr>
          <w:b/>
          <w:i/>
          <w:sz w:val="22"/>
          <w:szCs w:val="22"/>
        </w:rPr>
        <w:t xml:space="preserve">   от 01.08.2016 N БС-4-11/13984@ </w:t>
      </w:r>
      <w:hyperlink r:id="rId693" w:history="1">
        <w:r w:rsidRPr="00E00B2E">
          <w:rPr>
            <w:b/>
            <w:i/>
            <w:sz w:val="22"/>
            <w:szCs w:val="22"/>
          </w:rPr>
          <w:t>(вопрос 12)</w:t>
        </w:r>
      </w:hyperlink>
      <w:r w:rsidRPr="00E00B2E">
        <w:rPr>
          <w:sz w:val="22"/>
          <w:szCs w:val="22"/>
        </w:rPr>
        <w:t>).</w:t>
      </w:r>
    </w:p>
    <w:p w:rsidR="00CF74F9" w:rsidRPr="00E00B2E" w:rsidRDefault="00CF74F9" w:rsidP="00CF74F9">
      <w:pPr>
        <w:spacing w:after="1" w:line="220" w:lineRule="atLeast"/>
        <w:ind w:firstLine="540"/>
        <w:jc w:val="both"/>
        <w:rPr>
          <w:sz w:val="22"/>
          <w:szCs w:val="22"/>
        </w:rPr>
      </w:pPr>
    </w:p>
    <w:p w:rsidR="00CF74F9" w:rsidRPr="00E00B2E" w:rsidRDefault="00CF74F9" w:rsidP="00CF74F9">
      <w:pPr>
        <w:spacing w:after="1" w:line="220" w:lineRule="atLeast"/>
        <w:jc w:val="both"/>
        <w:rPr>
          <w:sz w:val="22"/>
          <w:szCs w:val="22"/>
        </w:rPr>
      </w:pPr>
      <w:r w:rsidRPr="00E00B2E">
        <w:rPr>
          <w:b/>
          <w:sz w:val="22"/>
          <w:szCs w:val="22"/>
          <w:u w:val="single"/>
        </w:rPr>
        <w:t>В разд. 1</w:t>
      </w:r>
      <w:r w:rsidRPr="00E00B2E">
        <w:rPr>
          <w:sz w:val="22"/>
          <w:szCs w:val="22"/>
        </w:rPr>
        <w:t xml:space="preserve"> укажите:</w:t>
      </w:r>
    </w:p>
    <w:p w:rsidR="00CF74F9" w:rsidRPr="00E00B2E" w:rsidRDefault="00CF74F9" w:rsidP="00CF74F9">
      <w:pPr>
        <w:spacing w:after="1" w:line="220" w:lineRule="atLeast"/>
        <w:ind w:firstLine="540"/>
        <w:jc w:val="both"/>
        <w:rPr>
          <w:sz w:val="22"/>
          <w:szCs w:val="22"/>
        </w:rPr>
      </w:pPr>
      <w:r w:rsidRPr="00E00B2E">
        <w:rPr>
          <w:b/>
          <w:sz w:val="22"/>
          <w:szCs w:val="22"/>
        </w:rPr>
        <w:t xml:space="preserve">- в </w:t>
      </w:r>
      <w:hyperlink r:id="rId694" w:history="1">
        <w:r w:rsidRPr="00E00B2E">
          <w:rPr>
            <w:b/>
            <w:sz w:val="22"/>
            <w:szCs w:val="22"/>
          </w:rPr>
          <w:t>строке 020</w:t>
        </w:r>
      </w:hyperlink>
      <w:r w:rsidRPr="00E00B2E">
        <w:rPr>
          <w:sz w:val="22"/>
          <w:szCs w:val="22"/>
        </w:rPr>
        <w:t xml:space="preserve"> - все отпускные и (или) пособия , выплаченные в отчетном периоде, вместе с НДФЛ;</w:t>
      </w:r>
    </w:p>
    <w:p w:rsidR="00CF74F9" w:rsidRPr="00E00B2E" w:rsidRDefault="00CF74F9" w:rsidP="00CF74F9">
      <w:pPr>
        <w:spacing w:after="1" w:line="220" w:lineRule="atLeast"/>
        <w:ind w:firstLine="540"/>
        <w:jc w:val="both"/>
        <w:rPr>
          <w:sz w:val="22"/>
          <w:szCs w:val="22"/>
        </w:rPr>
      </w:pPr>
      <w:r w:rsidRPr="00E00B2E">
        <w:rPr>
          <w:b/>
          <w:sz w:val="22"/>
          <w:szCs w:val="22"/>
        </w:rPr>
        <w:t xml:space="preserve">- в </w:t>
      </w:r>
      <w:hyperlink r:id="rId695" w:history="1">
        <w:r w:rsidRPr="00E00B2E">
          <w:rPr>
            <w:b/>
            <w:sz w:val="22"/>
            <w:szCs w:val="22"/>
          </w:rPr>
          <w:t>строках 040</w:t>
        </w:r>
      </w:hyperlink>
      <w:r w:rsidRPr="00E00B2E">
        <w:rPr>
          <w:b/>
          <w:sz w:val="22"/>
          <w:szCs w:val="22"/>
        </w:rPr>
        <w:t xml:space="preserve"> и </w:t>
      </w:r>
      <w:hyperlink r:id="rId696" w:history="1">
        <w:r w:rsidRPr="00E00B2E">
          <w:rPr>
            <w:b/>
            <w:sz w:val="22"/>
            <w:szCs w:val="22"/>
          </w:rPr>
          <w:t>070</w:t>
        </w:r>
      </w:hyperlink>
      <w:r w:rsidRPr="00E00B2E">
        <w:rPr>
          <w:sz w:val="22"/>
          <w:szCs w:val="22"/>
        </w:rPr>
        <w:t xml:space="preserve"> - НДФЛ с выплаченных отпускных (пособий).</w:t>
      </w:r>
    </w:p>
    <w:p w:rsidR="00CF74F9" w:rsidRPr="00E00B2E" w:rsidRDefault="00CF74F9" w:rsidP="00CF74F9">
      <w:pPr>
        <w:spacing w:after="1" w:line="220" w:lineRule="atLeast"/>
        <w:jc w:val="both"/>
        <w:rPr>
          <w:sz w:val="22"/>
          <w:szCs w:val="22"/>
        </w:rPr>
      </w:pPr>
      <w:r w:rsidRPr="00E00B2E">
        <w:rPr>
          <w:b/>
          <w:sz w:val="22"/>
          <w:szCs w:val="22"/>
          <w:u w:val="single"/>
        </w:rPr>
        <w:t>В разд. 2</w:t>
      </w:r>
      <w:r w:rsidRPr="00E00B2E">
        <w:rPr>
          <w:sz w:val="22"/>
          <w:szCs w:val="22"/>
        </w:rPr>
        <w:t xml:space="preserve"> покажите все отпускные (пособия), выплаченные в последнем квартале отчетного периода. </w:t>
      </w:r>
    </w:p>
    <w:p w:rsidR="00CF74F9" w:rsidRPr="00E00B2E" w:rsidRDefault="00CF74F9" w:rsidP="00CF74F9">
      <w:pPr>
        <w:spacing w:after="1" w:line="220" w:lineRule="atLeast"/>
        <w:jc w:val="both"/>
        <w:rPr>
          <w:sz w:val="22"/>
          <w:szCs w:val="22"/>
        </w:rPr>
      </w:pPr>
      <w:r w:rsidRPr="00E00B2E">
        <w:rPr>
          <w:sz w:val="22"/>
          <w:szCs w:val="22"/>
        </w:rPr>
        <w:t xml:space="preserve">Заполните </w:t>
      </w:r>
      <w:r w:rsidRPr="00E00B2E">
        <w:rPr>
          <w:b/>
          <w:sz w:val="22"/>
          <w:szCs w:val="22"/>
          <w:u w:val="single"/>
        </w:rPr>
        <w:t>отдельные блоки</w:t>
      </w:r>
      <w:r w:rsidRPr="00E00B2E">
        <w:rPr>
          <w:sz w:val="22"/>
          <w:szCs w:val="22"/>
        </w:rPr>
        <w:t xml:space="preserve"> </w:t>
      </w:r>
      <w:hyperlink r:id="rId697" w:history="1">
        <w:r w:rsidRPr="00E00B2E">
          <w:rPr>
            <w:sz w:val="22"/>
            <w:szCs w:val="22"/>
          </w:rPr>
          <w:t>строк 100</w:t>
        </w:r>
      </w:hyperlink>
      <w:r w:rsidRPr="00E00B2E">
        <w:rPr>
          <w:sz w:val="22"/>
          <w:szCs w:val="22"/>
        </w:rPr>
        <w:t xml:space="preserve"> - </w:t>
      </w:r>
      <w:hyperlink r:id="rId698" w:history="1">
        <w:r w:rsidRPr="00E00B2E">
          <w:rPr>
            <w:sz w:val="22"/>
            <w:szCs w:val="22"/>
          </w:rPr>
          <w:t>140</w:t>
        </w:r>
      </w:hyperlink>
      <w:r w:rsidRPr="00E00B2E">
        <w:rPr>
          <w:sz w:val="22"/>
          <w:szCs w:val="22"/>
        </w:rPr>
        <w:t xml:space="preserve"> </w:t>
      </w:r>
      <w:r w:rsidRPr="00E00B2E">
        <w:rPr>
          <w:b/>
          <w:sz w:val="22"/>
          <w:szCs w:val="22"/>
          <w:u w:val="single"/>
        </w:rPr>
        <w:t>для  отпускных и пособий, выплаченных в один день</w:t>
      </w:r>
      <w:r w:rsidRPr="00E00B2E">
        <w:rPr>
          <w:sz w:val="22"/>
          <w:szCs w:val="22"/>
        </w:rPr>
        <w:t>, указав (</w:t>
      </w:r>
      <w:hyperlink r:id="rId699" w:history="1">
        <w:r w:rsidRPr="00E00B2E">
          <w:rPr>
            <w:b/>
            <w:i/>
            <w:sz w:val="22"/>
            <w:szCs w:val="22"/>
          </w:rPr>
          <w:t>Письмо</w:t>
        </w:r>
      </w:hyperlink>
      <w:r w:rsidRPr="00E00B2E">
        <w:rPr>
          <w:b/>
          <w:i/>
          <w:sz w:val="22"/>
          <w:szCs w:val="22"/>
        </w:rPr>
        <w:t xml:space="preserve"> ФНС от 01.08.2016 N БС-3-11/3504@</w:t>
      </w:r>
      <w:r w:rsidRPr="00E00B2E">
        <w:rPr>
          <w:sz w:val="22"/>
          <w:szCs w:val="22"/>
        </w:rPr>
        <w:t>):</w:t>
      </w:r>
    </w:p>
    <w:p w:rsidR="00CF74F9" w:rsidRPr="00E00B2E" w:rsidRDefault="00CF74F9" w:rsidP="00CF74F9">
      <w:pPr>
        <w:spacing w:after="1" w:line="220" w:lineRule="atLeast"/>
        <w:ind w:firstLine="540"/>
        <w:jc w:val="both"/>
        <w:rPr>
          <w:sz w:val="22"/>
          <w:szCs w:val="22"/>
        </w:rPr>
      </w:pPr>
      <w:r w:rsidRPr="00E00B2E">
        <w:rPr>
          <w:sz w:val="22"/>
          <w:szCs w:val="22"/>
        </w:rPr>
        <w:t xml:space="preserve">- в </w:t>
      </w:r>
      <w:hyperlink r:id="rId700" w:history="1">
        <w:r w:rsidRPr="00E00B2E">
          <w:rPr>
            <w:sz w:val="22"/>
            <w:szCs w:val="22"/>
          </w:rPr>
          <w:t>строках 100</w:t>
        </w:r>
      </w:hyperlink>
      <w:r w:rsidRPr="00E00B2E">
        <w:rPr>
          <w:sz w:val="22"/>
          <w:szCs w:val="22"/>
        </w:rPr>
        <w:t xml:space="preserve"> и </w:t>
      </w:r>
      <w:hyperlink r:id="rId701" w:history="1">
        <w:r w:rsidRPr="00E00B2E">
          <w:rPr>
            <w:sz w:val="22"/>
            <w:szCs w:val="22"/>
          </w:rPr>
          <w:t>110</w:t>
        </w:r>
      </w:hyperlink>
      <w:r w:rsidRPr="00E00B2E">
        <w:rPr>
          <w:sz w:val="22"/>
          <w:szCs w:val="22"/>
        </w:rPr>
        <w:t xml:space="preserve"> - дату выплаты;</w:t>
      </w:r>
    </w:p>
    <w:p w:rsidR="00CF74F9" w:rsidRPr="00E00B2E" w:rsidRDefault="00CF74F9" w:rsidP="00CF74F9">
      <w:pPr>
        <w:spacing w:after="1" w:line="220" w:lineRule="atLeast"/>
        <w:ind w:firstLine="540"/>
        <w:jc w:val="both"/>
        <w:rPr>
          <w:sz w:val="22"/>
          <w:szCs w:val="22"/>
        </w:rPr>
      </w:pPr>
      <w:r w:rsidRPr="00E00B2E">
        <w:rPr>
          <w:sz w:val="22"/>
          <w:szCs w:val="22"/>
        </w:rPr>
        <w:t xml:space="preserve">- в </w:t>
      </w:r>
      <w:hyperlink r:id="rId702" w:history="1">
        <w:r w:rsidRPr="00E00B2E">
          <w:rPr>
            <w:sz w:val="22"/>
            <w:szCs w:val="22"/>
          </w:rPr>
          <w:t>строке 120</w:t>
        </w:r>
      </w:hyperlink>
      <w:r w:rsidRPr="00E00B2E">
        <w:rPr>
          <w:sz w:val="22"/>
          <w:szCs w:val="22"/>
        </w:rPr>
        <w:t xml:space="preserve"> - последний день месяца, в котором выплачены отпускные(больничные). </w:t>
      </w:r>
      <w:r w:rsidRPr="00E00B2E">
        <w:rPr>
          <w:b/>
          <w:sz w:val="22"/>
          <w:szCs w:val="22"/>
        </w:rPr>
        <w:t>Если это выходной, укажите первый рабочий день</w:t>
      </w:r>
      <w:r w:rsidRPr="00E00B2E">
        <w:rPr>
          <w:sz w:val="22"/>
          <w:szCs w:val="22"/>
        </w:rPr>
        <w:t xml:space="preserve"> следующего месяца (</w:t>
      </w:r>
      <w:hyperlink r:id="rId703" w:history="1">
        <w:r w:rsidRPr="00E00B2E">
          <w:rPr>
            <w:sz w:val="22"/>
            <w:szCs w:val="22"/>
          </w:rPr>
          <w:t>п. 7 ст. 6.1</w:t>
        </w:r>
      </w:hyperlink>
      <w:r w:rsidRPr="00E00B2E">
        <w:rPr>
          <w:sz w:val="22"/>
          <w:szCs w:val="22"/>
        </w:rPr>
        <w:t xml:space="preserve">, </w:t>
      </w:r>
      <w:hyperlink r:id="rId704" w:history="1">
        <w:r w:rsidRPr="00E00B2E">
          <w:rPr>
            <w:sz w:val="22"/>
            <w:szCs w:val="22"/>
          </w:rPr>
          <w:t>п. 6 ст. 226</w:t>
        </w:r>
      </w:hyperlink>
      <w:r w:rsidRPr="00E00B2E">
        <w:rPr>
          <w:sz w:val="22"/>
          <w:szCs w:val="22"/>
        </w:rPr>
        <w:t xml:space="preserve"> НК РФ, </w:t>
      </w:r>
      <w:hyperlink r:id="rId705" w:history="1">
        <w:r w:rsidRPr="00E00B2E">
          <w:rPr>
            <w:sz w:val="22"/>
            <w:szCs w:val="22"/>
          </w:rPr>
          <w:t>Письмо</w:t>
        </w:r>
      </w:hyperlink>
      <w:r w:rsidRPr="00E00B2E">
        <w:rPr>
          <w:sz w:val="22"/>
          <w:szCs w:val="22"/>
        </w:rPr>
        <w:t xml:space="preserve"> ФНС от 16.05.2016 N БС-4-11/8568@);</w:t>
      </w:r>
    </w:p>
    <w:p w:rsidR="00CF74F9" w:rsidRPr="00E00B2E" w:rsidRDefault="00CF74F9" w:rsidP="00CF74F9">
      <w:pPr>
        <w:spacing w:after="1" w:line="220" w:lineRule="atLeast"/>
        <w:ind w:firstLine="540"/>
        <w:jc w:val="both"/>
        <w:rPr>
          <w:sz w:val="22"/>
          <w:szCs w:val="22"/>
        </w:rPr>
      </w:pPr>
      <w:r w:rsidRPr="00E00B2E">
        <w:rPr>
          <w:sz w:val="22"/>
          <w:szCs w:val="22"/>
        </w:rPr>
        <w:t xml:space="preserve">- в </w:t>
      </w:r>
      <w:hyperlink r:id="rId706" w:history="1">
        <w:r w:rsidRPr="00E00B2E">
          <w:rPr>
            <w:sz w:val="22"/>
            <w:szCs w:val="22"/>
          </w:rPr>
          <w:t>строке 130</w:t>
        </w:r>
      </w:hyperlink>
      <w:r w:rsidRPr="00E00B2E">
        <w:rPr>
          <w:sz w:val="22"/>
          <w:szCs w:val="22"/>
        </w:rPr>
        <w:t xml:space="preserve"> - отпускные (больничные) вместе с НДФЛ;</w:t>
      </w:r>
    </w:p>
    <w:p w:rsidR="00CF74F9" w:rsidRPr="00E00B2E" w:rsidRDefault="00CF74F9" w:rsidP="00CF74F9">
      <w:pPr>
        <w:spacing w:after="1" w:line="220" w:lineRule="atLeast"/>
        <w:ind w:firstLine="540"/>
        <w:jc w:val="both"/>
        <w:rPr>
          <w:sz w:val="22"/>
          <w:szCs w:val="22"/>
        </w:rPr>
      </w:pPr>
      <w:r w:rsidRPr="00E00B2E">
        <w:rPr>
          <w:sz w:val="22"/>
          <w:szCs w:val="22"/>
        </w:rPr>
        <w:t xml:space="preserve">- в </w:t>
      </w:r>
      <w:hyperlink r:id="rId707" w:history="1">
        <w:r w:rsidRPr="00E00B2E">
          <w:rPr>
            <w:sz w:val="22"/>
            <w:szCs w:val="22"/>
          </w:rPr>
          <w:t>строке 140</w:t>
        </w:r>
      </w:hyperlink>
      <w:r w:rsidRPr="00E00B2E">
        <w:rPr>
          <w:sz w:val="22"/>
          <w:szCs w:val="22"/>
        </w:rPr>
        <w:t xml:space="preserve"> - удержанный с отпускных (больничных)  налог.</w:t>
      </w:r>
    </w:p>
    <w:p w:rsidR="00CF74F9" w:rsidRPr="00E00B2E" w:rsidRDefault="00CF74F9" w:rsidP="00CF74F9">
      <w:pPr>
        <w:autoSpaceDE w:val="0"/>
        <w:autoSpaceDN w:val="0"/>
        <w:adjustRightInd w:val="0"/>
        <w:jc w:val="both"/>
        <w:rPr>
          <w:b/>
          <w:sz w:val="22"/>
          <w:szCs w:val="22"/>
        </w:rPr>
      </w:pPr>
    </w:p>
    <w:p w:rsidR="00CF74F9" w:rsidRPr="00E00B2E" w:rsidRDefault="00CF74F9" w:rsidP="00CF74F9">
      <w:pPr>
        <w:autoSpaceDE w:val="0"/>
        <w:autoSpaceDN w:val="0"/>
        <w:adjustRightInd w:val="0"/>
        <w:jc w:val="both"/>
        <w:rPr>
          <w:b/>
          <w:bCs/>
          <w:sz w:val="22"/>
          <w:szCs w:val="22"/>
        </w:rPr>
      </w:pPr>
      <w:r w:rsidRPr="00E00B2E">
        <w:rPr>
          <w:b/>
          <w:sz w:val="22"/>
          <w:szCs w:val="22"/>
        </w:rPr>
        <w:t xml:space="preserve">Обратите внимание! </w:t>
      </w:r>
      <w:r w:rsidRPr="00E00B2E">
        <w:rPr>
          <w:sz w:val="22"/>
          <w:szCs w:val="22"/>
        </w:rPr>
        <w:t xml:space="preserve"> Не следует  отражать  в разд. 2 отпускные (больничные), выплаченные в последнем месяце квартала, если последний день этого месяца - выходной. Такие отпускные (больничные) включайте </w:t>
      </w:r>
      <w:r w:rsidRPr="00E00B2E">
        <w:rPr>
          <w:b/>
          <w:sz w:val="22"/>
          <w:szCs w:val="22"/>
        </w:rPr>
        <w:t>в разд. 2 6-НДФЛ за следующий квартал</w:t>
      </w:r>
      <w:r w:rsidRPr="00E00B2E">
        <w:rPr>
          <w:sz w:val="22"/>
          <w:szCs w:val="22"/>
        </w:rPr>
        <w:t xml:space="preserve">. Например, больничные, выплаченные в сентябре 2017 г., не надо будет включать в разд. 2 6-НДФЛ за 9 месяцев. Ведь срок уплаты налога с этих отпускных по </w:t>
      </w:r>
      <w:hyperlink r:id="rId708" w:history="1">
        <w:r w:rsidRPr="00E00B2E">
          <w:rPr>
            <w:sz w:val="22"/>
            <w:szCs w:val="22"/>
          </w:rPr>
          <w:t>ст. 226</w:t>
        </w:r>
      </w:hyperlink>
      <w:r w:rsidRPr="00E00B2E">
        <w:rPr>
          <w:sz w:val="22"/>
          <w:szCs w:val="22"/>
        </w:rPr>
        <w:t xml:space="preserve"> НК РФ - 02.10.2017 (</w:t>
      </w:r>
      <w:hyperlink r:id="rId709" w:history="1">
        <w:r w:rsidRPr="00E00B2E">
          <w:rPr>
            <w:b/>
            <w:i/>
            <w:sz w:val="22"/>
            <w:szCs w:val="22"/>
          </w:rPr>
          <w:t>Письма</w:t>
        </w:r>
      </w:hyperlink>
      <w:r w:rsidRPr="00E00B2E">
        <w:rPr>
          <w:b/>
          <w:i/>
          <w:sz w:val="22"/>
          <w:szCs w:val="22"/>
        </w:rPr>
        <w:t xml:space="preserve"> ФНС от 02.11.2016 N БС-4-11/20829@, от 24.10.2016 N БС-4-11/20126@</w:t>
      </w:r>
      <w:r w:rsidRPr="00E00B2E">
        <w:rPr>
          <w:b/>
          <w:bCs/>
          <w:i/>
          <w:sz w:val="22"/>
          <w:szCs w:val="22"/>
        </w:rPr>
        <w:t>, от 13.03.2017 N БС-4-11/4440@</w:t>
      </w:r>
      <w:r w:rsidRPr="00E00B2E">
        <w:rPr>
          <w:b/>
          <w:bCs/>
          <w:sz w:val="22"/>
          <w:szCs w:val="22"/>
        </w:rPr>
        <w:t>).</w:t>
      </w:r>
    </w:p>
    <w:p w:rsidR="00F00F86" w:rsidRPr="00E00B2E" w:rsidRDefault="00F00F86" w:rsidP="00F00F86">
      <w:pPr>
        <w:jc w:val="both"/>
        <w:rPr>
          <w:sz w:val="22"/>
          <w:szCs w:val="22"/>
        </w:rPr>
      </w:pPr>
    </w:p>
    <w:p w:rsidR="00F00F86" w:rsidRPr="00E00B2E" w:rsidRDefault="00400B3A" w:rsidP="00F00F86">
      <w:pPr>
        <w:jc w:val="both"/>
        <w:rPr>
          <w:b/>
          <w:i/>
          <w:sz w:val="22"/>
          <w:szCs w:val="22"/>
        </w:rPr>
      </w:pPr>
      <w:hyperlink r:id="rId710" w:history="1">
        <w:r w:rsidR="00F00F86" w:rsidRPr="00E00B2E">
          <w:rPr>
            <w:b/>
            <w:i/>
            <w:sz w:val="22"/>
            <w:szCs w:val="22"/>
          </w:rPr>
          <w:t>Письмо</w:t>
        </w:r>
      </w:hyperlink>
      <w:r w:rsidR="00F00F86" w:rsidRPr="00E00B2E">
        <w:rPr>
          <w:b/>
          <w:i/>
          <w:sz w:val="22"/>
          <w:szCs w:val="22"/>
        </w:rPr>
        <w:t xml:space="preserve"> ФНС России от 5 апреля 2017 г. N БС-4-11/6420@</w:t>
      </w:r>
    </w:p>
    <w:p w:rsidR="00F00F86" w:rsidRPr="00E00B2E" w:rsidRDefault="00F00F86" w:rsidP="00F00F86">
      <w:pPr>
        <w:ind w:firstLine="709"/>
        <w:jc w:val="both"/>
        <w:rPr>
          <w:b/>
          <w:sz w:val="22"/>
          <w:szCs w:val="22"/>
        </w:rPr>
      </w:pPr>
      <w:r w:rsidRPr="00E00B2E">
        <w:rPr>
          <w:sz w:val="22"/>
          <w:szCs w:val="22"/>
        </w:rPr>
        <w:lastRenderedPageBreak/>
        <w:t xml:space="preserve">... В случае если работнику </w:t>
      </w:r>
      <w:r w:rsidRPr="00E00B2E">
        <w:rPr>
          <w:b/>
          <w:sz w:val="22"/>
          <w:szCs w:val="22"/>
        </w:rPr>
        <w:t>оплата отпуска произведена 30.12.2016</w:t>
      </w:r>
      <w:r w:rsidRPr="00E00B2E">
        <w:rPr>
          <w:sz w:val="22"/>
          <w:szCs w:val="22"/>
        </w:rPr>
        <w:t xml:space="preserve">, но при этом </w:t>
      </w:r>
      <w:r w:rsidRPr="00E00B2E">
        <w:rPr>
          <w:b/>
          <w:sz w:val="22"/>
          <w:szCs w:val="22"/>
        </w:rPr>
        <w:t>срок перечисления налога</w:t>
      </w:r>
      <w:r w:rsidRPr="00E00B2E">
        <w:rPr>
          <w:sz w:val="22"/>
          <w:szCs w:val="22"/>
        </w:rPr>
        <w:t xml:space="preserve"> на доходы физических лиц с указанной выплаты в соответствии с пунктом 6 статьи 226 и пунктом 7 статьи 6.1 Кодекса наступает в другом периоде представления, а именно </w:t>
      </w:r>
      <w:r w:rsidRPr="00E00B2E">
        <w:rPr>
          <w:b/>
          <w:sz w:val="22"/>
          <w:szCs w:val="22"/>
        </w:rPr>
        <w:t>09.01.2017</w:t>
      </w:r>
      <w:r w:rsidRPr="00E00B2E">
        <w:rPr>
          <w:sz w:val="22"/>
          <w:szCs w:val="22"/>
        </w:rPr>
        <w:t xml:space="preserve">, то </w:t>
      </w:r>
      <w:r w:rsidRPr="00E00B2E">
        <w:rPr>
          <w:b/>
          <w:sz w:val="22"/>
          <w:szCs w:val="22"/>
        </w:rPr>
        <w:t>независимо от даты непосредственного перечисления налога в бюджет</w:t>
      </w:r>
      <w:r w:rsidRPr="00E00B2E">
        <w:rPr>
          <w:sz w:val="22"/>
          <w:szCs w:val="22"/>
        </w:rPr>
        <w:t xml:space="preserve"> данная </w:t>
      </w:r>
      <w:r w:rsidRPr="00E00B2E">
        <w:rPr>
          <w:b/>
          <w:sz w:val="22"/>
          <w:szCs w:val="22"/>
        </w:rPr>
        <w:t xml:space="preserve">операция отражается в строках 020, 040, 070 </w:t>
      </w:r>
      <w:r w:rsidRPr="00E00B2E">
        <w:rPr>
          <w:b/>
          <w:sz w:val="22"/>
          <w:szCs w:val="22"/>
          <w:u w:val="single"/>
        </w:rPr>
        <w:t>раздела 1</w:t>
      </w:r>
      <w:r w:rsidRPr="00E00B2E">
        <w:rPr>
          <w:b/>
          <w:sz w:val="22"/>
          <w:szCs w:val="22"/>
        </w:rPr>
        <w:t xml:space="preserve"> расчета по форме 6-НДФЛ за 2016 год.</w:t>
      </w:r>
    </w:p>
    <w:p w:rsidR="00F00F86" w:rsidRPr="00E00B2E" w:rsidRDefault="00F00F86" w:rsidP="00F00F86">
      <w:pPr>
        <w:ind w:firstLine="709"/>
        <w:jc w:val="both"/>
        <w:rPr>
          <w:sz w:val="22"/>
          <w:szCs w:val="22"/>
        </w:rPr>
      </w:pPr>
      <w:r w:rsidRPr="00E00B2E">
        <w:rPr>
          <w:b/>
          <w:sz w:val="22"/>
          <w:szCs w:val="22"/>
          <w:u w:val="single"/>
        </w:rPr>
        <w:t>В разделе 2</w:t>
      </w:r>
      <w:r w:rsidRPr="00E00B2E">
        <w:rPr>
          <w:sz w:val="22"/>
          <w:szCs w:val="22"/>
        </w:rPr>
        <w:t xml:space="preserve"> расчета по форме 6-НДФЛ </w:t>
      </w:r>
      <w:r w:rsidRPr="00E00B2E">
        <w:rPr>
          <w:b/>
          <w:sz w:val="22"/>
          <w:szCs w:val="22"/>
          <w:u w:val="single"/>
        </w:rPr>
        <w:t>за первый квартал 2017</w:t>
      </w:r>
      <w:r w:rsidRPr="00E00B2E">
        <w:rPr>
          <w:sz w:val="22"/>
          <w:szCs w:val="22"/>
        </w:rPr>
        <w:t xml:space="preserve"> года рассматриваемая операция отражается следующим образом:</w:t>
      </w:r>
    </w:p>
    <w:p w:rsidR="00F00F86" w:rsidRPr="00E00B2E" w:rsidRDefault="00F00F86" w:rsidP="00F00F86">
      <w:pPr>
        <w:ind w:firstLine="709"/>
        <w:jc w:val="both"/>
        <w:rPr>
          <w:sz w:val="22"/>
          <w:szCs w:val="22"/>
        </w:rPr>
      </w:pPr>
      <w:r w:rsidRPr="00E00B2E">
        <w:rPr>
          <w:sz w:val="22"/>
          <w:szCs w:val="22"/>
        </w:rPr>
        <w:t>по строке 100 указывается 30.12.2016;</w:t>
      </w:r>
    </w:p>
    <w:p w:rsidR="00F00F86" w:rsidRPr="00E00B2E" w:rsidRDefault="00F00F86" w:rsidP="00F00F86">
      <w:pPr>
        <w:ind w:firstLine="709"/>
        <w:jc w:val="both"/>
        <w:rPr>
          <w:sz w:val="22"/>
          <w:szCs w:val="22"/>
        </w:rPr>
      </w:pPr>
      <w:r w:rsidRPr="00E00B2E">
        <w:rPr>
          <w:sz w:val="22"/>
          <w:szCs w:val="22"/>
        </w:rPr>
        <w:t>по строке 110 - 30.12.2016;</w:t>
      </w:r>
    </w:p>
    <w:p w:rsidR="00F00F86" w:rsidRPr="00E00B2E" w:rsidRDefault="00F00F86" w:rsidP="00F00F86">
      <w:pPr>
        <w:ind w:firstLine="709"/>
        <w:jc w:val="both"/>
        <w:rPr>
          <w:sz w:val="22"/>
          <w:szCs w:val="22"/>
        </w:rPr>
      </w:pPr>
      <w:r w:rsidRPr="00E00B2E">
        <w:rPr>
          <w:sz w:val="22"/>
          <w:szCs w:val="22"/>
        </w:rPr>
        <w:t>по строке 120 - 09.01.2017 (с учетом положений пункта 7 статьи 6.1 Кодекса);</w:t>
      </w:r>
    </w:p>
    <w:p w:rsidR="00F00F86" w:rsidRPr="00E00B2E" w:rsidRDefault="00F00F86" w:rsidP="00F00F86">
      <w:pPr>
        <w:ind w:firstLine="709"/>
        <w:jc w:val="both"/>
        <w:rPr>
          <w:sz w:val="22"/>
          <w:szCs w:val="22"/>
        </w:rPr>
      </w:pPr>
      <w:r w:rsidRPr="00E00B2E">
        <w:rPr>
          <w:sz w:val="22"/>
          <w:szCs w:val="22"/>
        </w:rPr>
        <w:t>по строкам 130 и 140 - соответствующие суммовые показатели.</w:t>
      </w:r>
    </w:p>
    <w:p w:rsidR="00F00F86" w:rsidRPr="00E00B2E" w:rsidRDefault="00F00F86" w:rsidP="00F00F86">
      <w:pPr>
        <w:ind w:firstLine="709"/>
        <w:jc w:val="both"/>
        <w:rPr>
          <w:sz w:val="22"/>
          <w:szCs w:val="22"/>
        </w:rPr>
      </w:pPr>
      <w:r w:rsidRPr="00E00B2E">
        <w:rPr>
          <w:sz w:val="22"/>
          <w:szCs w:val="22"/>
        </w:rPr>
        <w:t>В соответствии с Порядком заполнения формы сведений о доходах физического лица "Справка о доходах физического лица" (форма 2-НДФЛ), утвержденным приказом ФНС России от 30.10.2015 N ММВ-7-11/485@, в разделе 3 указываются сведения о доходах, начисленных и фактически полученных физическим лицом в денежной и натуральной форме, а также в виде материальной выгоды по месяцам налогового периода, и соответствующих вычетах.</w:t>
      </w:r>
    </w:p>
    <w:p w:rsidR="00F00F86" w:rsidRPr="00E00B2E" w:rsidRDefault="00F00F86" w:rsidP="00F00F86">
      <w:pPr>
        <w:ind w:firstLine="709"/>
        <w:jc w:val="both"/>
        <w:rPr>
          <w:sz w:val="22"/>
          <w:szCs w:val="22"/>
        </w:rPr>
      </w:pPr>
      <w:r w:rsidRPr="00E00B2E">
        <w:rPr>
          <w:b/>
          <w:sz w:val="22"/>
          <w:szCs w:val="22"/>
          <w:u w:val="single"/>
        </w:rPr>
        <w:t>В графе "Месяц" раздела 3 справки по форме 2-НДФЛ</w:t>
      </w:r>
      <w:r w:rsidRPr="00E00B2E">
        <w:rPr>
          <w:sz w:val="22"/>
          <w:szCs w:val="22"/>
        </w:rPr>
        <w:t xml:space="preserve"> в хронологическом порядке указывается порядковый номер месяца налогового периода, соответствующего дате фактического получения дохода, определяемой в соответствии с положениями статьи 223 Кодекса.</w:t>
      </w:r>
    </w:p>
    <w:p w:rsidR="0022400A" w:rsidRPr="00E00B2E" w:rsidRDefault="00F00F86" w:rsidP="0022400A">
      <w:pPr>
        <w:ind w:firstLine="709"/>
        <w:jc w:val="both"/>
        <w:rPr>
          <w:b/>
          <w:sz w:val="22"/>
          <w:szCs w:val="22"/>
          <w:u w:val="single"/>
        </w:rPr>
      </w:pPr>
      <w:r w:rsidRPr="00E00B2E">
        <w:rPr>
          <w:sz w:val="22"/>
          <w:szCs w:val="22"/>
        </w:rPr>
        <w:t xml:space="preserve">Поскольку доход в виде оплаты отпуска с учетом подпункта 1 пункта 1 статьи 223 Кодекса фактически полученным считается в декабре 2016 года, то в графе "Месяц" раздела 3 </w:t>
      </w:r>
      <w:r w:rsidRPr="00E00B2E">
        <w:rPr>
          <w:b/>
          <w:sz w:val="22"/>
          <w:szCs w:val="22"/>
          <w:u w:val="single"/>
        </w:rPr>
        <w:t>Справки о доходах физического лица за 2016 год указывается месяц "12" (декабрь).</w:t>
      </w:r>
    </w:p>
    <w:p w:rsidR="0022400A" w:rsidRPr="00E00B2E" w:rsidRDefault="0022400A" w:rsidP="0022400A">
      <w:pPr>
        <w:ind w:firstLine="709"/>
        <w:jc w:val="both"/>
        <w:rPr>
          <w:b/>
          <w:sz w:val="22"/>
          <w:szCs w:val="22"/>
          <w:u w:val="single"/>
        </w:rPr>
      </w:pPr>
    </w:p>
    <w:p w:rsidR="0022400A" w:rsidRPr="00E00B2E" w:rsidRDefault="0022400A" w:rsidP="0022400A">
      <w:pPr>
        <w:jc w:val="both"/>
        <w:rPr>
          <w:b/>
          <w:sz w:val="22"/>
          <w:szCs w:val="22"/>
          <w:u w:val="single"/>
        </w:rPr>
      </w:pPr>
      <w:r w:rsidRPr="00E00B2E">
        <w:rPr>
          <w:b/>
          <w:i/>
          <w:sz w:val="22"/>
          <w:szCs w:val="22"/>
        </w:rPr>
        <w:t>Письмо ФНС России от 13 марта 2017 г. N БС-4-11/4440@</w:t>
      </w:r>
    </w:p>
    <w:p w:rsidR="0022400A" w:rsidRPr="00E00B2E" w:rsidRDefault="0022400A" w:rsidP="0022400A">
      <w:pPr>
        <w:jc w:val="both"/>
        <w:rPr>
          <w:b/>
          <w:sz w:val="22"/>
          <w:szCs w:val="22"/>
          <w:u w:val="single"/>
        </w:rPr>
      </w:pPr>
      <w:r w:rsidRPr="00E00B2E">
        <w:rPr>
          <w:sz w:val="22"/>
          <w:szCs w:val="22"/>
        </w:rPr>
        <w:t xml:space="preserve">....если работнику выплата пособия по временной нетрудоспособности произведена 09.12.2016, но при этом срок перечисления налога на доходы физических лиц с указанной выплаты, в соответствии с пунктом 6 статьи 226 и пунктом 7 статьи 6.1 Кодекса, наступает в другом периоде представления, а именно 09.01.2017, то </w:t>
      </w:r>
      <w:r w:rsidRPr="00E00B2E">
        <w:rPr>
          <w:b/>
          <w:sz w:val="22"/>
          <w:szCs w:val="22"/>
        </w:rPr>
        <w:t>независимо от даты непосредственного перечисления налога в бюджет данная операция отражается в строках 020, 040, 070 раздела 1 расчета по форме 6-НДФЛ за 2016 год.</w:t>
      </w:r>
    </w:p>
    <w:p w:rsidR="0022400A" w:rsidRPr="00E00B2E" w:rsidRDefault="0022400A" w:rsidP="0022400A">
      <w:pPr>
        <w:ind w:firstLine="709"/>
        <w:jc w:val="both"/>
        <w:rPr>
          <w:sz w:val="22"/>
          <w:szCs w:val="22"/>
        </w:rPr>
      </w:pPr>
      <w:r w:rsidRPr="00E00B2E">
        <w:rPr>
          <w:sz w:val="22"/>
          <w:szCs w:val="22"/>
        </w:rPr>
        <w:t>В разделе 2 расчета по форме 6-НДФЛ за первый квартал 2017 года рассматриваемая операция отражается следующим образом:</w:t>
      </w:r>
    </w:p>
    <w:p w:rsidR="0022400A" w:rsidRPr="00E00B2E" w:rsidRDefault="0022400A" w:rsidP="0022400A">
      <w:pPr>
        <w:ind w:firstLine="709"/>
        <w:jc w:val="both"/>
        <w:rPr>
          <w:sz w:val="22"/>
          <w:szCs w:val="22"/>
        </w:rPr>
      </w:pPr>
      <w:r w:rsidRPr="00E00B2E">
        <w:rPr>
          <w:sz w:val="22"/>
          <w:szCs w:val="22"/>
        </w:rPr>
        <w:t>по строке 100 указывается 09.12.2016;</w:t>
      </w:r>
    </w:p>
    <w:p w:rsidR="0022400A" w:rsidRPr="00E00B2E" w:rsidRDefault="0022400A" w:rsidP="0022400A">
      <w:pPr>
        <w:ind w:firstLine="709"/>
        <w:jc w:val="both"/>
        <w:rPr>
          <w:sz w:val="22"/>
          <w:szCs w:val="22"/>
        </w:rPr>
      </w:pPr>
      <w:r w:rsidRPr="00E00B2E">
        <w:rPr>
          <w:sz w:val="22"/>
          <w:szCs w:val="22"/>
        </w:rPr>
        <w:t>по строке 110 - 09.12.2016;</w:t>
      </w:r>
    </w:p>
    <w:p w:rsidR="0022400A" w:rsidRPr="00E00B2E" w:rsidRDefault="0022400A" w:rsidP="0022400A">
      <w:pPr>
        <w:ind w:firstLine="709"/>
        <w:jc w:val="both"/>
        <w:rPr>
          <w:sz w:val="22"/>
          <w:szCs w:val="22"/>
        </w:rPr>
      </w:pPr>
      <w:r w:rsidRPr="00E00B2E">
        <w:rPr>
          <w:sz w:val="22"/>
          <w:szCs w:val="22"/>
        </w:rPr>
        <w:t>по строке 120 - 09.01.2017 (с учетом положений пункта 7 статьи 6.1 Кодекса);</w:t>
      </w:r>
    </w:p>
    <w:p w:rsidR="00F00F86" w:rsidRPr="00E00B2E" w:rsidRDefault="0022400A" w:rsidP="0022400A">
      <w:pPr>
        <w:ind w:firstLine="709"/>
        <w:jc w:val="both"/>
        <w:rPr>
          <w:sz w:val="22"/>
          <w:szCs w:val="22"/>
        </w:rPr>
      </w:pPr>
      <w:r w:rsidRPr="00E00B2E">
        <w:rPr>
          <w:sz w:val="22"/>
          <w:szCs w:val="22"/>
        </w:rPr>
        <w:t>по строкам 130 и 140 - соответствующие суммовые показатели.</w:t>
      </w:r>
    </w:p>
    <w:p w:rsidR="006D0223" w:rsidRPr="00E00B2E" w:rsidRDefault="006D0223" w:rsidP="006D0223">
      <w:pPr>
        <w:spacing w:after="1" w:line="240" w:lineRule="atLeast"/>
        <w:outlineLvl w:val="0"/>
        <w:rPr>
          <w:b/>
          <w:sz w:val="22"/>
          <w:szCs w:val="22"/>
          <w:u w:val="single"/>
        </w:rPr>
      </w:pPr>
    </w:p>
    <w:p w:rsidR="006D0223" w:rsidRPr="00E00B2E" w:rsidRDefault="006D0223" w:rsidP="006D0223">
      <w:pPr>
        <w:spacing w:after="1" w:line="240" w:lineRule="atLeast"/>
        <w:jc w:val="center"/>
        <w:outlineLvl w:val="0"/>
        <w:rPr>
          <w:b/>
          <w:sz w:val="22"/>
          <w:szCs w:val="22"/>
        </w:rPr>
      </w:pPr>
      <w:r w:rsidRPr="00E00B2E">
        <w:rPr>
          <w:b/>
          <w:sz w:val="22"/>
          <w:szCs w:val="22"/>
        </w:rPr>
        <w:t xml:space="preserve">ПЕРЕСЧЕТ ОТПУСКНЫХ </w:t>
      </w:r>
    </w:p>
    <w:p w:rsidR="006D0223" w:rsidRPr="00E00B2E" w:rsidRDefault="006D0223" w:rsidP="006D0223">
      <w:pPr>
        <w:spacing w:after="1" w:line="240" w:lineRule="atLeast"/>
        <w:jc w:val="center"/>
        <w:outlineLvl w:val="0"/>
        <w:rPr>
          <w:sz w:val="22"/>
          <w:szCs w:val="22"/>
        </w:rPr>
      </w:pPr>
      <w:r w:rsidRPr="00E00B2E">
        <w:rPr>
          <w:b/>
          <w:sz w:val="22"/>
          <w:szCs w:val="22"/>
        </w:rPr>
        <w:t>(УДЕРЖАНИЕ ИЗЛИШНЕ ВЫПЛАЧЕННЫХ СУММ)</w:t>
      </w:r>
    </w:p>
    <w:p w:rsidR="006D0223" w:rsidRPr="00E00B2E" w:rsidRDefault="00400B3A" w:rsidP="006D0223">
      <w:pPr>
        <w:spacing w:after="1" w:line="240" w:lineRule="atLeast"/>
        <w:jc w:val="both"/>
        <w:rPr>
          <w:b/>
          <w:i/>
          <w:sz w:val="22"/>
          <w:szCs w:val="22"/>
        </w:rPr>
      </w:pPr>
      <w:hyperlink r:id="rId711" w:history="1">
        <w:r w:rsidR="006D0223" w:rsidRPr="00E00B2E">
          <w:rPr>
            <w:b/>
            <w:i/>
            <w:sz w:val="22"/>
            <w:szCs w:val="22"/>
          </w:rPr>
          <w:t>Пункт 6 ст. 226</w:t>
        </w:r>
      </w:hyperlink>
      <w:r w:rsidR="006D0223" w:rsidRPr="00E00B2E">
        <w:rPr>
          <w:b/>
          <w:i/>
          <w:sz w:val="22"/>
          <w:szCs w:val="22"/>
        </w:rPr>
        <w:t xml:space="preserve"> НК РФ,  </w:t>
      </w:r>
      <w:hyperlink r:id="rId712" w:history="1">
        <w:r w:rsidR="006D0223" w:rsidRPr="00E00B2E">
          <w:rPr>
            <w:b/>
            <w:i/>
            <w:sz w:val="22"/>
            <w:szCs w:val="22"/>
          </w:rPr>
          <w:t>Письмо</w:t>
        </w:r>
      </w:hyperlink>
      <w:r w:rsidR="006D0223" w:rsidRPr="00E00B2E">
        <w:rPr>
          <w:b/>
          <w:i/>
          <w:sz w:val="22"/>
          <w:szCs w:val="22"/>
        </w:rPr>
        <w:t xml:space="preserve"> ФНС России от 24.05.2016 N БС-4-11/9248,</w:t>
      </w:r>
      <w:bookmarkStart w:id="12" w:name="P89"/>
      <w:bookmarkEnd w:id="12"/>
      <w:r w:rsidR="006D0223" w:rsidRPr="00E00B2E">
        <w:rPr>
          <w:b/>
          <w:i/>
          <w:sz w:val="22"/>
          <w:szCs w:val="22"/>
        </w:rPr>
        <w:t xml:space="preserve"> </w:t>
      </w:r>
      <w:hyperlink r:id="rId713" w:history="1">
        <w:r w:rsidR="006D0223" w:rsidRPr="00E00B2E">
          <w:rPr>
            <w:b/>
            <w:i/>
            <w:sz w:val="22"/>
            <w:szCs w:val="22"/>
          </w:rPr>
          <w:t>Письмо</w:t>
        </w:r>
      </w:hyperlink>
      <w:r w:rsidR="006D0223" w:rsidRPr="00E00B2E">
        <w:rPr>
          <w:b/>
          <w:i/>
          <w:sz w:val="22"/>
          <w:szCs w:val="22"/>
        </w:rPr>
        <w:t xml:space="preserve"> ФНС России от 11.05.2016 N БС-4-11/8312.</w:t>
      </w:r>
    </w:p>
    <w:p w:rsidR="006D0223" w:rsidRPr="00E00B2E" w:rsidRDefault="006D0223" w:rsidP="006D0223">
      <w:pPr>
        <w:spacing w:after="1" w:line="240" w:lineRule="atLeast"/>
        <w:ind w:firstLine="540"/>
        <w:jc w:val="both"/>
        <w:rPr>
          <w:b/>
          <w:sz w:val="22"/>
          <w:szCs w:val="22"/>
        </w:rPr>
      </w:pPr>
      <w:bookmarkStart w:id="13" w:name="P90"/>
      <w:bookmarkEnd w:id="13"/>
    </w:p>
    <w:p w:rsidR="006D0223" w:rsidRPr="006D0223" w:rsidRDefault="006D0223" w:rsidP="006D0223">
      <w:pPr>
        <w:spacing w:after="1" w:line="240" w:lineRule="atLeast"/>
        <w:ind w:firstLine="540"/>
        <w:jc w:val="both"/>
        <w:rPr>
          <w:sz w:val="22"/>
          <w:szCs w:val="22"/>
        </w:rPr>
      </w:pPr>
      <w:r w:rsidRPr="006D0223">
        <w:rPr>
          <w:sz w:val="22"/>
          <w:szCs w:val="22"/>
        </w:rPr>
        <w:t xml:space="preserve">Если организация делает перерасчет суммы отпускных и, соответственно, суммы НДФЛ с них, то в </w:t>
      </w:r>
      <w:hyperlink r:id="rId714" w:history="1">
        <w:r w:rsidRPr="006D0223">
          <w:rPr>
            <w:sz w:val="22"/>
            <w:szCs w:val="22"/>
          </w:rPr>
          <w:t>разд. 1</w:t>
        </w:r>
      </w:hyperlink>
      <w:r w:rsidRPr="006D0223">
        <w:rPr>
          <w:sz w:val="22"/>
          <w:szCs w:val="22"/>
        </w:rPr>
        <w:t xml:space="preserve"> расчета 6-НДФЛ отражаются итоговые суммы с учетом перерасчета. </w:t>
      </w:r>
    </w:p>
    <w:p w:rsidR="006D0223" w:rsidRPr="006D0223" w:rsidRDefault="006D0223" w:rsidP="006D0223">
      <w:pPr>
        <w:spacing w:after="1" w:line="240" w:lineRule="atLeast"/>
        <w:ind w:firstLine="540"/>
        <w:jc w:val="both"/>
        <w:rPr>
          <w:sz w:val="22"/>
          <w:szCs w:val="22"/>
        </w:rPr>
      </w:pPr>
      <w:r w:rsidRPr="006D0223">
        <w:rPr>
          <w:sz w:val="22"/>
          <w:szCs w:val="22"/>
        </w:rPr>
        <w:t xml:space="preserve">В результате перерасчета сумма </w:t>
      </w:r>
      <w:r w:rsidRPr="006D0223">
        <w:rPr>
          <w:b/>
          <w:sz w:val="22"/>
          <w:szCs w:val="22"/>
        </w:rPr>
        <w:t>отпускных может получиться как больше ранее выданной работнику, так и меньше ее</w:t>
      </w:r>
      <w:r w:rsidRPr="006D0223">
        <w:rPr>
          <w:sz w:val="22"/>
          <w:szCs w:val="22"/>
        </w:rPr>
        <w:t xml:space="preserve">. Соответственно, и сумма НДФЛ получается либо излишне удержанная и перечисленная в бюджет, либо </w:t>
      </w:r>
      <w:proofErr w:type="spellStart"/>
      <w:r w:rsidRPr="006D0223">
        <w:rPr>
          <w:sz w:val="22"/>
          <w:szCs w:val="22"/>
        </w:rPr>
        <w:t>недоудержанная</w:t>
      </w:r>
      <w:proofErr w:type="spellEnd"/>
      <w:r w:rsidRPr="006D0223">
        <w:rPr>
          <w:sz w:val="22"/>
          <w:szCs w:val="22"/>
        </w:rPr>
        <w:t>.</w:t>
      </w:r>
    </w:p>
    <w:p w:rsidR="006D0223" w:rsidRPr="006D0223" w:rsidRDefault="006D0223" w:rsidP="006D0223">
      <w:pPr>
        <w:spacing w:after="1" w:line="240" w:lineRule="atLeast"/>
        <w:ind w:firstLine="540"/>
        <w:jc w:val="both"/>
        <w:rPr>
          <w:sz w:val="22"/>
          <w:szCs w:val="22"/>
        </w:rPr>
      </w:pPr>
      <w:r w:rsidRPr="006D0223">
        <w:rPr>
          <w:sz w:val="22"/>
          <w:szCs w:val="22"/>
        </w:rPr>
        <w:t xml:space="preserve">Если отпускные были рассчитаны и выплачены в сентябре, а перерасчет происходит уже в октябре, то </w:t>
      </w:r>
      <w:r w:rsidRPr="006D0223">
        <w:rPr>
          <w:b/>
          <w:sz w:val="22"/>
          <w:szCs w:val="22"/>
          <w:u w:val="single"/>
        </w:rPr>
        <w:t xml:space="preserve">дополнительный доход или уменьшение дохода у работника появляются именно в этом месяце. А потому уточненный расчет </w:t>
      </w:r>
      <w:hyperlink r:id="rId715" w:history="1">
        <w:r w:rsidRPr="006D0223">
          <w:rPr>
            <w:b/>
            <w:sz w:val="22"/>
            <w:szCs w:val="22"/>
            <w:u w:val="single"/>
          </w:rPr>
          <w:t>6-НДФЛ</w:t>
        </w:r>
      </w:hyperlink>
      <w:r w:rsidRPr="006D0223">
        <w:rPr>
          <w:b/>
          <w:sz w:val="22"/>
          <w:szCs w:val="22"/>
          <w:u w:val="single"/>
        </w:rPr>
        <w:t xml:space="preserve"> за 9 месяцев  представлять в ИФНС нет необходимости.</w:t>
      </w:r>
      <w:r w:rsidRPr="006D0223">
        <w:rPr>
          <w:sz w:val="22"/>
          <w:szCs w:val="22"/>
        </w:rPr>
        <w:t xml:space="preserve"> </w:t>
      </w:r>
      <w:r w:rsidRPr="00E00B2E">
        <w:rPr>
          <w:b/>
          <w:sz w:val="22"/>
          <w:szCs w:val="22"/>
        </w:rPr>
        <w:t>Все перерасчеты надо будет отразить в расчете по итогам года</w:t>
      </w:r>
      <w:r w:rsidRPr="006D0223">
        <w:rPr>
          <w:sz w:val="22"/>
          <w:szCs w:val="22"/>
        </w:rPr>
        <w:t>.</w:t>
      </w:r>
    </w:p>
    <w:p w:rsidR="006D0223" w:rsidRPr="006D0223" w:rsidRDefault="006D0223" w:rsidP="006D0223">
      <w:pPr>
        <w:autoSpaceDE w:val="0"/>
        <w:autoSpaceDN w:val="0"/>
        <w:adjustRightInd w:val="0"/>
        <w:jc w:val="center"/>
        <w:rPr>
          <w:b/>
          <w:sz w:val="22"/>
          <w:szCs w:val="22"/>
        </w:rPr>
      </w:pPr>
      <w:r w:rsidRPr="006D0223">
        <w:rPr>
          <w:b/>
          <w:sz w:val="22"/>
          <w:szCs w:val="22"/>
        </w:rPr>
        <w:t xml:space="preserve">ПЕРЕСЧЕТ ОТПУСКНЫХ    </w:t>
      </w:r>
    </w:p>
    <w:p w:rsidR="006D0223" w:rsidRPr="006D0223" w:rsidRDefault="006D0223" w:rsidP="006D0223">
      <w:pPr>
        <w:autoSpaceDE w:val="0"/>
        <w:autoSpaceDN w:val="0"/>
        <w:adjustRightInd w:val="0"/>
        <w:jc w:val="center"/>
        <w:rPr>
          <w:b/>
          <w:sz w:val="22"/>
          <w:szCs w:val="22"/>
        </w:rPr>
      </w:pPr>
      <w:r w:rsidRPr="006D0223">
        <w:rPr>
          <w:b/>
          <w:sz w:val="22"/>
          <w:szCs w:val="22"/>
        </w:rPr>
        <w:t>(ДОПЛАТА В ДРУГОМ ОТЧЕТНОМ ПЕРИОДЕ)</w:t>
      </w:r>
    </w:p>
    <w:p w:rsidR="006D0223" w:rsidRPr="006D0223" w:rsidRDefault="006D0223" w:rsidP="006D0223">
      <w:pPr>
        <w:autoSpaceDE w:val="0"/>
        <w:autoSpaceDN w:val="0"/>
        <w:adjustRightInd w:val="0"/>
        <w:jc w:val="both"/>
        <w:rPr>
          <w:b/>
          <w:bCs/>
          <w:i/>
          <w:sz w:val="22"/>
          <w:szCs w:val="22"/>
        </w:rPr>
      </w:pPr>
      <w:r w:rsidRPr="006D0223">
        <w:rPr>
          <w:sz w:val="22"/>
          <w:szCs w:val="22"/>
        </w:rPr>
        <w:t xml:space="preserve"> </w:t>
      </w:r>
      <w:hyperlink r:id="rId716" w:history="1">
        <w:proofErr w:type="spellStart"/>
        <w:r w:rsidRPr="006D0223">
          <w:rPr>
            <w:b/>
            <w:bCs/>
            <w:i/>
            <w:sz w:val="22"/>
            <w:szCs w:val="22"/>
          </w:rPr>
          <w:t>пп</w:t>
        </w:r>
        <w:proofErr w:type="spellEnd"/>
        <w:r w:rsidRPr="006D0223">
          <w:rPr>
            <w:b/>
            <w:bCs/>
            <w:i/>
            <w:sz w:val="22"/>
            <w:szCs w:val="22"/>
          </w:rPr>
          <w:t>. 1 п. 1 ст. 223</w:t>
        </w:r>
      </w:hyperlink>
      <w:r w:rsidRPr="006D0223">
        <w:rPr>
          <w:b/>
          <w:bCs/>
          <w:i/>
          <w:sz w:val="22"/>
          <w:szCs w:val="22"/>
        </w:rPr>
        <w:t xml:space="preserve"> НК РФ</w:t>
      </w:r>
      <w:r w:rsidRPr="006D0223">
        <w:rPr>
          <w:b/>
          <w:bCs/>
          <w:i/>
          <w:iCs/>
          <w:sz w:val="22"/>
          <w:szCs w:val="22"/>
        </w:rPr>
        <w:t xml:space="preserve">,  п. 6 ст. 226 НК РФ,   Письмо Минфина России от 26.01.2015 </w:t>
      </w:r>
      <w:hyperlink r:id="rId717" w:history="1">
        <w:r w:rsidRPr="006D0223">
          <w:rPr>
            <w:b/>
            <w:bCs/>
            <w:i/>
            <w:iCs/>
            <w:sz w:val="22"/>
            <w:szCs w:val="22"/>
          </w:rPr>
          <w:t>N 03-04-06/2187</w:t>
        </w:r>
      </w:hyperlink>
      <w:r w:rsidRPr="006D0223">
        <w:rPr>
          <w:b/>
          <w:bCs/>
          <w:i/>
          <w:iCs/>
          <w:sz w:val="22"/>
          <w:szCs w:val="22"/>
        </w:rPr>
        <w:t xml:space="preserve">, </w:t>
      </w:r>
      <w:hyperlink r:id="rId718" w:history="1">
        <w:r w:rsidRPr="006D0223">
          <w:rPr>
            <w:b/>
            <w:bCs/>
            <w:i/>
            <w:sz w:val="22"/>
            <w:szCs w:val="22"/>
          </w:rPr>
          <w:t>Письм</w:t>
        </w:r>
      </w:hyperlink>
      <w:r w:rsidRPr="006D0223">
        <w:rPr>
          <w:b/>
          <w:bCs/>
          <w:i/>
          <w:sz w:val="22"/>
          <w:szCs w:val="22"/>
        </w:rPr>
        <w:t xml:space="preserve">о ФНС России от 24.05.2016 N БС-4-11/9248  </w:t>
      </w:r>
    </w:p>
    <w:p w:rsidR="006D0223" w:rsidRPr="006D0223" w:rsidRDefault="006D0223" w:rsidP="006D0223">
      <w:pPr>
        <w:spacing w:after="1" w:line="240" w:lineRule="atLeast"/>
        <w:ind w:firstLine="540"/>
        <w:jc w:val="both"/>
        <w:rPr>
          <w:sz w:val="22"/>
          <w:szCs w:val="22"/>
        </w:rPr>
      </w:pPr>
    </w:p>
    <w:p w:rsidR="006D0223" w:rsidRPr="006D0223" w:rsidRDefault="006D0223" w:rsidP="006D0223">
      <w:pPr>
        <w:spacing w:after="1" w:line="240" w:lineRule="atLeast"/>
        <w:ind w:firstLine="540"/>
        <w:jc w:val="both"/>
        <w:rPr>
          <w:sz w:val="22"/>
          <w:szCs w:val="22"/>
        </w:rPr>
      </w:pPr>
      <w:r w:rsidRPr="006D0223">
        <w:rPr>
          <w:sz w:val="22"/>
          <w:szCs w:val="22"/>
        </w:rPr>
        <w:lastRenderedPageBreak/>
        <w:t xml:space="preserve">Если вы доплачиваете отпускные работнику, тогда в разд. 1 по </w:t>
      </w:r>
      <w:hyperlink r:id="rId719" w:history="1">
        <w:r w:rsidRPr="006D0223">
          <w:rPr>
            <w:sz w:val="22"/>
            <w:szCs w:val="22"/>
          </w:rPr>
          <w:t>строке 020</w:t>
        </w:r>
      </w:hyperlink>
      <w:r w:rsidRPr="006D0223">
        <w:rPr>
          <w:sz w:val="22"/>
          <w:szCs w:val="22"/>
        </w:rPr>
        <w:t xml:space="preserve"> также должны отразить уже правильную (пересчитанную) сумму дохода, а по </w:t>
      </w:r>
      <w:hyperlink r:id="rId720" w:history="1">
        <w:r w:rsidRPr="006D0223">
          <w:rPr>
            <w:sz w:val="22"/>
            <w:szCs w:val="22"/>
          </w:rPr>
          <w:t>строке 040</w:t>
        </w:r>
      </w:hyperlink>
      <w:r w:rsidRPr="006D0223">
        <w:rPr>
          <w:sz w:val="22"/>
          <w:szCs w:val="22"/>
        </w:rPr>
        <w:t xml:space="preserve"> - исчисленный с нее НДФЛ. </w:t>
      </w:r>
    </w:p>
    <w:p w:rsidR="006D0223" w:rsidRPr="006D0223" w:rsidRDefault="006D0223" w:rsidP="006D0223">
      <w:pPr>
        <w:spacing w:after="1" w:line="240" w:lineRule="atLeast"/>
        <w:ind w:firstLine="540"/>
        <w:jc w:val="both"/>
        <w:rPr>
          <w:sz w:val="22"/>
          <w:szCs w:val="22"/>
        </w:rPr>
      </w:pPr>
      <w:r w:rsidRPr="006D0223">
        <w:rPr>
          <w:sz w:val="22"/>
          <w:szCs w:val="22"/>
        </w:rPr>
        <w:t xml:space="preserve">А вот </w:t>
      </w:r>
      <w:r w:rsidRPr="006D0223">
        <w:rPr>
          <w:b/>
          <w:sz w:val="22"/>
          <w:szCs w:val="22"/>
        </w:rPr>
        <w:t xml:space="preserve">в </w:t>
      </w:r>
      <w:hyperlink r:id="rId721" w:history="1">
        <w:r w:rsidRPr="006D0223">
          <w:rPr>
            <w:b/>
            <w:sz w:val="22"/>
            <w:szCs w:val="22"/>
          </w:rPr>
          <w:t>разд. 2</w:t>
        </w:r>
      </w:hyperlink>
      <w:r w:rsidRPr="006D0223">
        <w:rPr>
          <w:b/>
          <w:sz w:val="22"/>
          <w:szCs w:val="22"/>
        </w:rPr>
        <w:t xml:space="preserve"> сумму доплаченных отпускных и НДФЛ с нее вы показываете как обычно, отдельным блоком, даже если перечисляете ее вместе с зарплатой</w:t>
      </w:r>
      <w:r w:rsidRPr="006D0223">
        <w:rPr>
          <w:sz w:val="22"/>
          <w:szCs w:val="22"/>
        </w:rPr>
        <w:t xml:space="preserve">. Ведь по </w:t>
      </w:r>
      <w:hyperlink r:id="rId722" w:history="1">
        <w:r w:rsidRPr="006D0223">
          <w:rPr>
            <w:sz w:val="22"/>
            <w:szCs w:val="22"/>
          </w:rPr>
          <w:t>строке 120</w:t>
        </w:r>
      </w:hyperlink>
      <w:r w:rsidRPr="006D0223">
        <w:rPr>
          <w:sz w:val="22"/>
          <w:szCs w:val="22"/>
        </w:rPr>
        <w:t xml:space="preserve"> у вас будут разные даты перечисления НДФЛ в бюджет:</w:t>
      </w:r>
    </w:p>
    <w:p w:rsidR="006D0223" w:rsidRPr="006D0223" w:rsidRDefault="006D0223" w:rsidP="006D0223">
      <w:pPr>
        <w:spacing w:after="1" w:line="240" w:lineRule="atLeast"/>
        <w:ind w:firstLine="540"/>
        <w:jc w:val="both"/>
        <w:rPr>
          <w:sz w:val="22"/>
          <w:szCs w:val="22"/>
        </w:rPr>
      </w:pPr>
      <w:r w:rsidRPr="006D0223">
        <w:rPr>
          <w:sz w:val="22"/>
          <w:szCs w:val="22"/>
        </w:rPr>
        <w:t>- для налога с зарплаты - день, следующий за днем ее выплаты работнику;</w:t>
      </w:r>
    </w:p>
    <w:p w:rsidR="006D0223" w:rsidRDefault="006D0223" w:rsidP="006D0223">
      <w:pPr>
        <w:spacing w:after="1" w:line="240" w:lineRule="atLeast"/>
        <w:ind w:firstLine="540"/>
        <w:jc w:val="both"/>
        <w:rPr>
          <w:sz w:val="22"/>
          <w:szCs w:val="22"/>
        </w:rPr>
      </w:pPr>
      <w:r w:rsidRPr="006D0223">
        <w:rPr>
          <w:sz w:val="22"/>
          <w:szCs w:val="22"/>
        </w:rPr>
        <w:t>- для отпускных - последний день месяца, в котором они доплачены.</w:t>
      </w:r>
    </w:p>
    <w:p w:rsidR="006D0223" w:rsidRPr="006D0223" w:rsidRDefault="006D0223" w:rsidP="006D0223">
      <w:pPr>
        <w:spacing w:after="1" w:line="240" w:lineRule="atLeast"/>
        <w:ind w:firstLine="540"/>
        <w:jc w:val="both"/>
        <w:rPr>
          <w:sz w:val="22"/>
          <w:szCs w:val="22"/>
        </w:rPr>
      </w:pPr>
    </w:p>
    <w:p w:rsidR="006D0223" w:rsidRPr="00E00B2E" w:rsidRDefault="006D0223" w:rsidP="006D0223">
      <w:pPr>
        <w:autoSpaceDE w:val="0"/>
        <w:autoSpaceDN w:val="0"/>
        <w:adjustRightInd w:val="0"/>
        <w:jc w:val="center"/>
        <w:rPr>
          <w:b/>
          <w:bCs/>
          <w:sz w:val="22"/>
          <w:szCs w:val="22"/>
        </w:rPr>
      </w:pPr>
      <w:r w:rsidRPr="00E00B2E">
        <w:rPr>
          <w:b/>
          <w:bCs/>
          <w:sz w:val="22"/>
          <w:szCs w:val="22"/>
        </w:rPr>
        <w:t>ДОПЛАТА ДО СРЕДНЕГО ЗАРАБОТКА  НА  ПЕРИОД  ВРЕМЕННОЙ НЕТРУДОСПОСОБНОСТИ</w:t>
      </w:r>
    </w:p>
    <w:p w:rsidR="006D0223" w:rsidRPr="00E00B2E" w:rsidRDefault="006D0223" w:rsidP="006D0223">
      <w:pPr>
        <w:autoSpaceDE w:val="0"/>
        <w:autoSpaceDN w:val="0"/>
        <w:adjustRightInd w:val="0"/>
        <w:jc w:val="both"/>
        <w:rPr>
          <w:b/>
          <w:bCs/>
          <w:sz w:val="22"/>
          <w:szCs w:val="22"/>
        </w:rPr>
      </w:pPr>
    </w:p>
    <w:p w:rsidR="006D0223" w:rsidRPr="00E00B2E" w:rsidRDefault="00400B3A" w:rsidP="006D0223">
      <w:pPr>
        <w:autoSpaceDE w:val="0"/>
        <w:autoSpaceDN w:val="0"/>
        <w:adjustRightInd w:val="0"/>
        <w:jc w:val="both"/>
        <w:rPr>
          <w:b/>
          <w:bCs/>
          <w:sz w:val="22"/>
          <w:szCs w:val="22"/>
        </w:rPr>
      </w:pPr>
      <w:hyperlink r:id="rId723" w:history="1">
        <w:r w:rsidR="006D0223" w:rsidRPr="00E00B2E">
          <w:rPr>
            <w:b/>
            <w:bCs/>
            <w:i/>
            <w:iCs/>
            <w:sz w:val="22"/>
            <w:szCs w:val="22"/>
          </w:rPr>
          <w:t>Письмо</w:t>
        </w:r>
      </w:hyperlink>
      <w:r w:rsidR="006D0223" w:rsidRPr="00E00B2E">
        <w:rPr>
          <w:b/>
          <w:bCs/>
          <w:i/>
          <w:iCs/>
          <w:sz w:val="22"/>
          <w:szCs w:val="22"/>
        </w:rPr>
        <w:t xml:space="preserve"> ФНС России от 01.08.2016 N БС-4-11/13984@</w:t>
      </w:r>
    </w:p>
    <w:p w:rsidR="006D0223" w:rsidRPr="00E00B2E" w:rsidRDefault="006D0223" w:rsidP="006D0223">
      <w:pPr>
        <w:spacing w:after="1" w:line="240" w:lineRule="atLeast"/>
        <w:ind w:firstLine="540"/>
        <w:jc w:val="both"/>
        <w:rPr>
          <w:sz w:val="22"/>
          <w:szCs w:val="22"/>
        </w:rPr>
      </w:pPr>
      <w:r w:rsidRPr="00E00B2E">
        <w:rPr>
          <w:b/>
          <w:sz w:val="22"/>
          <w:szCs w:val="22"/>
        </w:rPr>
        <w:t xml:space="preserve">Вопрос 10. </w:t>
      </w:r>
      <w:r w:rsidRPr="00E00B2E">
        <w:rPr>
          <w:sz w:val="22"/>
          <w:szCs w:val="22"/>
        </w:rPr>
        <w:t xml:space="preserve">В мае 2016 года работнику начислена заработная плата 10 000 руб., назначено пособие по временной нетрудоспособности за первые три дня за счет работодателя 1 000 руб., за счет ФСС РФ 2 000 руб., </w:t>
      </w:r>
      <w:r w:rsidRPr="00E00B2E">
        <w:rPr>
          <w:b/>
          <w:sz w:val="22"/>
          <w:szCs w:val="22"/>
          <w:u w:val="single"/>
        </w:rPr>
        <w:t xml:space="preserve">начислена доплата до среднего заработка на период нетрудоспособности </w:t>
      </w:r>
      <w:r w:rsidRPr="00E00B2E">
        <w:rPr>
          <w:sz w:val="22"/>
          <w:szCs w:val="22"/>
        </w:rPr>
        <w:t>по коллективному договору 2 000 руб. Вычеты по НДФЛ не предоставлялись. Исчислен НДФЛ с заработной платы и доплат 1 560 руб. ((10000 + 2000) * 13%). Исчислен НДФЛ с пособия по временной нетрудоспособности 390 руб. ((1000 + 2000) * 13%).</w:t>
      </w:r>
    </w:p>
    <w:p w:rsidR="006D0223" w:rsidRPr="00E00B2E" w:rsidRDefault="006D0223" w:rsidP="006D0223">
      <w:pPr>
        <w:spacing w:after="1" w:line="240" w:lineRule="atLeast"/>
        <w:ind w:firstLine="540"/>
        <w:jc w:val="both"/>
        <w:rPr>
          <w:sz w:val="22"/>
          <w:szCs w:val="22"/>
        </w:rPr>
      </w:pPr>
      <w:r w:rsidRPr="00E00B2E">
        <w:rPr>
          <w:sz w:val="22"/>
          <w:szCs w:val="22"/>
        </w:rPr>
        <w:t xml:space="preserve">Фактически заработная плата и пособие по временной нетрудоспособности были перечислены работнику 15.06.2016 в размере 13 050 руб. А также 15.06.2016 был удержан и перечислен в бюджет НДФЛ в размере 1 950 руб. Как отразить данные операции в расчете по </w:t>
      </w:r>
      <w:hyperlink r:id="rId724" w:history="1">
        <w:r w:rsidRPr="00E00B2E">
          <w:rPr>
            <w:sz w:val="22"/>
            <w:szCs w:val="22"/>
          </w:rPr>
          <w:t>форме 6-НДФЛ</w:t>
        </w:r>
      </w:hyperlink>
      <w:r w:rsidRPr="00E00B2E">
        <w:rPr>
          <w:sz w:val="22"/>
          <w:szCs w:val="22"/>
        </w:rPr>
        <w:t xml:space="preserve"> за полугодие 2016 года?</w:t>
      </w:r>
    </w:p>
    <w:p w:rsidR="006D0223" w:rsidRPr="00E00B2E" w:rsidRDefault="006D0223" w:rsidP="006D0223">
      <w:pPr>
        <w:spacing w:after="1" w:line="240" w:lineRule="atLeast"/>
        <w:ind w:firstLine="540"/>
        <w:jc w:val="both"/>
        <w:rPr>
          <w:b/>
          <w:sz w:val="22"/>
          <w:szCs w:val="22"/>
        </w:rPr>
      </w:pPr>
    </w:p>
    <w:p w:rsidR="006D0223" w:rsidRPr="00E00B2E" w:rsidRDefault="006D0223" w:rsidP="006D0223">
      <w:pPr>
        <w:spacing w:after="1" w:line="240" w:lineRule="atLeast"/>
        <w:ind w:firstLine="540"/>
        <w:jc w:val="both"/>
        <w:rPr>
          <w:sz w:val="22"/>
          <w:szCs w:val="22"/>
        </w:rPr>
      </w:pPr>
      <w:r w:rsidRPr="00E00B2E">
        <w:rPr>
          <w:b/>
          <w:sz w:val="22"/>
          <w:szCs w:val="22"/>
        </w:rPr>
        <w:t>Ответ:</w:t>
      </w:r>
      <w:r w:rsidRPr="00E00B2E">
        <w:rPr>
          <w:sz w:val="22"/>
          <w:szCs w:val="22"/>
        </w:rPr>
        <w:t xml:space="preserve"> Расчет по </w:t>
      </w:r>
      <w:hyperlink r:id="rId725" w:history="1">
        <w:r w:rsidRPr="00E00B2E">
          <w:rPr>
            <w:sz w:val="22"/>
            <w:szCs w:val="22"/>
          </w:rPr>
          <w:t>форме 6-НДФЛ</w:t>
        </w:r>
      </w:hyperlink>
      <w:r w:rsidRPr="00E00B2E">
        <w:rPr>
          <w:sz w:val="22"/>
          <w:szCs w:val="22"/>
        </w:rPr>
        <w:t xml:space="preserve"> за полугодие 2016 года заполняется следующим образом:</w:t>
      </w:r>
    </w:p>
    <w:p w:rsidR="006D0223" w:rsidRPr="00E00B2E" w:rsidRDefault="006D0223" w:rsidP="006D0223">
      <w:pPr>
        <w:spacing w:after="1" w:line="240" w:lineRule="atLeast"/>
        <w:ind w:firstLine="540"/>
        <w:jc w:val="both"/>
        <w:rPr>
          <w:sz w:val="22"/>
          <w:szCs w:val="22"/>
        </w:rPr>
      </w:pPr>
      <w:r w:rsidRPr="00E00B2E">
        <w:rPr>
          <w:sz w:val="22"/>
          <w:szCs w:val="22"/>
        </w:rPr>
        <w:t xml:space="preserve">В </w:t>
      </w:r>
      <w:hyperlink r:id="rId726" w:history="1">
        <w:r w:rsidRPr="00E00B2E">
          <w:rPr>
            <w:sz w:val="22"/>
            <w:szCs w:val="22"/>
          </w:rPr>
          <w:t>разделе 1</w:t>
        </w:r>
      </w:hyperlink>
      <w:r w:rsidRPr="00E00B2E">
        <w:rPr>
          <w:sz w:val="22"/>
          <w:szCs w:val="22"/>
        </w:rPr>
        <w:t xml:space="preserve"> операции по выплате доходов в виде заработной платы и пособий по временной нетрудоспособности отражаются в </w:t>
      </w:r>
      <w:hyperlink r:id="rId727" w:history="1">
        <w:r w:rsidRPr="00E00B2E">
          <w:rPr>
            <w:sz w:val="22"/>
            <w:szCs w:val="22"/>
          </w:rPr>
          <w:t>строках 020</w:t>
        </w:r>
      </w:hyperlink>
      <w:r w:rsidRPr="00E00B2E">
        <w:rPr>
          <w:sz w:val="22"/>
          <w:szCs w:val="22"/>
        </w:rPr>
        <w:t xml:space="preserve">, </w:t>
      </w:r>
      <w:hyperlink r:id="rId728" w:history="1">
        <w:r w:rsidRPr="00E00B2E">
          <w:rPr>
            <w:sz w:val="22"/>
            <w:szCs w:val="22"/>
          </w:rPr>
          <w:t>040</w:t>
        </w:r>
      </w:hyperlink>
      <w:r w:rsidRPr="00E00B2E">
        <w:rPr>
          <w:sz w:val="22"/>
          <w:szCs w:val="22"/>
        </w:rPr>
        <w:t xml:space="preserve">, </w:t>
      </w:r>
      <w:hyperlink r:id="rId729" w:history="1">
        <w:r w:rsidRPr="00E00B2E">
          <w:rPr>
            <w:sz w:val="22"/>
            <w:szCs w:val="22"/>
          </w:rPr>
          <w:t>070</w:t>
        </w:r>
      </w:hyperlink>
      <w:r w:rsidRPr="00E00B2E">
        <w:rPr>
          <w:sz w:val="22"/>
          <w:szCs w:val="22"/>
        </w:rPr>
        <w:t>.</w:t>
      </w:r>
    </w:p>
    <w:p w:rsidR="006D0223" w:rsidRPr="00E00B2E" w:rsidRDefault="006D0223" w:rsidP="006D0223">
      <w:pPr>
        <w:spacing w:after="1" w:line="240" w:lineRule="atLeast"/>
        <w:ind w:firstLine="540"/>
        <w:jc w:val="both"/>
        <w:rPr>
          <w:sz w:val="22"/>
          <w:szCs w:val="22"/>
        </w:rPr>
      </w:pPr>
      <w:r w:rsidRPr="00E00B2E">
        <w:rPr>
          <w:sz w:val="22"/>
          <w:szCs w:val="22"/>
        </w:rPr>
        <w:t xml:space="preserve">При этом операция по выплате заработной платы за май 2016 года в разделе 2 отражается по </w:t>
      </w:r>
      <w:hyperlink r:id="rId730" w:history="1">
        <w:r w:rsidRPr="00E00B2E">
          <w:rPr>
            <w:sz w:val="22"/>
            <w:szCs w:val="22"/>
          </w:rPr>
          <w:t>строке 100</w:t>
        </w:r>
      </w:hyperlink>
      <w:r w:rsidRPr="00E00B2E">
        <w:rPr>
          <w:sz w:val="22"/>
          <w:szCs w:val="22"/>
        </w:rPr>
        <w:t xml:space="preserve"> - 31.05.2016, по </w:t>
      </w:r>
      <w:hyperlink r:id="rId731" w:history="1">
        <w:r w:rsidRPr="00E00B2E">
          <w:rPr>
            <w:sz w:val="22"/>
            <w:szCs w:val="22"/>
          </w:rPr>
          <w:t>строке 110</w:t>
        </w:r>
      </w:hyperlink>
      <w:r w:rsidRPr="00E00B2E">
        <w:rPr>
          <w:sz w:val="22"/>
          <w:szCs w:val="22"/>
        </w:rPr>
        <w:t xml:space="preserve"> - 15.06.2016, по </w:t>
      </w:r>
      <w:hyperlink r:id="rId732" w:history="1">
        <w:r w:rsidRPr="00E00B2E">
          <w:rPr>
            <w:sz w:val="22"/>
            <w:szCs w:val="22"/>
          </w:rPr>
          <w:t>строке 120</w:t>
        </w:r>
      </w:hyperlink>
      <w:r w:rsidRPr="00E00B2E">
        <w:rPr>
          <w:sz w:val="22"/>
          <w:szCs w:val="22"/>
        </w:rPr>
        <w:t xml:space="preserve"> - 16.06.2016, по </w:t>
      </w:r>
      <w:hyperlink r:id="rId733" w:history="1">
        <w:r w:rsidRPr="00E00B2E">
          <w:rPr>
            <w:sz w:val="22"/>
            <w:szCs w:val="22"/>
          </w:rPr>
          <w:t>строке 130</w:t>
        </w:r>
      </w:hyperlink>
      <w:r w:rsidRPr="00E00B2E">
        <w:rPr>
          <w:sz w:val="22"/>
          <w:szCs w:val="22"/>
        </w:rPr>
        <w:t xml:space="preserve"> - 10000, по </w:t>
      </w:r>
      <w:hyperlink r:id="rId734" w:history="1">
        <w:r w:rsidRPr="00E00B2E">
          <w:rPr>
            <w:sz w:val="22"/>
            <w:szCs w:val="22"/>
          </w:rPr>
          <w:t>строке 140</w:t>
        </w:r>
      </w:hyperlink>
      <w:r w:rsidRPr="00E00B2E">
        <w:rPr>
          <w:sz w:val="22"/>
          <w:szCs w:val="22"/>
        </w:rPr>
        <w:t xml:space="preserve"> - 1300.</w:t>
      </w:r>
    </w:p>
    <w:p w:rsidR="006D0223" w:rsidRPr="00E00B2E" w:rsidRDefault="006D0223" w:rsidP="006D0223">
      <w:pPr>
        <w:spacing w:after="1" w:line="240" w:lineRule="atLeast"/>
        <w:ind w:firstLine="540"/>
        <w:jc w:val="both"/>
        <w:rPr>
          <w:sz w:val="22"/>
          <w:szCs w:val="22"/>
        </w:rPr>
      </w:pPr>
      <w:r w:rsidRPr="00E00B2E">
        <w:rPr>
          <w:sz w:val="22"/>
          <w:szCs w:val="22"/>
        </w:rPr>
        <w:t xml:space="preserve">Операция по выплате пособий по временной нетрудоспособности в разделе 2 отражается по </w:t>
      </w:r>
      <w:hyperlink r:id="rId735" w:history="1">
        <w:r w:rsidRPr="00E00B2E">
          <w:rPr>
            <w:sz w:val="22"/>
            <w:szCs w:val="22"/>
          </w:rPr>
          <w:t>строке 100</w:t>
        </w:r>
      </w:hyperlink>
      <w:r w:rsidRPr="00E00B2E">
        <w:rPr>
          <w:sz w:val="22"/>
          <w:szCs w:val="22"/>
        </w:rPr>
        <w:t xml:space="preserve"> - 15.06.2016, по </w:t>
      </w:r>
      <w:hyperlink r:id="rId736" w:history="1">
        <w:r w:rsidRPr="00E00B2E">
          <w:rPr>
            <w:sz w:val="22"/>
            <w:szCs w:val="22"/>
          </w:rPr>
          <w:t>строке 110</w:t>
        </w:r>
      </w:hyperlink>
      <w:r w:rsidRPr="00E00B2E">
        <w:rPr>
          <w:sz w:val="22"/>
          <w:szCs w:val="22"/>
        </w:rPr>
        <w:t xml:space="preserve"> - 15.06.2016, по </w:t>
      </w:r>
      <w:hyperlink r:id="rId737" w:history="1">
        <w:r w:rsidRPr="00E00B2E">
          <w:rPr>
            <w:sz w:val="22"/>
            <w:szCs w:val="22"/>
          </w:rPr>
          <w:t>строке 120</w:t>
        </w:r>
      </w:hyperlink>
      <w:r w:rsidRPr="00E00B2E">
        <w:rPr>
          <w:sz w:val="22"/>
          <w:szCs w:val="22"/>
        </w:rPr>
        <w:t xml:space="preserve"> - 30.06.2016, по </w:t>
      </w:r>
      <w:hyperlink r:id="rId738" w:history="1">
        <w:r w:rsidRPr="00E00B2E">
          <w:rPr>
            <w:sz w:val="22"/>
            <w:szCs w:val="22"/>
          </w:rPr>
          <w:t>строке 130</w:t>
        </w:r>
      </w:hyperlink>
      <w:r w:rsidRPr="00E00B2E">
        <w:rPr>
          <w:sz w:val="22"/>
          <w:szCs w:val="22"/>
        </w:rPr>
        <w:t xml:space="preserve"> - 3000, по </w:t>
      </w:r>
      <w:hyperlink r:id="rId739" w:history="1">
        <w:r w:rsidRPr="00E00B2E">
          <w:rPr>
            <w:sz w:val="22"/>
            <w:szCs w:val="22"/>
          </w:rPr>
          <w:t>строке 140</w:t>
        </w:r>
      </w:hyperlink>
      <w:r w:rsidRPr="00E00B2E">
        <w:rPr>
          <w:sz w:val="22"/>
          <w:szCs w:val="22"/>
        </w:rPr>
        <w:t xml:space="preserve"> - 390.</w:t>
      </w:r>
    </w:p>
    <w:p w:rsidR="006D0223" w:rsidRPr="00E00B2E" w:rsidRDefault="006D0223" w:rsidP="006D0223">
      <w:pPr>
        <w:spacing w:after="1" w:line="240" w:lineRule="atLeast"/>
        <w:ind w:firstLine="540"/>
        <w:jc w:val="both"/>
        <w:rPr>
          <w:b/>
          <w:sz w:val="22"/>
          <w:szCs w:val="22"/>
          <w:u w:val="single"/>
        </w:rPr>
      </w:pPr>
      <w:r w:rsidRPr="00E00B2E">
        <w:rPr>
          <w:b/>
          <w:sz w:val="22"/>
          <w:szCs w:val="22"/>
          <w:u w:val="single"/>
        </w:rPr>
        <w:t xml:space="preserve">Операция по выплате дохода в виде доплаты до среднего заработка на период нетрудоспособности по коллективному договору в разделе 2 отражается по </w:t>
      </w:r>
      <w:hyperlink r:id="rId740" w:history="1">
        <w:r w:rsidRPr="00E00B2E">
          <w:rPr>
            <w:b/>
            <w:sz w:val="22"/>
            <w:szCs w:val="22"/>
            <w:u w:val="single"/>
          </w:rPr>
          <w:t>строке 100</w:t>
        </w:r>
      </w:hyperlink>
      <w:r w:rsidRPr="00E00B2E">
        <w:rPr>
          <w:b/>
          <w:sz w:val="22"/>
          <w:szCs w:val="22"/>
          <w:u w:val="single"/>
        </w:rPr>
        <w:t xml:space="preserve"> - 15.06.2016, по </w:t>
      </w:r>
      <w:hyperlink r:id="rId741" w:history="1">
        <w:r w:rsidRPr="00E00B2E">
          <w:rPr>
            <w:b/>
            <w:sz w:val="22"/>
            <w:szCs w:val="22"/>
            <w:u w:val="single"/>
          </w:rPr>
          <w:t>строке 110</w:t>
        </w:r>
      </w:hyperlink>
      <w:r w:rsidRPr="00E00B2E">
        <w:rPr>
          <w:b/>
          <w:sz w:val="22"/>
          <w:szCs w:val="22"/>
          <w:u w:val="single"/>
        </w:rPr>
        <w:t xml:space="preserve"> - 15.06.2016, по </w:t>
      </w:r>
      <w:hyperlink r:id="rId742" w:history="1">
        <w:r w:rsidRPr="00E00B2E">
          <w:rPr>
            <w:b/>
            <w:sz w:val="22"/>
            <w:szCs w:val="22"/>
            <w:u w:val="single"/>
          </w:rPr>
          <w:t>строке 120</w:t>
        </w:r>
      </w:hyperlink>
      <w:r w:rsidRPr="00E00B2E">
        <w:rPr>
          <w:b/>
          <w:sz w:val="22"/>
          <w:szCs w:val="22"/>
          <w:u w:val="single"/>
        </w:rPr>
        <w:t xml:space="preserve"> - 16.06.2016, по </w:t>
      </w:r>
      <w:hyperlink r:id="rId743" w:history="1">
        <w:r w:rsidRPr="00E00B2E">
          <w:rPr>
            <w:b/>
            <w:sz w:val="22"/>
            <w:szCs w:val="22"/>
            <w:u w:val="single"/>
          </w:rPr>
          <w:t>строке 130</w:t>
        </w:r>
      </w:hyperlink>
      <w:r w:rsidRPr="00E00B2E">
        <w:rPr>
          <w:b/>
          <w:sz w:val="22"/>
          <w:szCs w:val="22"/>
          <w:u w:val="single"/>
        </w:rPr>
        <w:t xml:space="preserve"> - 2000, по </w:t>
      </w:r>
      <w:hyperlink r:id="rId744" w:history="1">
        <w:r w:rsidRPr="00E00B2E">
          <w:rPr>
            <w:b/>
            <w:sz w:val="22"/>
            <w:szCs w:val="22"/>
            <w:u w:val="single"/>
          </w:rPr>
          <w:t>строке 140</w:t>
        </w:r>
      </w:hyperlink>
      <w:r w:rsidRPr="00E00B2E">
        <w:rPr>
          <w:b/>
          <w:sz w:val="22"/>
          <w:szCs w:val="22"/>
          <w:u w:val="single"/>
        </w:rPr>
        <w:t xml:space="preserve"> - 260.</w:t>
      </w:r>
    </w:p>
    <w:p w:rsidR="00F00F86" w:rsidRPr="00E00B2E" w:rsidRDefault="00F00F86" w:rsidP="00CF74F9">
      <w:pPr>
        <w:jc w:val="both"/>
        <w:rPr>
          <w:sz w:val="22"/>
          <w:szCs w:val="22"/>
        </w:rPr>
      </w:pPr>
    </w:p>
    <w:p w:rsidR="00CF74F9" w:rsidRPr="00E00B2E" w:rsidRDefault="00CF74F9" w:rsidP="00CF74F9">
      <w:pPr>
        <w:ind w:firstLine="709"/>
        <w:jc w:val="center"/>
        <w:rPr>
          <w:b/>
          <w:sz w:val="22"/>
          <w:szCs w:val="22"/>
        </w:rPr>
      </w:pPr>
      <w:r w:rsidRPr="00E00B2E">
        <w:rPr>
          <w:b/>
          <w:sz w:val="22"/>
          <w:szCs w:val="22"/>
        </w:rPr>
        <w:t>НДФЛ С ПРЕМИЙ</w:t>
      </w:r>
    </w:p>
    <w:p w:rsidR="00F00F86" w:rsidRPr="00E00B2E" w:rsidRDefault="00F00F86" w:rsidP="00CF74F9">
      <w:pPr>
        <w:spacing w:line="280" w:lineRule="atLeast"/>
        <w:jc w:val="both"/>
        <w:rPr>
          <w:b/>
          <w:i/>
          <w:sz w:val="22"/>
          <w:szCs w:val="22"/>
        </w:rPr>
      </w:pPr>
    </w:p>
    <w:p w:rsidR="00CF74F9" w:rsidRPr="00E00B2E" w:rsidRDefault="00CF74F9" w:rsidP="00CF74F9">
      <w:pPr>
        <w:autoSpaceDE w:val="0"/>
        <w:autoSpaceDN w:val="0"/>
        <w:adjustRightInd w:val="0"/>
        <w:jc w:val="both"/>
        <w:rPr>
          <w:b/>
          <w:i/>
          <w:sz w:val="22"/>
          <w:szCs w:val="22"/>
        </w:rPr>
      </w:pPr>
      <w:r w:rsidRPr="00E00B2E">
        <w:rPr>
          <w:b/>
          <w:i/>
          <w:sz w:val="22"/>
          <w:szCs w:val="22"/>
        </w:rPr>
        <w:t>Письмо ФНС России от 24.01.2017 N БС-4-11/1139@</w:t>
      </w:r>
    </w:p>
    <w:p w:rsidR="00CF74F9" w:rsidRPr="00E00B2E" w:rsidRDefault="00CF74F9" w:rsidP="00CF74F9">
      <w:pPr>
        <w:autoSpaceDE w:val="0"/>
        <w:autoSpaceDN w:val="0"/>
        <w:adjustRightInd w:val="0"/>
        <w:jc w:val="both"/>
        <w:rPr>
          <w:b/>
          <w:sz w:val="22"/>
          <w:szCs w:val="22"/>
          <w:u w:val="single"/>
        </w:rPr>
      </w:pPr>
      <w:r w:rsidRPr="00E00B2E">
        <w:rPr>
          <w:sz w:val="22"/>
          <w:szCs w:val="22"/>
        </w:rPr>
        <w:t xml:space="preserve">... </w:t>
      </w:r>
      <w:r w:rsidRPr="00E00B2E">
        <w:rPr>
          <w:b/>
          <w:sz w:val="22"/>
          <w:szCs w:val="22"/>
          <w:u w:val="single"/>
        </w:rPr>
        <w:t>датой фактического получения дохода работника в виде премии за выполнение</w:t>
      </w:r>
      <w:r w:rsidRPr="00E00B2E">
        <w:rPr>
          <w:sz w:val="22"/>
          <w:szCs w:val="22"/>
        </w:rPr>
        <w:t xml:space="preserve"> трудовых обязанностей </w:t>
      </w:r>
      <w:r w:rsidRPr="00E00B2E">
        <w:rPr>
          <w:b/>
          <w:sz w:val="22"/>
          <w:szCs w:val="22"/>
          <w:u w:val="single"/>
        </w:rPr>
        <w:t xml:space="preserve">по итогам работы за месяц </w:t>
      </w:r>
      <w:r w:rsidRPr="00E00B2E">
        <w:rPr>
          <w:sz w:val="22"/>
          <w:szCs w:val="22"/>
        </w:rPr>
        <w:t xml:space="preserve">с учетом </w:t>
      </w:r>
      <w:hyperlink r:id="rId745" w:history="1">
        <w:r w:rsidRPr="00E00B2E">
          <w:rPr>
            <w:sz w:val="22"/>
            <w:szCs w:val="22"/>
          </w:rPr>
          <w:t>пункта 2 статьи 223</w:t>
        </w:r>
      </w:hyperlink>
      <w:r w:rsidRPr="00E00B2E">
        <w:rPr>
          <w:sz w:val="22"/>
          <w:szCs w:val="22"/>
        </w:rPr>
        <w:t xml:space="preserve"> Кодекса </w:t>
      </w:r>
      <w:r w:rsidRPr="00E00B2E">
        <w:rPr>
          <w:b/>
          <w:sz w:val="22"/>
          <w:szCs w:val="22"/>
          <w:u w:val="single"/>
        </w:rPr>
        <w:t>признается последний день месяца</w:t>
      </w:r>
      <w:r w:rsidRPr="00E00B2E">
        <w:rPr>
          <w:sz w:val="22"/>
          <w:szCs w:val="22"/>
        </w:rPr>
        <w:t xml:space="preserve">, </w:t>
      </w:r>
      <w:r w:rsidRPr="00E00B2E">
        <w:rPr>
          <w:b/>
          <w:sz w:val="22"/>
          <w:szCs w:val="22"/>
          <w:u w:val="single"/>
        </w:rPr>
        <w:t>за который налогоплательщику был начислен указанный доход.</w:t>
      </w:r>
    </w:p>
    <w:p w:rsidR="00CF74F9" w:rsidRPr="00E00B2E" w:rsidRDefault="00CF74F9" w:rsidP="00CF74F9">
      <w:pPr>
        <w:spacing w:after="1" w:line="220" w:lineRule="atLeast"/>
        <w:ind w:firstLine="540"/>
        <w:jc w:val="both"/>
        <w:rPr>
          <w:b/>
          <w:sz w:val="22"/>
          <w:szCs w:val="22"/>
        </w:rPr>
      </w:pPr>
      <w:r w:rsidRPr="00E00B2E">
        <w:rPr>
          <w:sz w:val="22"/>
          <w:szCs w:val="22"/>
        </w:rPr>
        <w:t xml:space="preserve">При этом </w:t>
      </w:r>
      <w:r w:rsidRPr="00E00B2E">
        <w:rPr>
          <w:b/>
          <w:sz w:val="22"/>
          <w:szCs w:val="22"/>
          <w:u w:val="single"/>
        </w:rPr>
        <w:t>датой фактического получения дохода работника в виде премии за выполнение трудовых обязанностей</w:t>
      </w:r>
      <w:r w:rsidRPr="00E00B2E">
        <w:rPr>
          <w:sz w:val="22"/>
          <w:szCs w:val="22"/>
        </w:rPr>
        <w:t xml:space="preserve"> по итогам работы </w:t>
      </w:r>
      <w:r w:rsidRPr="00E00B2E">
        <w:rPr>
          <w:b/>
          <w:sz w:val="22"/>
          <w:szCs w:val="22"/>
          <w:u w:val="single"/>
        </w:rPr>
        <w:t>за квартал (год</w:t>
      </w:r>
      <w:r w:rsidRPr="00E00B2E">
        <w:rPr>
          <w:sz w:val="22"/>
          <w:szCs w:val="22"/>
        </w:rPr>
        <w:t xml:space="preserve">), по мнению ФНС России, признается последний </w:t>
      </w:r>
      <w:r w:rsidRPr="00E00B2E">
        <w:rPr>
          <w:b/>
          <w:sz w:val="22"/>
          <w:szCs w:val="22"/>
          <w:u w:val="single"/>
        </w:rPr>
        <w:t>день месяца, которым датирован приказ о выплате работникам премии по итогам работы за квартал</w:t>
      </w:r>
      <w:r w:rsidRPr="00E00B2E">
        <w:rPr>
          <w:b/>
          <w:sz w:val="22"/>
          <w:szCs w:val="22"/>
        </w:rPr>
        <w:t xml:space="preserve"> (год).</w:t>
      </w:r>
    </w:p>
    <w:p w:rsidR="00CF74F9" w:rsidRPr="006D0223" w:rsidRDefault="00CF74F9" w:rsidP="00CF74F9">
      <w:pPr>
        <w:spacing w:after="1" w:line="220" w:lineRule="atLeast"/>
        <w:ind w:firstLine="540"/>
        <w:jc w:val="both"/>
        <w:rPr>
          <w:sz w:val="22"/>
          <w:szCs w:val="22"/>
        </w:rPr>
      </w:pPr>
      <w:r w:rsidRPr="006D0223">
        <w:rPr>
          <w:sz w:val="22"/>
          <w:szCs w:val="22"/>
        </w:rPr>
        <w:t>Таким образом, например, если работнику доход в виде премии по итогам работы за 2016 год на основании приказа выплачен 02.02.2017, то данная операция отражается в расчете по форме 6-НДФЛ за первый квартал 2017 года следующим образом.</w:t>
      </w:r>
    </w:p>
    <w:p w:rsidR="00CF74F9" w:rsidRPr="006D0223" w:rsidRDefault="00CF74F9" w:rsidP="00CF74F9">
      <w:pPr>
        <w:spacing w:after="1" w:line="220" w:lineRule="atLeast"/>
        <w:ind w:firstLine="540"/>
        <w:jc w:val="both"/>
        <w:rPr>
          <w:sz w:val="22"/>
          <w:szCs w:val="22"/>
        </w:rPr>
      </w:pPr>
      <w:r w:rsidRPr="006D0223">
        <w:rPr>
          <w:b/>
          <w:sz w:val="22"/>
          <w:szCs w:val="22"/>
        </w:rPr>
        <w:t>Раздел 1:</w:t>
      </w:r>
      <w:r w:rsidRPr="006D0223">
        <w:rPr>
          <w:sz w:val="22"/>
          <w:szCs w:val="22"/>
        </w:rPr>
        <w:t xml:space="preserve"> по </w:t>
      </w:r>
      <w:hyperlink r:id="rId746" w:history="1">
        <w:r w:rsidRPr="006D0223">
          <w:rPr>
            <w:sz w:val="22"/>
            <w:szCs w:val="22"/>
          </w:rPr>
          <w:t>строкам 020</w:t>
        </w:r>
      </w:hyperlink>
      <w:r w:rsidRPr="006D0223">
        <w:rPr>
          <w:sz w:val="22"/>
          <w:szCs w:val="22"/>
        </w:rPr>
        <w:t xml:space="preserve">, </w:t>
      </w:r>
      <w:hyperlink r:id="rId747" w:history="1">
        <w:r w:rsidRPr="006D0223">
          <w:rPr>
            <w:sz w:val="22"/>
            <w:szCs w:val="22"/>
          </w:rPr>
          <w:t>040</w:t>
        </w:r>
      </w:hyperlink>
      <w:r w:rsidRPr="006D0223">
        <w:rPr>
          <w:sz w:val="22"/>
          <w:szCs w:val="22"/>
        </w:rPr>
        <w:t xml:space="preserve">, </w:t>
      </w:r>
      <w:hyperlink r:id="rId748" w:history="1">
        <w:r w:rsidRPr="006D0223">
          <w:rPr>
            <w:sz w:val="22"/>
            <w:szCs w:val="22"/>
          </w:rPr>
          <w:t>070</w:t>
        </w:r>
      </w:hyperlink>
      <w:r w:rsidRPr="006D0223">
        <w:rPr>
          <w:sz w:val="22"/>
          <w:szCs w:val="22"/>
        </w:rPr>
        <w:t xml:space="preserve"> - соответствующие суммовые показатели; по </w:t>
      </w:r>
      <w:hyperlink r:id="rId749" w:history="1">
        <w:r w:rsidRPr="006D0223">
          <w:rPr>
            <w:sz w:val="22"/>
            <w:szCs w:val="22"/>
          </w:rPr>
          <w:t>строке 060</w:t>
        </w:r>
      </w:hyperlink>
      <w:r w:rsidRPr="006D0223">
        <w:rPr>
          <w:sz w:val="22"/>
          <w:szCs w:val="22"/>
        </w:rPr>
        <w:t xml:space="preserve"> - количество физических лиц, получивших доход.</w:t>
      </w:r>
    </w:p>
    <w:p w:rsidR="00CF74F9" w:rsidRPr="006D0223" w:rsidRDefault="00CF74F9" w:rsidP="00CF74F9">
      <w:pPr>
        <w:spacing w:after="1" w:line="220" w:lineRule="atLeast"/>
        <w:ind w:firstLine="540"/>
        <w:jc w:val="both"/>
        <w:rPr>
          <w:sz w:val="22"/>
          <w:szCs w:val="22"/>
        </w:rPr>
      </w:pPr>
      <w:r w:rsidRPr="006D0223">
        <w:rPr>
          <w:b/>
          <w:sz w:val="22"/>
          <w:szCs w:val="22"/>
        </w:rPr>
        <w:t xml:space="preserve">Раздел 2: </w:t>
      </w:r>
      <w:r w:rsidRPr="006D0223">
        <w:rPr>
          <w:b/>
          <w:sz w:val="22"/>
          <w:szCs w:val="22"/>
          <w:u w:val="single"/>
        </w:rPr>
        <w:t xml:space="preserve">по </w:t>
      </w:r>
      <w:hyperlink r:id="rId750" w:history="1">
        <w:r w:rsidRPr="006D0223">
          <w:rPr>
            <w:b/>
            <w:sz w:val="22"/>
            <w:szCs w:val="22"/>
            <w:u w:val="single"/>
          </w:rPr>
          <w:t>строке 100</w:t>
        </w:r>
      </w:hyperlink>
      <w:r w:rsidRPr="006D0223">
        <w:rPr>
          <w:b/>
          <w:sz w:val="22"/>
          <w:szCs w:val="22"/>
          <w:u w:val="single"/>
        </w:rPr>
        <w:t xml:space="preserve"> указывается 31.01.2017; </w:t>
      </w:r>
      <w:r w:rsidRPr="006D0223">
        <w:rPr>
          <w:sz w:val="22"/>
          <w:szCs w:val="22"/>
        </w:rPr>
        <w:t xml:space="preserve"> по </w:t>
      </w:r>
      <w:hyperlink r:id="rId751" w:history="1">
        <w:r w:rsidRPr="006D0223">
          <w:rPr>
            <w:sz w:val="22"/>
            <w:szCs w:val="22"/>
          </w:rPr>
          <w:t>строке 110</w:t>
        </w:r>
      </w:hyperlink>
      <w:r w:rsidRPr="006D0223">
        <w:rPr>
          <w:sz w:val="22"/>
          <w:szCs w:val="22"/>
        </w:rPr>
        <w:t xml:space="preserve"> - 02.02.2017; по </w:t>
      </w:r>
      <w:hyperlink r:id="rId752" w:history="1">
        <w:r w:rsidRPr="006D0223">
          <w:rPr>
            <w:sz w:val="22"/>
            <w:szCs w:val="22"/>
          </w:rPr>
          <w:t>строке 120</w:t>
        </w:r>
      </w:hyperlink>
      <w:r w:rsidRPr="006D0223">
        <w:rPr>
          <w:sz w:val="22"/>
          <w:szCs w:val="22"/>
        </w:rPr>
        <w:t xml:space="preserve"> - 03.02.2017;  по </w:t>
      </w:r>
      <w:hyperlink r:id="rId753" w:history="1">
        <w:r w:rsidRPr="006D0223">
          <w:rPr>
            <w:sz w:val="22"/>
            <w:szCs w:val="22"/>
          </w:rPr>
          <w:t>строкам 130</w:t>
        </w:r>
      </w:hyperlink>
      <w:r w:rsidRPr="006D0223">
        <w:rPr>
          <w:sz w:val="22"/>
          <w:szCs w:val="22"/>
        </w:rPr>
        <w:t xml:space="preserve">, </w:t>
      </w:r>
      <w:hyperlink r:id="rId754" w:history="1">
        <w:r w:rsidRPr="006D0223">
          <w:rPr>
            <w:sz w:val="22"/>
            <w:szCs w:val="22"/>
          </w:rPr>
          <w:t>140</w:t>
        </w:r>
      </w:hyperlink>
      <w:r w:rsidRPr="006D0223">
        <w:rPr>
          <w:sz w:val="22"/>
          <w:szCs w:val="22"/>
        </w:rPr>
        <w:t xml:space="preserve"> - соответствующие суммовые показатели.</w:t>
      </w:r>
    </w:p>
    <w:p w:rsidR="00CF74F9" w:rsidRPr="006D0223" w:rsidRDefault="00400B3A" w:rsidP="00CF74F9">
      <w:pPr>
        <w:spacing w:after="1" w:line="240" w:lineRule="atLeast"/>
        <w:jc w:val="both"/>
        <w:rPr>
          <w:b/>
          <w:i/>
          <w:sz w:val="22"/>
          <w:szCs w:val="22"/>
        </w:rPr>
      </w:pPr>
      <w:hyperlink r:id="rId755" w:history="1">
        <w:r w:rsidR="00CF74F9" w:rsidRPr="006D0223">
          <w:rPr>
            <w:b/>
            <w:i/>
            <w:sz w:val="22"/>
            <w:szCs w:val="22"/>
          </w:rPr>
          <w:br/>
          <w:t>Письмо ФНС России от 19.04.2017 N БС-4-11/7510@</w:t>
        </w:r>
      </w:hyperlink>
    </w:p>
    <w:p w:rsidR="00CF74F9" w:rsidRPr="006D0223" w:rsidRDefault="00CF74F9" w:rsidP="00CF74F9">
      <w:pPr>
        <w:spacing w:after="1" w:line="240" w:lineRule="atLeast"/>
        <w:jc w:val="both"/>
        <w:rPr>
          <w:sz w:val="22"/>
          <w:szCs w:val="22"/>
        </w:rPr>
      </w:pPr>
      <w:r w:rsidRPr="006D0223">
        <w:rPr>
          <w:sz w:val="22"/>
          <w:szCs w:val="22"/>
        </w:rPr>
        <w:lastRenderedPageBreak/>
        <w:t xml:space="preserve">...датой фактического получения дохода в виде премии, выплачиваемой сотрудникам организации в соответствии с Трудовым договором за производственные результаты в ближайший день после утверждения приказа руководителя, установленный в организации для выплаты заработной платы, с учетом </w:t>
      </w:r>
      <w:hyperlink r:id="rId756" w:history="1">
        <w:r w:rsidRPr="006D0223">
          <w:rPr>
            <w:sz w:val="22"/>
            <w:szCs w:val="22"/>
          </w:rPr>
          <w:t>пункта 2 статьи 223</w:t>
        </w:r>
      </w:hyperlink>
      <w:r w:rsidRPr="006D0223">
        <w:rPr>
          <w:sz w:val="22"/>
          <w:szCs w:val="22"/>
        </w:rPr>
        <w:t xml:space="preserve"> Кодекса признается последний день месяца, за который налогоплательщику был начислен данный доход.</w:t>
      </w:r>
    </w:p>
    <w:p w:rsidR="00CF74F9" w:rsidRPr="006D0223" w:rsidRDefault="00CF74F9" w:rsidP="00CF74F9">
      <w:pPr>
        <w:spacing w:after="1" w:line="240" w:lineRule="atLeast"/>
        <w:ind w:firstLine="540"/>
        <w:jc w:val="both"/>
        <w:rPr>
          <w:sz w:val="22"/>
          <w:szCs w:val="22"/>
        </w:rPr>
      </w:pPr>
      <w:r w:rsidRPr="006D0223">
        <w:rPr>
          <w:b/>
          <w:sz w:val="22"/>
          <w:szCs w:val="22"/>
        </w:rPr>
        <w:t xml:space="preserve"> например, если работнику доход в виде премии за производственные результаты по итогам работы за февраль 2017 года на основании соответствующего приказа выплачен 06.03.2017</w:t>
      </w:r>
      <w:r w:rsidRPr="006D0223">
        <w:rPr>
          <w:sz w:val="22"/>
          <w:szCs w:val="22"/>
        </w:rPr>
        <w:t xml:space="preserve">, то данная операция отражается в расчете по </w:t>
      </w:r>
      <w:hyperlink r:id="rId757" w:history="1">
        <w:r w:rsidRPr="006D0223">
          <w:rPr>
            <w:sz w:val="22"/>
            <w:szCs w:val="22"/>
          </w:rPr>
          <w:t>форме 6-НДФЛ</w:t>
        </w:r>
      </w:hyperlink>
      <w:r w:rsidRPr="006D0223">
        <w:rPr>
          <w:sz w:val="22"/>
          <w:szCs w:val="22"/>
        </w:rPr>
        <w:t xml:space="preserve"> за первый квартал 2017 года следующим образом.</w:t>
      </w:r>
    </w:p>
    <w:p w:rsidR="00CF74F9" w:rsidRPr="006D0223" w:rsidRDefault="00CF74F9" w:rsidP="00CF74F9">
      <w:pPr>
        <w:spacing w:after="1" w:line="240" w:lineRule="atLeast"/>
        <w:ind w:firstLine="540"/>
        <w:jc w:val="both"/>
        <w:rPr>
          <w:sz w:val="22"/>
          <w:szCs w:val="22"/>
        </w:rPr>
      </w:pPr>
      <w:r w:rsidRPr="006D0223">
        <w:rPr>
          <w:sz w:val="22"/>
          <w:szCs w:val="22"/>
        </w:rPr>
        <w:t xml:space="preserve">Раздел 1:по </w:t>
      </w:r>
      <w:hyperlink r:id="rId758" w:history="1">
        <w:r w:rsidRPr="006D0223">
          <w:rPr>
            <w:sz w:val="22"/>
            <w:szCs w:val="22"/>
          </w:rPr>
          <w:t>строкам 020</w:t>
        </w:r>
      </w:hyperlink>
      <w:r w:rsidRPr="006D0223">
        <w:rPr>
          <w:sz w:val="22"/>
          <w:szCs w:val="22"/>
        </w:rPr>
        <w:t xml:space="preserve">, </w:t>
      </w:r>
      <w:hyperlink r:id="rId759" w:history="1">
        <w:r w:rsidRPr="006D0223">
          <w:rPr>
            <w:sz w:val="22"/>
            <w:szCs w:val="22"/>
          </w:rPr>
          <w:t>040</w:t>
        </w:r>
      </w:hyperlink>
      <w:r w:rsidRPr="006D0223">
        <w:rPr>
          <w:sz w:val="22"/>
          <w:szCs w:val="22"/>
        </w:rPr>
        <w:t xml:space="preserve">, </w:t>
      </w:r>
      <w:hyperlink r:id="rId760" w:history="1">
        <w:r w:rsidRPr="006D0223">
          <w:rPr>
            <w:sz w:val="22"/>
            <w:szCs w:val="22"/>
          </w:rPr>
          <w:t>070</w:t>
        </w:r>
      </w:hyperlink>
      <w:r w:rsidRPr="006D0223">
        <w:rPr>
          <w:sz w:val="22"/>
          <w:szCs w:val="22"/>
        </w:rPr>
        <w:t xml:space="preserve"> - соответствующие суммовые показатели; по </w:t>
      </w:r>
      <w:hyperlink r:id="rId761" w:history="1">
        <w:r w:rsidRPr="006D0223">
          <w:rPr>
            <w:sz w:val="22"/>
            <w:szCs w:val="22"/>
          </w:rPr>
          <w:t>строке 060</w:t>
        </w:r>
      </w:hyperlink>
      <w:r w:rsidRPr="006D0223">
        <w:rPr>
          <w:sz w:val="22"/>
          <w:szCs w:val="22"/>
        </w:rPr>
        <w:t xml:space="preserve"> - количество физических лиц, получивших доход.</w:t>
      </w:r>
    </w:p>
    <w:p w:rsidR="00CF74F9" w:rsidRPr="006D0223" w:rsidRDefault="00CF74F9" w:rsidP="00CF74F9">
      <w:pPr>
        <w:spacing w:after="1" w:line="240" w:lineRule="atLeast"/>
        <w:ind w:firstLine="540"/>
        <w:jc w:val="both"/>
        <w:rPr>
          <w:sz w:val="22"/>
          <w:szCs w:val="22"/>
        </w:rPr>
      </w:pPr>
      <w:r w:rsidRPr="006D0223">
        <w:rPr>
          <w:sz w:val="22"/>
          <w:szCs w:val="22"/>
        </w:rPr>
        <w:t xml:space="preserve">Раздел 2: </w:t>
      </w:r>
      <w:r w:rsidRPr="006D0223">
        <w:rPr>
          <w:b/>
          <w:sz w:val="22"/>
          <w:szCs w:val="22"/>
          <w:u w:val="single"/>
        </w:rPr>
        <w:t xml:space="preserve"> по </w:t>
      </w:r>
      <w:hyperlink r:id="rId762" w:history="1">
        <w:r w:rsidRPr="006D0223">
          <w:rPr>
            <w:b/>
            <w:sz w:val="22"/>
            <w:szCs w:val="22"/>
            <w:u w:val="single"/>
          </w:rPr>
          <w:t>строке 100</w:t>
        </w:r>
      </w:hyperlink>
      <w:r w:rsidRPr="006D0223">
        <w:rPr>
          <w:b/>
          <w:sz w:val="22"/>
          <w:szCs w:val="22"/>
          <w:u w:val="single"/>
        </w:rPr>
        <w:t xml:space="preserve"> указывается 28.02.2017;</w:t>
      </w:r>
      <w:r w:rsidRPr="006D0223">
        <w:rPr>
          <w:b/>
          <w:sz w:val="22"/>
          <w:szCs w:val="22"/>
        </w:rPr>
        <w:t xml:space="preserve"> по </w:t>
      </w:r>
      <w:hyperlink r:id="rId763" w:history="1">
        <w:r w:rsidRPr="006D0223">
          <w:rPr>
            <w:b/>
            <w:sz w:val="22"/>
            <w:szCs w:val="22"/>
          </w:rPr>
          <w:t>строке 110</w:t>
        </w:r>
      </w:hyperlink>
      <w:r w:rsidRPr="006D0223">
        <w:rPr>
          <w:b/>
          <w:sz w:val="22"/>
          <w:szCs w:val="22"/>
        </w:rPr>
        <w:t xml:space="preserve"> - 06.03.2017;по </w:t>
      </w:r>
      <w:hyperlink r:id="rId764" w:history="1">
        <w:r w:rsidRPr="006D0223">
          <w:rPr>
            <w:b/>
            <w:sz w:val="22"/>
            <w:szCs w:val="22"/>
          </w:rPr>
          <w:t>строке 120</w:t>
        </w:r>
      </w:hyperlink>
      <w:r w:rsidRPr="006D0223">
        <w:rPr>
          <w:b/>
          <w:sz w:val="22"/>
          <w:szCs w:val="22"/>
        </w:rPr>
        <w:t xml:space="preserve"> - 07.03.2017;</w:t>
      </w:r>
      <w:r w:rsidRPr="006D0223">
        <w:rPr>
          <w:sz w:val="22"/>
          <w:szCs w:val="22"/>
        </w:rPr>
        <w:t xml:space="preserve">по </w:t>
      </w:r>
      <w:hyperlink r:id="rId765" w:history="1">
        <w:r w:rsidRPr="006D0223">
          <w:rPr>
            <w:sz w:val="22"/>
            <w:szCs w:val="22"/>
          </w:rPr>
          <w:t>строкам 130</w:t>
        </w:r>
      </w:hyperlink>
      <w:r w:rsidRPr="006D0223">
        <w:rPr>
          <w:sz w:val="22"/>
          <w:szCs w:val="22"/>
        </w:rPr>
        <w:t xml:space="preserve">, </w:t>
      </w:r>
      <w:hyperlink r:id="rId766" w:history="1">
        <w:r w:rsidRPr="006D0223">
          <w:rPr>
            <w:sz w:val="22"/>
            <w:szCs w:val="22"/>
          </w:rPr>
          <w:t>140</w:t>
        </w:r>
      </w:hyperlink>
      <w:r w:rsidRPr="006D0223">
        <w:rPr>
          <w:sz w:val="22"/>
          <w:szCs w:val="22"/>
        </w:rPr>
        <w:t xml:space="preserve"> - соответствующие суммовые показатели.</w:t>
      </w:r>
    </w:p>
    <w:p w:rsidR="00FE7F70" w:rsidRPr="006D0223" w:rsidRDefault="00FE7F70" w:rsidP="00FE7F70">
      <w:pPr>
        <w:pStyle w:val="ConsPlusNormal"/>
        <w:ind w:firstLine="0"/>
        <w:rPr>
          <w:rFonts w:ascii="Times New Roman" w:hAnsi="Times New Roman" w:cs="Times New Roman"/>
          <w:b/>
          <w:i/>
          <w:sz w:val="22"/>
          <w:szCs w:val="22"/>
        </w:rPr>
      </w:pPr>
    </w:p>
    <w:p w:rsidR="00FE7F70" w:rsidRPr="006D0223" w:rsidRDefault="00FE7F70" w:rsidP="00FE7F70">
      <w:pPr>
        <w:pStyle w:val="ConsPlusNormal"/>
        <w:ind w:firstLine="0"/>
        <w:rPr>
          <w:rFonts w:ascii="Times New Roman" w:hAnsi="Times New Roman" w:cs="Times New Roman"/>
          <w:b/>
          <w:i/>
          <w:sz w:val="22"/>
          <w:szCs w:val="22"/>
        </w:rPr>
      </w:pPr>
      <w:r w:rsidRPr="006D0223">
        <w:rPr>
          <w:rFonts w:ascii="Times New Roman" w:hAnsi="Times New Roman" w:cs="Times New Roman"/>
          <w:b/>
          <w:i/>
          <w:sz w:val="22"/>
          <w:szCs w:val="22"/>
        </w:rPr>
        <w:t>Письмо ФНС России от 24.04.2017 N БС-4-11/7794@</w:t>
      </w:r>
    </w:p>
    <w:p w:rsidR="00FE7F70" w:rsidRPr="006D0223" w:rsidRDefault="00FE7F70" w:rsidP="00FE7F70">
      <w:pPr>
        <w:spacing w:after="1" w:line="220" w:lineRule="atLeast"/>
        <w:ind w:firstLine="540"/>
        <w:jc w:val="both"/>
        <w:rPr>
          <w:sz w:val="22"/>
          <w:szCs w:val="22"/>
        </w:rPr>
      </w:pPr>
      <w:r w:rsidRPr="006D0223">
        <w:rPr>
          <w:sz w:val="22"/>
          <w:szCs w:val="22"/>
        </w:rPr>
        <w:t xml:space="preserve">...премии, выплачиваемые сотрудникам организации в соответствии с Трудовым договором за производственные результаты за месяц, следует отражать в регистрах налогового учета, а также в сведениях о доходах физических лиц по </w:t>
      </w:r>
      <w:hyperlink r:id="rId767" w:history="1">
        <w:r w:rsidRPr="006D0223">
          <w:rPr>
            <w:sz w:val="22"/>
            <w:szCs w:val="22"/>
          </w:rPr>
          <w:t>форме 2-НДФЛ</w:t>
        </w:r>
      </w:hyperlink>
      <w:r w:rsidRPr="006D0223">
        <w:rPr>
          <w:sz w:val="22"/>
          <w:szCs w:val="22"/>
        </w:rPr>
        <w:t xml:space="preserve"> за 2016 год с указанием кода </w:t>
      </w:r>
      <w:hyperlink r:id="rId768" w:history="1">
        <w:r w:rsidRPr="006D0223">
          <w:rPr>
            <w:sz w:val="22"/>
            <w:szCs w:val="22"/>
          </w:rPr>
          <w:t>2002</w:t>
        </w:r>
      </w:hyperlink>
      <w:r w:rsidRPr="006D0223">
        <w:rPr>
          <w:sz w:val="22"/>
          <w:szCs w:val="22"/>
        </w:rPr>
        <w:t>.</w:t>
      </w:r>
    </w:p>
    <w:p w:rsidR="00F00F86" w:rsidRPr="006D0223" w:rsidRDefault="00F00F86" w:rsidP="00CF74F9">
      <w:pPr>
        <w:spacing w:after="1" w:line="280" w:lineRule="atLeast"/>
        <w:jc w:val="both"/>
        <w:rPr>
          <w:b/>
          <w:i/>
          <w:sz w:val="22"/>
          <w:szCs w:val="22"/>
        </w:rPr>
      </w:pPr>
    </w:p>
    <w:p w:rsidR="00CF74F9" w:rsidRPr="006D0223" w:rsidRDefault="00CF74F9" w:rsidP="00CF74F9">
      <w:pPr>
        <w:spacing w:after="1" w:line="280" w:lineRule="atLeast"/>
        <w:jc w:val="both"/>
        <w:rPr>
          <w:b/>
          <w:sz w:val="22"/>
          <w:szCs w:val="22"/>
        </w:rPr>
      </w:pPr>
      <w:r w:rsidRPr="006D0223">
        <w:rPr>
          <w:b/>
          <w:i/>
          <w:sz w:val="22"/>
          <w:szCs w:val="22"/>
        </w:rPr>
        <w:t>&lt;Письмо&gt; ФНС России от 11.04.2017 N БС-4-11/6836@</w:t>
      </w:r>
    </w:p>
    <w:p w:rsidR="00CF74F9" w:rsidRPr="006D0223" w:rsidRDefault="00CF74F9" w:rsidP="00CF74F9">
      <w:pPr>
        <w:spacing w:after="1" w:line="280" w:lineRule="atLeast"/>
        <w:ind w:firstLine="540"/>
        <w:jc w:val="both"/>
        <w:rPr>
          <w:sz w:val="22"/>
          <w:szCs w:val="22"/>
        </w:rPr>
      </w:pPr>
      <w:r w:rsidRPr="006D0223">
        <w:rPr>
          <w:sz w:val="22"/>
          <w:szCs w:val="22"/>
        </w:rPr>
        <w:t xml:space="preserve">дата фактического получения дохода </w:t>
      </w:r>
      <w:r w:rsidRPr="006D0223">
        <w:rPr>
          <w:b/>
          <w:sz w:val="22"/>
          <w:szCs w:val="22"/>
          <w:u w:val="single"/>
        </w:rPr>
        <w:t>в виде иных премий</w:t>
      </w:r>
      <w:r w:rsidRPr="006D0223">
        <w:rPr>
          <w:sz w:val="22"/>
          <w:szCs w:val="22"/>
        </w:rPr>
        <w:t xml:space="preserve">, </w:t>
      </w:r>
      <w:r w:rsidRPr="006D0223">
        <w:rPr>
          <w:b/>
          <w:sz w:val="22"/>
          <w:szCs w:val="22"/>
          <w:u w:val="single"/>
        </w:rPr>
        <w:t>не относящихся в</w:t>
      </w:r>
      <w:r w:rsidRPr="006D0223">
        <w:rPr>
          <w:sz w:val="22"/>
          <w:szCs w:val="22"/>
        </w:rPr>
        <w:t xml:space="preserve"> соответствии с Трудовым </w:t>
      </w:r>
      <w:hyperlink r:id="rId769" w:history="1">
        <w:r w:rsidRPr="006D0223">
          <w:rPr>
            <w:sz w:val="22"/>
            <w:szCs w:val="22"/>
          </w:rPr>
          <w:t>кодексом</w:t>
        </w:r>
      </w:hyperlink>
      <w:r w:rsidRPr="006D0223">
        <w:rPr>
          <w:sz w:val="22"/>
          <w:szCs w:val="22"/>
        </w:rPr>
        <w:t xml:space="preserve"> </w:t>
      </w:r>
      <w:r w:rsidRPr="006D0223">
        <w:rPr>
          <w:b/>
          <w:sz w:val="22"/>
          <w:szCs w:val="22"/>
          <w:u w:val="single"/>
        </w:rPr>
        <w:t>к оплате труда</w:t>
      </w:r>
      <w:r w:rsidRPr="006D0223">
        <w:rPr>
          <w:sz w:val="22"/>
          <w:szCs w:val="22"/>
        </w:rPr>
        <w:t xml:space="preserve">, в соответствии с </w:t>
      </w:r>
      <w:hyperlink r:id="rId770" w:history="1">
        <w:r w:rsidRPr="006D0223">
          <w:rPr>
            <w:sz w:val="22"/>
            <w:szCs w:val="22"/>
          </w:rPr>
          <w:t>пунктом 1 статьи 223</w:t>
        </w:r>
      </w:hyperlink>
      <w:r w:rsidRPr="006D0223">
        <w:rPr>
          <w:sz w:val="22"/>
          <w:szCs w:val="22"/>
        </w:rPr>
        <w:t xml:space="preserve"> Кодекса определяется </w:t>
      </w:r>
      <w:r w:rsidRPr="006D0223">
        <w:rPr>
          <w:b/>
          <w:sz w:val="22"/>
          <w:szCs w:val="22"/>
          <w:u w:val="single"/>
        </w:rPr>
        <w:t>как день выплаты указанного дохода</w:t>
      </w:r>
      <w:r w:rsidRPr="006D0223">
        <w:rPr>
          <w:sz w:val="22"/>
          <w:szCs w:val="22"/>
        </w:rPr>
        <w:t xml:space="preserve"> налогоплательщику, в том числе перечисления на счет налогоплательщика в банке.</w:t>
      </w:r>
    </w:p>
    <w:p w:rsidR="00B65434" w:rsidRDefault="00B65434" w:rsidP="00B65434">
      <w:pPr>
        <w:autoSpaceDE w:val="0"/>
        <w:autoSpaceDN w:val="0"/>
        <w:adjustRightInd w:val="0"/>
        <w:ind w:firstLine="567"/>
        <w:jc w:val="center"/>
        <w:rPr>
          <w:b/>
          <w:bCs/>
          <w:sz w:val="28"/>
          <w:szCs w:val="28"/>
        </w:rPr>
      </w:pPr>
    </w:p>
    <w:p w:rsidR="001F334F" w:rsidRPr="006D0223" w:rsidRDefault="001F334F" w:rsidP="00B65434">
      <w:pPr>
        <w:autoSpaceDE w:val="0"/>
        <w:autoSpaceDN w:val="0"/>
        <w:adjustRightInd w:val="0"/>
        <w:ind w:firstLine="567"/>
        <w:jc w:val="center"/>
        <w:rPr>
          <w:b/>
          <w:bCs/>
          <w:sz w:val="28"/>
          <w:szCs w:val="28"/>
        </w:rPr>
      </w:pPr>
    </w:p>
    <w:p w:rsidR="00B65434" w:rsidRPr="00E00B2E" w:rsidRDefault="00B65434" w:rsidP="00B65434">
      <w:pPr>
        <w:autoSpaceDE w:val="0"/>
        <w:autoSpaceDN w:val="0"/>
        <w:adjustRightInd w:val="0"/>
        <w:ind w:firstLine="567"/>
        <w:jc w:val="center"/>
        <w:rPr>
          <w:b/>
          <w:bCs/>
          <w:sz w:val="22"/>
          <w:szCs w:val="22"/>
        </w:rPr>
      </w:pPr>
      <w:r w:rsidRPr="00E00B2E">
        <w:rPr>
          <w:b/>
          <w:bCs/>
          <w:sz w:val="22"/>
          <w:szCs w:val="22"/>
        </w:rPr>
        <w:t>СУТОЧНЫЕ СВЕРХ НОРМАТИВА</w:t>
      </w:r>
    </w:p>
    <w:p w:rsidR="006D0223" w:rsidRPr="00E00B2E" w:rsidRDefault="006D0223" w:rsidP="00B65434">
      <w:pPr>
        <w:autoSpaceDE w:val="0"/>
        <w:autoSpaceDN w:val="0"/>
        <w:adjustRightInd w:val="0"/>
        <w:ind w:firstLine="567"/>
        <w:jc w:val="center"/>
        <w:rPr>
          <w:b/>
          <w:bCs/>
          <w:sz w:val="22"/>
          <w:szCs w:val="22"/>
          <w:u w:val="single"/>
        </w:rPr>
      </w:pPr>
    </w:p>
    <w:p w:rsidR="00B65434" w:rsidRPr="00E00B2E" w:rsidRDefault="00400B3A" w:rsidP="00B65434">
      <w:pPr>
        <w:autoSpaceDE w:val="0"/>
        <w:autoSpaceDN w:val="0"/>
        <w:adjustRightInd w:val="0"/>
        <w:ind w:firstLine="567"/>
        <w:jc w:val="both"/>
        <w:rPr>
          <w:b/>
          <w:bCs/>
          <w:i/>
          <w:sz w:val="22"/>
          <w:szCs w:val="22"/>
        </w:rPr>
      </w:pPr>
      <w:hyperlink r:id="rId771" w:history="1">
        <w:proofErr w:type="spellStart"/>
        <w:r w:rsidR="00B65434" w:rsidRPr="00E00B2E">
          <w:rPr>
            <w:b/>
            <w:bCs/>
            <w:i/>
            <w:sz w:val="22"/>
            <w:szCs w:val="22"/>
          </w:rPr>
          <w:t>пп</w:t>
        </w:r>
        <w:proofErr w:type="spellEnd"/>
        <w:r w:rsidR="00B65434" w:rsidRPr="00E00B2E">
          <w:rPr>
            <w:b/>
            <w:bCs/>
            <w:i/>
            <w:sz w:val="22"/>
            <w:szCs w:val="22"/>
          </w:rPr>
          <w:t>. 6 п. 1 ст. 223</w:t>
        </w:r>
      </w:hyperlink>
      <w:r w:rsidR="00B65434" w:rsidRPr="00E00B2E">
        <w:rPr>
          <w:b/>
          <w:bCs/>
          <w:i/>
          <w:sz w:val="22"/>
          <w:szCs w:val="22"/>
        </w:rPr>
        <w:t xml:space="preserve"> НК РФ, </w:t>
      </w:r>
      <w:hyperlink r:id="rId772" w:history="1">
        <w:r w:rsidR="00B65434" w:rsidRPr="00E00B2E">
          <w:rPr>
            <w:b/>
            <w:bCs/>
            <w:i/>
            <w:sz w:val="22"/>
            <w:szCs w:val="22"/>
          </w:rPr>
          <w:t>Письм</w:t>
        </w:r>
      </w:hyperlink>
      <w:r w:rsidR="00B65434" w:rsidRPr="00E00B2E">
        <w:rPr>
          <w:b/>
          <w:bCs/>
          <w:i/>
          <w:sz w:val="22"/>
          <w:szCs w:val="22"/>
        </w:rPr>
        <w:t>о ФНС России от 27.04.2016 N БС-4-11/7663</w:t>
      </w:r>
    </w:p>
    <w:p w:rsidR="00B65434" w:rsidRPr="00E00B2E" w:rsidRDefault="00B65434" w:rsidP="00B65434">
      <w:pPr>
        <w:autoSpaceDE w:val="0"/>
        <w:autoSpaceDN w:val="0"/>
        <w:adjustRightInd w:val="0"/>
        <w:ind w:firstLine="567"/>
        <w:jc w:val="both"/>
        <w:rPr>
          <w:bCs/>
          <w:sz w:val="22"/>
          <w:szCs w:val="22"/>
        </w:rPr>
      </w:pPr>
      <w:r w:rsidRPr="00E00B2E">
        <w:rPr>
          <w:b/>
          <w:bCs/>
          <w:i/>
          <w:sz w:val="22"/>
          <w:szCs w:val="22"/>
        </w:rPr>
        <w:t>Ситуация:</w:t>
      </w:r>
      <w:r w:rsidRPr="00E00B2E">
        <w:rPr>
          <w:bCs/>
          <w:sz w:val="22"/>
          <w:szCs w:val="22"/>
        </w:rPr>
        <w:t xml:space="preserve">  Работнику, отправляющемуся в командировку внутри страны, 13 сентября 2016 г. выплачены суточные в рублях, размер которых установлен в локальном нормативном акте в сумме 1200 руб.</w:t>
      </w:r>
    </w:p>
    <w:p w:rsidR="00B65434" w:rsidRPr="00E00B2E" w:rsidRDefault="00B65434" w:rsidP="00B65434">
      <w:pPr>
        <w:autoSpaceDE w:val="0"/>
        <w:autoSpaceDN w:val="0"/>
        <w:adjustRightInd w:val="0"/>
        <w:ind w:firstLine="567"/>
        <w:jc w:val="both"/>
        <w:rPr>
          <w:bCs/>
          <w:sz w:val="22"/>
          <w:szCs w:val="22"/>
        </w:rPr>
      </w:pPr>
      <w:r w:rsidRPr="00E00B2E">
        <w:rPr>
          <w:bCs/>
          <w:sz w:val="22"/>
          <w:szCs w:val="22"/>
        </w:rPr>
        <w:t xml:space="preserve">Когда нужно  удержать и перечислить НДФЛ с суммы сверх норматива суточных (700 руб.) и какие строки </w:t>
      </w:r>
      <w:hyperlink r:id="rId773" w:history="1">
        <w:r w:rsidRPr="00E00B2E">
          <w:rPr>
            <w:bCs/>
            <w:sz w:val="22"/>
            <w:szCs w:val="22"/>
          </w:rPr>
          <w:t>разд. 2</w:t>
        </w:r>
      </w:hyperlink>
      <w:r w:rsidRPr="00E00B2E">
        <w:rPr>
          <w:bCs/>
          <w:sz w:val="22"/>
          <w:szCs w:val="22"/>
        </w:rPr>
        <w:t xml:space="preserve"> расчета по форме 6-НДФЛ должны быть заполнены в данном случае, если работник отчитался 25 сентября 2016 г. (в день утверждения авансового отчета)? Зарплата за сентябрь была выплачена 5 октября 2016 г.</w:t>
      </w:r>
    </w:p>
    <w:p w:rsidR="00B65434" w:rsidRPr="00E00B2E" w:rsidRDefault="00B65434" w:rsidP="00B65434">
      <w:pPr>
        <w:autoSpaceDE w:val="0"/>
        <w:autoSpaceDN w:val="0"/>
        <w:adjustRightInd w:val="0"/>
        <w:ind w:firstLine="567"/>
        <w:jc w:val="both"/>
        <w:outlineLvl w:val="0"/>
        <w:rPr>
          <w:bCs/>
          <w:sz w:val="22"/>
          <w:szCs w:val="22"/>
        </w:rPr>
      </w:pPr>
    </w:p>
    <w:p w:rsidR="00B65434" w:rsidRPr="00E00B2E" w:rsidRDefault="00B65434" w:rsidP="00B65434">
      <w:pPr>
        <w:autoSpaceDE w:val="0"/>
        <w:autoSpaceDN w:val="0"/>
        <w:adjustRightInd w:val="0"/>
        <w:ind w:firstLine="567"/>
        <w:jc w:val="both"/>
        <w:rPr>
          <w:bCs/>
          <w:sz w:val="22"/>
          <w:szCs w:val="22"/>
        </w:rPr>
      </w:pPr>
      <w:r w:rsidRPr="00E00B2E">
        <w:rPr>
          <w:b/>
          <w:bCs/>
          <w:sz w:val="22"/>
          <w:szCs w:val="22"/>
        </w:rPr>
        <w:t>Решение:</w:t>
      </w:r>
      <w:r w:rsidRPr="00E00B2E">
        <w:rPr>
          <w:bCs/>
          <w:sz w:val="22"/>
          <w:szCs w:val="22"/>
        </w:rPr>
        <w:t xml:space="preserve">  НДФЛ с суммы сверхнормативных суточных </w:t>
      </w:r>
      <w:r w:rsidRPr="00E00B2E">
        <w:rPr>
          <w:b/>
          <w:bCs/>
          <w:sz w:val="22"/>
          <w:szCs w:val="22"/>
        </w:rPr>
        <w:t>надо удержать</w:t>
      </w:r>
      <w:r w:rsidRPr="00E00B2E">
        <w:rPr>
          <w:bCs/>
          <w:sz w:val="22"/>
          <w:szCs w:val="22"/>
        </w:rPr>
        <w:t xml:space="preserve"> из суммы выплаты очередной заработной платы (05.10.2016).</w:t>
      </w:r>
    </w:p>
    <w:p w:rsidR="00B65434" w:rsidRPr="00E00B2E" w:rsidRDefault="00B65434" w:rsidP="00B65434">
      <w:pPr>
        <w:autoSpaceDE w:val="0"/>
        <w:autoSpaceDN w:val="0"/>
        <w:adjustRightInd w:val="0"/>
        <w:ind w:firstLine="567"/>
        <w:jc w:val="both"/>
        <w:rPr>
          <w:bCs/>
          <w:sz w:val="22"/>
          <w:szCs w:val="22"/>
        </w:rPr>
      </w:pPr>
      <w:r w:rsidRPr="00E00B2E">
        <w:rPr>
          <w:b/>
          <w:bCs/>
          <w:sz w:val="22"/>
          <w:szCs w:val="22"/>
        </w:rPr>
        <w:t>Перечисление НДФЛ</w:t>
      </w:r>
      <w:r w:rsidRPr="00E00B2E">
        <w:rPr>
          <w:bCs/>
          <w:sz w:val="22"/>
          <w:szCs w:val="22"/>
        </w:rPr>
        <w:t xml:space="preserve"> должно быть произведено не позднее 06.10.2016.</w:t>
      </w:r>
    </w:p>
    <w:p w:rsidR="00B65434" w:rsidRPr="00E00B2E" w:rsidRDefault="00B65434" w:rsidP="00B65434">
      <w:pPr>
        <w:autoSpaceDE w:val="0"/>
        <w:autoSpaceDN w:val="0"/>
        <w:adjustRightInd w:val="0"/>
        <w:ind w:firstLine="567"/>
        <w:jc w:val="both"/>
        <w:rPr>
          <w:bCs/>
          <w:sz w:val="22"/>
          <w:szCs w:val="22"/>
        </w:rPr>
      </w:pPr>
      <w:r w:rsidRPr="00E00B2E">
        <w:rPr>
          <w:bCs/>
          <w:sz w:val="22"/>
          <w:szCs w:val="22"/>
        </w:rPr>
        <w:t xml:space="preserve">Сумма суточных сверх нормы будет отражена в </w:t>
      </w:r>
      <w:r w:rsidRPr="00E00B2E">
        <w:rPr>
          <w:b/>
          <w:bCs/>
          <w:sz w:val="22"/>
          <w:szCs w:val="22"/>
        </w:rPr>
        <w:t>разделе 1</w:t>
      </w:r>
      <w:r w:rsidRPr="00E00B2E">
        <w:rPr>
          <w:bCs/>
          <w:sz w:val="22"/>
          <w:szCs w:val="22"/>
        </w:rPr>
        <w:t xml:space="preserve"> 6-НДФЛ за 9 месяцев по строкам: 020 (сумма начисленного дохода)  и  040 (сумма исчисленного налога).  </w:t>
      </w:r>
    </w:p>
    <w:p w:rsidR="00B65434" w:rsidRPr="00E00B2E" w:rsidRDefault="00B65434" w:rsidP="00B65434">
      <w:pPr>
        <w:autoSpaceDE w:val="0"/>
        <w:autoSpaceDN w:val="0"/>
        <w:adjustRightInd w:val="0"/>
        <w:ind w:firstLine="567"/>
        <w:jc w:val="both"/>
        <w:rPr>
          <w:bCs/>
          <w:sz w:val="22"/>
          <w:szCs w:val="22"/>
        </w:rPr>
      </w:pPr>
      <w:r w:rsidRPr="00E00B2E">
        <w:rPr>
          <w:bCs/>
          <w:sz w:val="22"/>
          <w:szCs w:val="22"/>
        </w:rPr>
        <w:t>В строке 070 (сумма удержанного НДФЛ)  - налог будет отражен при заполнении отчетности по итогам года, так как на отчетную дату (30.09.2016г) обязанности удержать НДФЛ еще не возникло.</w:t>
      </w:r>
    </w:p>
    <w:p w:rsidR="00B65434" w:rsidRPr="00E00B2E" w:rsidRDefault="00B65434" w:rsidP="00B65434">
      <w:pPr>
        <w:autoSpaceDE w:val="0"/>
        <w:autoSpaceDN w:val="0"/>
        <w:adjustRightInd w:val="0"/>
        <w:ind w:firstLine="567"/>
        <w:jc w:val="both"/>
        <w:rPr>
          <w:bCs/>
          <w:sz w:val="22"/>
          <w:szCs w:val="22"/>
        </w:rPr>
      </w:pPr>
    </w:p>
    <w:p w:rsidR="00B65434" w:rsidRPr="00E00B2E" w:rsidRDefault="00B65434" w:rsidP="00B65434">
      <w:pPr>
        <w:autoSpaceDE w:val="0"/>
        <w:autoSpaceDN w:val="0"/>
        <w:adjustRightInd w:val="0"/>
        <w:ind w:firstLine="567"/>
        <w:jc w:val="both"/>
        <w:rPr>
          <w:b/>
          <w:bCs/>
          <w:sz w:val="22"/>
          <w:szCs w:val="22"/>
          <w:u w:val="single"/>
        </w:rPr>
      </w:pPr>
      <w:r w:rsidRPr="00E00B2E">
        <w:rPr>
          <w:b/>
          <w:bCs/>
          <w:sz w:val="22"/>
          <w:szCs w:val="22"/>
        </w:rPr>
        <w:t>В раздел 2</w:t>
      </w:r>
      <w:r w:rsidRPr="00E00B2E">
        <w:rPr>
          <w:bCs/>
          <w:sz w:val="22"/>
          <w:szCs w:val="22"/>
        </w:rPr>
        <w:t xml:space="preserve"> расчета по форме 6-НДФЛ данная операция попадет тоже </w:t>
      </w:r>
      <w:r w:rsidRPr="00E00B2E">
        <w:rPr>
          <w:b/>
          <w:bCs/>
          <w:sz w:val="22"/>
          <w:szCs w:val="22"/>
          <w:u w:val="single"/>
        </w:rPr>
        <w:t>только по итогам года :</w:t>
      </w:r>
    </w:p>
    <w:p w:rsidR="00B65434" w:rsidRPr="00E00B2E" w:rsidRDefault="00400B3A" w:rsidP="00B65434">
      <w:pPr>
        <w:autoSpaceDE w:val="0"/>
        <w:autoSpaceDN w:val="0"/>
        <w:adjustRightInd w:val="0"/>
        <w:ind w:firstLine="567"/>
        <w:jc w:val="both"/>
        <w:rPr>
          <w:bCs/>
          <w:sz w:val="22"/>
          <w:szCs w:val="22"/>
        </w:rPr>
      </w:pPr>
      <w:hyperlink r:id="rId774" w:history="1">
        <w:r w:rsidR="00B65434" w:rsidRPr="00E00B2E">
          <w:rPr>
            <w:bCs/>
            <w:sz w:val="22"/>
            <w:szCs w:val="22"/>
          </w:rPr>
          <w:t>строка 100</w:t>
        </w:r>
      </w:hyperlink>
      <w:r w:rsidR="00B65434" w:rsidRPr="00E00B2E">
        <w:rPr>
          <w:bCs/>
          <w:sz w:val="22"/>
          <w:szCs w:val="22"/>
        </w:rPr>
        <w:t xml:space="preserve"> "Дата фактического получения дохода" - последний день месяца, в котором утвержден авансовый отчет, - 30.09.2016;</w:t>
      </w:r>
    </w:p>
    <w:p w:rsidR="00B65434" w:rsidRPr="00E00B2E" w:rsidRDefault="00400B3A" w:rsidP="00B65434">
      <w:pPr>
        <w:autoSpaceDE w:val="0"/>
        <w:autoSpaceDN w:val="0"/>
        <w:adjustRightInd w:val="0"/>
        <w:ind w:firstLine="567"/>
        <w:jc w:val="both"/>
        <w:rPr>
          <w:bCs/>
          <w:sz w:val="22"/>
          <w:szCs w:val="22"/>
        </w:rPr>
      </w:pPr>
      <w:hyperlink r:id="rId775" w:history="1">
        <w:r w:rsidR="00B65434" w:rsidRPr="00E00B2E">
          <w:rPr>
            <w:bCs/>
            <w:sz w:val="22"/>
            <w:szCs w:val="22"/>
          </w:rPr>
          <w:t>строка 110</w:t>
        </w:r>
      </w:hyperlink>
      <w:r w:rsidR="00B65434" w:rsidRPr="00E00B2E">
        <w:rPr>
          <w:bCs/>
          <w:sz w:val="22"/>
          <w:szCs w:val="22"/>
        </w:rPr>
        <w:t xml:space="preserve"> "Дата удержания налога" - дата выплаты очередной зарплаты - 05.10.2016;</w:t>
      </w:r>
    </w:p>
    <w:p w:rsidR="00B65434" w:rsidRPr="00E00B2E" w:rsidRDefault="00400B3A" w:rsidP="00B65434">
      <w:pPr>
        <w:autoSpaceDE w:val="0"/>
        <w:autoSpaceDN w:val="0"/>
        <w:adjustRightInd w:val="0"/>
        <w:ind w:firstLine="567"/>
        <w:jc w:val="both"/>
        <w:rPr>
          <w:bCs/>
          <w:sz w:val="22"/>
          <w:szCs w:val="22"/>
        </w:rPr>
      </w:pPr>
      <w:hyperlink r:id="rId776" w:history="1">
        <w:r w:rsidR="00B65434" w:rsidRPr="00E00B2E">
          <w:rPr>
            <w:bCs/>
            <w:sz w:val="22"/>
            <w:szCs w:val="22"/>
          </w:rPr>
          <w:t>строка 120</w:t>
        </w:r>
      </w:hyperlink>
      <w:r w:rsidR="00B65434" w:rsidRPr="00E00B2E">
        <w:rPr>
          <w:bCs/>
          <w:sz w:val="22"/>
          <w:szCs w:val="22"/>
        </w:rPr>
        <w:t xml:space="preserve"> "Срок перечисления налога" - 06.10.2016;</w:t>
      </w:r>
    </w:p>
    <w:p w:rsidR="00B65434" w:rsidRPr="00E00B2E" w:rsidRDefault="00400B3A" w:rsidP="00B65434">
      <w:pPr>
        <w:autoSpaceDE w:val="0"/>
        <w:autoSpaceDN w:val="0"/>
        <w:adjustRightInd w:val="0"/>
        <w:ind w:firstLine="567"/>
        <w:jc w:val="both"/>
        <w:rPr>
          <w:bCs/>
          <w:sz w:val="22"/>
          <w:szCs w:val="22"/>
        </w:rPr>
      </w:pPr>
      <w:hyperlink r:id="rId777" w:history="1">
        <w:r w:rsidR="00B65434" w:rsidRPr="00E00B2E">
          <w:rPr>
            <w:bCs/>
            <w:sz w:val="22"/>
            <w:szCs w:val="22"/>
          </w:rPr>
          <w:t>строка 130</w:t>
        </w:r>
      </w:hyperlink>
      <w:r w:rsidR="00B65434" w:rsidRPr="00E00B2E">
        <w:rPr>
          <w:bCs/>
          <w:sz w:val="22"/>
          <w:szCs w:val="22"/>
        </w:rPr>
        <w:t xml:space="preserve"> "Сумма фактически полученного дохода" - сумма сверхлимитных суточных;</w:t>
      </w:r>
    </w:p>
    <w:p w:rsidR="00B65434" w:rsidRPr="00E00B2E" w:rsidRDefault="00400B3A" w:rsidP="00B65434">
      <w:pPr>
        <w:autoSpaceDE w:val="0"/>
        <w:autoSpaceDN w:val="0"/>
        <w:adjustRightInd w:val="0"/>
        <w:ind w:firstLine="567"/>
        <w:jc w:val="both"/>
        <w:rPr>
          <w:bCs/>
          <w:sz w:val="22"/>
          <w:szCs w:val="22"/>
        </w:rPr>
      </w:pPr>
      <w:hyperlink r:id="rId778" w:history="1">
        <w:r w:rsidR="00B65434" w:rsidRPr="00E00B2E">
          <w:rPr>
            <w:bCs/>
            <w:sz w:val="22"/>
            <w:szCs w:val="22"/>
          </w:rPr>
          <w:t>строка 140</w:t>
        </w:r>
      </w:hyperlink>
      <w:r w:rsidR="00B65434" w:rsidRPr="00E00B2E">
        <w:rPr>
          <w:bCs/>
          <w:sz w:val="22"/>
          <w:szCs w:val="22"/>
        </w:rPr>
        <w:t xml:space="preserve"> "Сумма удержанного налога" - удержанный НДФЛ.</w:t>
      </w:r>
    </w:p>
    <w:p w:rsidR="00B65434" w:rsidRPr="00E00B2E" w:rsidRDefault="00B65434" w:rsidP="00B65434">
      <w:pPr>
        <w:autoSpaceDE w:val="0"/>
        <w:autoSpaceDN w:val="0"/>
        <w:adjustRightInd w:val="0"/>
        <w:ind w:firstLine="567"/>
        <w:jc w:val="both"/>
        <w:rPr>
          <w:bCs/>
          <w:sz w:val="22"/>
          <w:szCs w:val="22"/>
        </w:rPr>
      </w:pPr>
      <w:r w:rsidRPr="00E00B2E">
        <w:rPr>
          <w:b/>
          <w:bCs/>
          <w:sz w:val="22"/>
          <w:szCs w:val="22"/>
        </w:rPr>
        <w:t>Пояснение</w:t>
      </w:r>
      <w:r w:rsidRPr="00E00B2E">
        <w:rPr>
          <w:bCs/>
          <w:sz w:val="22"/>
          <w:szCs w:val="22"/>
        </w:rPr>
        <w:t xml:space="preserve">: Согласно </w:t>
      </w:r>
      <w:hyperlink r:id="rId779" w:history="1">
        <w:r w:rsidRPr="00E00B2E">
          <w:rPr>
            <w:bCs/>
            <w:sz w:val="22"/>
            <w:szCs w:val="22"/>
          </w:rPr>
          <w:t>ст. 210</w:t>
        </w:r>
      </w:hyperlink>
      <w:r w:rsidRPr="00E00B2E">
        <w:rPr>
          <w:bCs/>
          <w:sz w:val="22"/>
          <w:szCs w:val="22"/>
        </w:rPr>
        <w:t xml:space="preserve">, </w:t>
      </w:r>
      <w:hyperlink r:id="rId780" w:history="1">
        <w:r w:rsidRPr="00E00B2E">
          <w:rPr>
            <w:bCs/>
            <w:sz w:val="22"/>
            <w:szCs w:val="22"/>
          </w:rPr>
          <w:t>п. 3 ст. 217</w:t>
        </w:r>
      </w:hyperlink>
      <w:r w:rsidRPr="00E00B2E">
        <w:rPr>
          <w:bCs/>
          <w:sz w:val="22"/>
          <w:szCs w:val="22"/>
        </w:rPr>
        <w:t xml:space="preserve"> Налогового кодекса РФ при оплате работодателем работнику расходов на командировки внутри страны в его доход, подлежащий налогообложению НДФЛ, включаются суточные, выплачиваемые сверх размера 700 руб. за </w:t>
      </w:r>
      <w:r w:rsidRPr="00E00B2E">
        <w:rPr>
          <w:bCs/>
          <w:sz w:val="22"/>
          <w:szCs w:val="22"/>
        </w:rPr>
        <w:lastRenderedPageBreak/>
        <w:t>каждый день нахождения в командировке на территории РФ, то есть в рассматриваемом случае - 500 руб. за каждый день командировки.</w:t>
      </w:r>
    </w:p>
    <w:p w:rsidR="00B65434" w:rsidRPr="00E00B2E" w:rsidRDefault="00B65434" w:rsidP="00B65434">
      <w:pPr>
        <w:autoSpaceDE w:val="0"/>
        <w:autoSpaceDN w:val="0"/>
        <w:adjustRightInd w:val="0"/>
        <w:ind w:firstLine="567"/>
        <w:jc w:val="both"/>
        <w:rPr>
          <w:bCs/>
          <w:sz w:val="22"/>
          <w:szCs w:val="22"/>
          <w:u w:val="single"/>
        </w:rPr>
      </w:pPr>
      <w:r w:rsidRPr="00E00B2E">
        <w:rPr>
          <w:bCs/>
          <w:sz w:val="22"/>
          <w:szCs w:val="22"/>
        </w:rPr>
        <w:t xml:space="preserve">В силу норм </w:t>
      </w:r>
      <w:hyperlink r:id="rId781" w:history="1">
        <w:proofErr w:type="spellStart"/>
        <w:r w:rsidRPr="00E00B2E">
          <w:rPr>
            <w:bCs/>
            <w:sz w:val="22"/>
            <w:szCs w:val="22"/>
          </w:rPr>
          <w:t>пп</w:t>
        </w:r>
        <w:proofErr w:type="spellEnd"/>
        <w:r w:rsidRPr="00E00B2E">
          <w:rPr>
            <w:bCs/>
            <w:sz w:val="22"/>
            <w:szCs w:val="22"/>
          </w:rPr>
          <w:t>. 6 п. 1 ст. 223</w:t>
        </w:r>
      </w:hyperlink>
      <w:r w:rsidRPr="00E00B2E">
        <w:rPr>
          <w:bCs/>
          <w:sz w:val="22"/>
          <w:szCs w:val="22"/>
        </w:rPr>
        <w:t xml:space="preserve"> НК РФ датой фактического получения дохода является последний день месяца, в котором утвержден авансовый отчет после возвращения работника из командировки.</w:t>
      </w:r>
    </w:p>
    <w:p w:rsidR="00B65434" w:rsidRPr="00E00B2E" w:rsidRDefault="00B65434" w:rsidP="00B65434">
      <w:pPr>
        <w:spacing w:line="312" w:lineRule="auto"/>
        <w:ind w:firstLine="547"/>
        <w:jc w:val="both"/>
        <w:rPr>
          <w:sz w:val="22"/>
          <w:szCs w:val="22"/>
        </w:rPr>
      </w:pPr>
    </w:p>
    <w:p w:rsidR="00B65434" w:rsidRPr="00E00B2E" w:rsidRDefault="00B65434" w:rsidP="006D0223">
      <w:pPr>
        <w:ind w:firstLine="544"/>
        <w:jc w:val="both"/>
        <w:rPr>
          <w:sz w:val="22"/>
          <w:szCs w:val="22"/>
        </w:rPr>
      </w:pPr>
      <w:r w:rsidRPr="00E00B2E">
        <w:rPr>
          <w:b/>
          <w:i/>
          <w:sz w:val="22"/>
          <w:szCs w:val="22"/>
        </w:rPr>
        <w:t>Письм</w:t>
      </w:r>
      <w:r w:rsidR="006D0223" w:rsidRPr="00E00B2E">
        <w:rPr>
          <w:b/>
          <w:i/>
          <w:sz w:val="22"/>
          <w:szCs w:val="22"/>
        </w:rPr>
        <w:t>о</w:t>
      </w:r>
      <w:r w:rsidRPr="00E00B2E">
        <w:rPr>
          <w:b/>
          <w:i/>
          <w:sz w:val="22"/>
          <w:szCs w:val="22"/>
        </w:rPr>
        <w:t xml:space="preserve"> ФНС России от 06.07.2016 N БС-4-11/12127</w:t>
      </w:r>
      <w:r w:rsidRPr="00E00B2E">
        <w:rPr>
          <w:sz w:val="22"/>
          <w:szCs w:val="22"/>
        </w:rPr>
        <w:t xml:space="preserve"> </w:t>
      </w:r>
    </w:p>
    <w:p w:rsidR="00B65434" w:rsidRPr="00E00B2E" w:rsidRDefault="00B65434" w:rsidP="006D0223">
      <w:pPr>
        <w:ind w:firstLine="544"/>
        <w:jc w:val="both"/>
        <w:rPr>
          <w:b/>
          <w:sz w:val="22"/>
          <w:szCs w:val="22"/>
        </w:rPr>
      </w:pPr>
      <w:r w:rsidRPr="00E00B2E">
        <w:rPr>
          <w:sz w:val="22"/>
          <w:szCs w:val="22"/>
        </w:rPr>
        <w:t xml:space="preserve">если при заполнении справки 2-НДФЛ вид дохода, выплаченного налогоплательщику, в Приказе ФНС России от 10.09.2015 N ММВ-7-11/387@ "Об утверждении кодов видов доходов и вычетов" не предусмотрен, используется </w:t>
      </w:r>
      <w:r w:rsidRPr="00E00B2E">
        <w:rPr>
          <w:b/>
          <w:sz w:val="22"/>
          <w:szCs w:val="22"/>
        </w:rPr>
        <w:t>код дохода 4800 "Иные доходы".</w:t>
      </w:r>
    </w:p>
    <w:p w:rsidR="006D0223" w:rsidRPr="00E00B2E" w:rsidRDefault="006D0223" w:rsidP="006D0223">
      <w:pPr>
        <w:ind w:firstLine="544"/>
        <w:jc w:val="both"/>
        <w:rPr>
          <w:b/>
          <w:sz w:val="22"/>
          <w:szCs w:val="22"/>
        </w:rPr>
      </w:pPr>
    </w:p>
    <w:p w:rsidR="00B65434" w:rsidRPr="00E00B2E" w:rsidRDefault="00B65434" w:rsidP="006D0223">
      <w:pPr>
        <w:ind w:firstLine="544"/>
        <w:jc w:val="both"/>
        <w:rPr>
          <w:b/>
          <w:sz w:val="22"/>
          <w:szCs w:val="22"/>
        </w:rPr>
      </w:pPr>
      <w:r w:rsidRPr="00E00B2E">
        <w:rPr>
          <w:b/>
          <w:sz w:val="22"/>
          <w:szCs w:val="22"/>
        </w:rPr>
        <w:t>Таким образом, в рассматриваемой ситуации код 4800 верен по отношению к доходам в виде сверхнормативных суточных.</w:t>
      </w:r>
    </w:p>
    <w:p w:rsidR="001D25E1" w:rsidRPr="00E00B2E" w:rsidRDefault="001D25E1" w:rsidP="001D25E1">
      <w:pPr>
        <w:pStyle w:val="ConsPlusNormal"/>
        <w:ind w:firstLine="0"/>
        <w:jc w:val="both"/>
        <w:rPr>
          <w:rFonts w:ascii="Times New Roman" w:hAnsi="Times New Roman" w:cs="Times New Roman"/>
          <w:sz w:val="22"/>
          <w:szCs w:val="22"/>
        </w:rPr>
      </w:pPr>
    </w:p>
    <w:p w:rsidR="00CF74F9" w:rsidRPr="00E00B2E" w:rsidRDefault="00CF74F9" w:rsidP="00CF74F9">
      <w:pPr>
        <w:spacing w:after="1" w:line="280" w:lineRule="atLeast"/>
        <w:jc w:val="center"/>
        <w:rPr>
          <w:b/>
          <w:sz w:val="22"/>
          <w:szCs w:val="22"/>
        </w:rPr>
      </w:pPr>
      <w:r w:rsidRPr="00E00B2E">
        <w:rPr>
          <w:b/>
          <w:sz w:val="22"/>
          <w:szCs w:val="22"/>
        </w:rPr>
        <w:t>КАК ОТРАЗИТЬ МАТЕРИАЛЬНУЮ ПОМОЩЬ В 6-НДФЛ</w:t>
      </w:r>
    </w:p>
    <w:p w:rsidR="00CF74F9" w:rsidRPr="00E00B2E" w:rsidRDefault="00CF74F9" w:rsidP="00CF74F9">
      <w:pPr>
        <w:spacing w:after="1" w:line="280" w:lineRule="atLeast"/>
        <w:jc w:val="both"/>
        <w:rPr>
          <w:sz w:val="22"/>
          <w:szCs w:val="22"/>
        </w:rPr>
      </w:pPr>
    </w:p>
    <w:p w:rsidR="00CF74F9" w:rsidRPr="00E00B2E" w:rsidRDefault="00CF74F9" w:rsidP="00CF74F9">
      <w:pPr>
        <w:jc w:val="both"/>
        <w:rPr>
          <w:b/>
          <w:i/>
          <w:sz w:val="22"/>
          <w:szCs w:val="22"/>
        </w:rPr>
      </w:pPr>
      <w:r w:rsidRPr="00E00B2E">
        <w:rPr>
          <w:b/>
          <w:i/>
          <w:sz w:val="22"/>
          <w:szCs w:val="22"/>
        </w:rPr>
        <w:t>Письмо ФНС России от 23.03.2016 N БС-4-11/4901</w:t>
      </w:r>
    </w:p>
    <w:p w:rsidR="00CF74F9" w:rsidRPr="00E00B2E" w:rsidRDefault="00CF74F9" w:rsidP="00FE7F70">
      <w:pPr>
        <w:ind w:firstLine="709"/>
        <w:jc w:val="both"/>
        <w:rPr>
          <w:sz w:val="22"/>
          <w:szCs w:val="22"/>
        </w:rPr>
      </w:pPr>
      <w:r w:rsidRPr="00E00B2E">
        <w:rPr>
          <w:sz w:val="22"/>
          <w:szCs w:val="22"/>
        </w:rPr>
        <w:t xml:space="preserve">Доходы, </w:t>
      </w:r>
      <w:r w:rsidRPr="00E00B2E">
        <w:rPr>
          <w:b/>
          <w:sz w:val="22"/>
          <w:szCs w:val="22"/>
        </w:rPr>
        <w:t>не подлежащие налогообложению</w:t>
      </w:r>
      <w:r w:rsidRPr="00E00B2E">
        <w:rPr>
          <w:sz w:val="22"/>
          <w:szCs w:val="22"/>
        </w:rPr>
        <w:t xml:space="preserve"> (освобождаемые от налогообложения), перечисленные в статье 217 Кодекса, не отражаются в расчете по форме 6-НДФЛ.</w:t>
      </w:r>
    </w:p>
    <w:p w:rsidR="00CF74F9" w:rsidRPr="00E00B2E" w:rsidRDefault="00CF74F9" w:rsidP="00CF74F9">
      <w:pPr>
        <w:jc w:val="both"/>
        <w:rPr>
          <w:b/>
          <w:i/>
          <w:sz w:val="22"/>
          <w:szCs w:val="22"/>
        </w:rPr>
      </w:pPr>
    </w:p>
    <w:p w:rsidR="00CF74F9" w:rsidRPr="00E00B2E" w:rsidRDefault="00CF74F9" w:rsidP="00CF74F9">
      <w:pPr>
        <w:jc w:val="both"/>
        <w:rPr>
          <w:b/>
          <w:i/>
          <w:sz w:val="22"/>
          <w:szCs w:val="22"/>
        </w:rPr>
      </w:pPr>
      <w:r w:rsidRPr="00E00B2E">
        <w:rPr>
          <w:b/>
          <w:i/>
          <w:sz w:val="22"/>
          <w:szCs w:val="22"/>
        </w:rPr>
        <w:t>Письмо ФНС России от 15.12.2016 N БС-4-11/24064@</w:t>
      </w:r>
    </w:p>
    <w:p w:rsidR="00CF74F9" w:rsidRPr="00E00B2E" w:rsidRDefault="00CF74F9" w:rsidP="00FE7F70">
      <w:pPr>
        <w:ind w:firstLine="709"/>
        <w:jc w:val="both"/>
        <w:rPr>
          <w:sz w:val="22"/>
          <w:szCs w:val="22"/>
        </w:rPr>
      </w:pPr>
      <w:r w:rsidRPr="00E00B2E">
        <w:rPr>
          <w:sz w:val="22"/>
          <w:szCs w:val="22"/>
        </w:rPr>
        <w:t>На основании пункта 8 статьи 217 Кодекса не подлежат обложению налогом на доходы физических лиц суммы единовременных выплат (в том числе в виде материальной помощи), осуществляемых работодателями работникам (родителям, усыновителям, опекунам) при рождении (усыновлении (удочерении)) ребенка, выплачиваемых в течение первого года после рождения (усыновления, удочерения), но не более 50 000 рублей на каждого ребенка.</w:t>
      </w:r>
    </w:p>
    <w:p w:rsidR="00CF74F9" w:rsidRPr="00E00B2E" w:rsidRDefault="00CF74F9" w:rsidP="00FE7F70">
      <w:pPr>
        <w:pStyle w:val="ConsPlusNormal"/>
        <w:ind w:firstLine="709"/>
        <w:jc w:val="both"/>
        <w:rPr>
          <w:rFonts w:ascii="Times New Roman" w:hAnsi="Times New Roman" w:cs="Times New Roman"/>
          <w:sz w:val="22"/>
          <w:szCs w:val="22"/>
        </w:rPr>
      </w:pPr>
      <w:r w:rsidRPr="00E00B2E">
        <w:rPr>
          <w:rFonts w:ascii="Times New Roman" w:hAnsi="Times New Roman" w:cs="Times New Roman"/>
          <w:sz w:val="22"/>
          <w:szCs w:val="22"/>
        </w:rPr>
        <w:t xml:space="preserve">В этой связи работодатель </w:t>
      </w:r>
      <w:r w:rsidRPr="00E00B2E">
        <w:rPr>
          <w:rFonts w:ascii="Times New Roman" w:hAnsi="Times New Roman" w:cs="Times New Roman"/>
          <w:b/>
          <w:sz w:val="22"/>
          <w:szCs w:val="22"/>
          <w:u w:val="single"/>
        </w:rPr>
        <w:t>вправе не отражать</w:t>
      </w:r>
      <w:r w:rsidRPr="00E00B2E">
        <w:rPr>
          <w:rFonts w:ascii="Times New Roman" w:hAnsi="Times New Roman" w:cs="Times New Roman"/>
          <w:sz w:val="22"/>
          <w:szCs w:val="22"/>
        </w:rPr>
        <w:t xml:space="preserve"> в расчете по форме 6-НДФЛ доход работника в виде единовременной материальной помощи при рождении ребенка в течение первого года после рождения ребенка в размере, не превышающем 50 000 рублей. В случае если размер указанного дохода, выплачиваемого в налоговом периоде, превысит 50 000 рублей, данный доход подлежит отражению в расчете по форме 6-НДФЛ</w:t>
      </w:r>
      <w:r w:rsidRPr="00E00B2E">
        <w:rPr>
          <w:rFonts w:ascii="Times New Roman" w:hAnsi="Times New Roman" w:cs="Times New Roman"/>
          <w:i/>
          <w:sz w:val="22"/>
          <w:szCs w:val="22"/>
        </w:rPr>
        <w:t>.</w:t>
      </w:r>
    </w:p>
    <w:p w:rsidR="00CF74F9" w:rsidRPr="00E00B2E" w:rsidRDefault="00CF74F9" w:rsidP="00CF74F9">
      <w:pPr>
        <w:autoSpaceDE w:val="0"/>
        <w:autoSpaceDN w:val="0"/>
        <w:adjustRightInd w:val="0"/>
        <w:ind w:firstLine="540"/>
        <w:jc w:val="both"/>
        <w:rPr>
          <w:b/>
          <w:sz w:val="22"/>
          <w:szCs w:val="22"/>
          <w:u w:val="single"/>
        </w:rPr>
      </w:pPr>
      <w:r w:rsidRPr="00E00B2E">
        <w:rPr>
          <w:sz w:val="22"/>
          <w:szCs w:val="22"/>
        </w:rPr>
        <w:t xml:space="preserve">Вместе с тем </w:t>
      </w:r>
      <w:r w:rsidRPr="00E00B2E">
        <w:rPr>
          <w:b/>
          <w:sz w:val="22"/>
          <w:szCs w:val="22"/>
        </w:rPr>
        <w:t>если</w:t>
      </w:r>
      <w:r w:rsidRPr="00E00B2E">
        <w:rPr>
          <w:sz w:val="22"/>
          <w:szCs w:val="22"/>
        </w:rPr>
        <w:t xml:space="preserve"> организация, выплачивающая работнику материальную помощь при рождении ребенка в течение первого года после рождения ребенка в размере 50 000 рублей, </w:t>
      </w:r>
      <w:r w:rsidRPr="00E00B2E">
        <w:rPr>
          <w:b/>
          <w:sz w:val="22"/>
          <w:szCs w:val="22"/>
        </w:rPr>
        <w:t xml:space="preserve">отразила данный доход в расчете по </w:t>
      </w:r>
      <w:hyperlink r:id="rId782" w:history="1">
        <w:r w:rsidRPr="00E00B2E">
          <w:rPr>
            <w:b/>
            <w:sz w:val="22"/>
            <w:szCs w:val="22"/>
          </w:rPr>
          <w:t>форме 6-НДФЛ</w:t>
        </w:r>
      </w:hyperlink>
      <w:r w:rsidRPr="00E00B2E">
        <w:rPr>
          <w:b/>
          <w:sz w:val="22"/>
          <w:szCs w:val="22"/>
        </w:rPr>
        <w:t xml:space="preserve">, то организация </w:t>
      </w:r>
      <w:r w:rsidRPr="00E00B2E">
        <w:rPr>
          <w:b/>
          <w:sz w:val="22"/>
          <w:szCs w:val="22"/>
          <w:u w:val="single"/>
        </w:rPr>
        <w:t xml:space="preserve">может отразить такой доход в сведениях по </w:t>
      </w:r>
      <w:hyperlink r:id="rId783" w:history="1">
        <w:r w:rsidRPr="00E00B2E">
          <w:rPr>
            <w:b/>
            <w:sz w:val="22"/>
            <w:szCs w:val="22"/>
            <w:u w:val="single"/>
          </w:rPr>
          <w:t>форме 2-НДФЛ</w:t>
        </w:r>
      </w:hyperlink>
      <w:r w:rsidRPr="00E00B2E">
        <w:rPr>
          <w:b/>
          <w:sz w:val="22"/>
          <w:szCs w:val="22"/>
          <w:u w:val="single"/>
        </w:rPr>
        <w:t>.</w:t>
      </w:r>
    </w:p>
    <w:p w:rsidR="00CF74F9" w:rsidRPr="00E00B2E" w:rsidRDefault="00CF74F9" w:rsidP="00CF74F9">
      <w:pPr>
        <w:pStyle w:val="ConsPlusNormal"/>
        <w:ind w:firstLine="0"/>
        <w:jc w:val="both"/>
        <w:rPr>
          <w:rFonts w:ascii="Times New Roman" w:hAnsi="Times New Roman" w:cs="Times New Roman"/>
          <w:sz w:val="22"/>
          <w:szCs w:val="22"/>
        </w:rPr>
      </w:pPr>
    </w:p>
    <w:p w:rsidR="00CF74F9" w:rsidRPr="00E00B2E" w:rsidRDefault="00CF74F9" w:rsidP="004E6C94">
      <w:pPr>
        <w:autoSpaceDE w:val="0"/>
        <w:autoSpaceDN w:val="0"/>
        <w:adjustRightInd w:val="0"/>
        <w:jc w:val="center"/>
        <w:rPr>
          <w:sz w:val="22"/>
          <w:szCs w:val="22"/>
        </w:rPr>
      </w:pPr>
      <w:r w:rsidRPr="00E00B2E">
        <w:rPr>
          <w:b/>
          <w:bCs/>
          <w:sz w:val="22"/>
          <w:szCs w:val="22"/>
        </w:rPr>
        <w:t>Какую матпомощь надо отражать в 6-НДФЛ</w:t>
      </w:r>
    </w:p>
    <w:p w:rsidR="00CF74F9" w:rsidRPr="00E00B2E" w:rsidRDefault="00CF74F9" w:rsidP="00CF74F9">
      <w:pPr>
        <w:autoSpaceDE w:val="0"/>
        <w:autoSpaceDN w:val="0"/>
        <w:adjustRightInd w:val="0"/>
        <w:jc w:val="both"/>
        <w:rPr>
          <w:sz w:val="22"/>
          <w:szCs w:val="22"/>
        </w:rPr>
      </w:pPr>
      <w:r w:rsidRPr="00E00B2E">
        <w:rPr>
          <w:b/>
          <w:sz w:val="22"/>
          <w:szCs w:val="22"/>
        </w:rPr>
        <w:t xml:space="preserve">Матпомощь в связи со </w:t>
      </w:r>
      <w:hyperlink r:id="rId784" w:history="1">
        <w:r w:rsidRPr="00E00B2E">
          <w:rPr>
            <w:b/>
            <w:sz w:val="22"/>
            <w:szCs w:val="22"/>
          </w:rPr>
          <w:t>смертью</w:t>
        </w:r>
      </w:hyperlink>
      <w:r w:rsidRPr="00E00B2E">
        <w:rPr>
          <w:b/>
          <w:sz w:val="22"/>
          <w:szCs w:val="22"/>
        </w:rPr>
        <w:t xml:space="preserve"> и с чрезвычайными обстоятельствами</w:t>
      </w:r>
      <w:r w:rsidRPr="00E00B2E">
        <w:rPr>
          <w:sz w:val="22"/>
          <w:szCs w:val="22"/>
        </w:rPr>
        <w:t xml:space="preserve"> в </w:t>
      </w:r>
      <w:hyperlink r:id="rId785" w:history="1">
        <w:r w:rsidRPr="00E00B2E">
          <w:rPr>
            <w:sz w:val="22"/>
            <w:szCs w:val="22"/>
          </w:rPr>
          <w:t>6-НДФЛ</w:t>
        </w:r>
      </w:hyperlink>
      <w:r w:rsidRPr="00E00B2E">
        <w:rPr>
          <w:sz w:val="22"/>
          <w:szCs w:val="22"/>
        </w:rPr>
        <w:t xml:space="preserve"> </w:t>
      </w:r>
      <w:r w:rsidRPr="00E00B2E">
        <w:rPr>
          <w:sz w:val="22"/>
          <w:szCs w:val="22"/>
          <w:u w:val="single"/>
        </w:rPr>
        <w:t>не отражается</w:t>
      </w:r>
      <w:r w:rsidRPr="00E00B2E">
        <w:rPr>
          <w:sz w:val="22"/>
          <w:szCs w:val="22"/>
        </w:rPr>
        <w:t xml:space="preserve"> (</w:t>
      </w:r>
      <w:hyperlink r:id="rId786" w:history="1">
        <w:r w:rsidRPr="00E00B2E">
          <w:rPr>
            <w:b/>
            <w:i/>
            <w:sz w:val="22"/>
            <w:szCs w:val="22"/>
          </w:rPr>
          <w:t>п. п. 8</w:t>
        </w:r>
      </w:hyperlink>
      <w:r w:rsidRPr="00E00B2E">
        <w:rPr>
          <w:b/>
          <w:i/>
          <w:sz w:val="22"/>
          <w:szCs w:val="22"/>
        </w:rPr>
        <w:t xml:space="preserve">, </w:t>
      </w:r>
      <w:hyperlink r:id="rId787" w:history="1">
        <w:r w:rsidRPr="00E00B2E">
          <w:rPr>
            <w:b/>
            <w:i/>
            <w:sz w:val="22"/>
            <w:szCs w:val="22"/>
          </w:rPr>
          <w:t>8.3 ст. 217</w:t>
        </w:r>
      </w:hyperlink>
      <w:r w:rsidRPr="00E00B2E">
        <w:rPr>
          <w:b/>
          <w:i/>
          <w:sz w:val="22"/>
          <w:szCs w:val="22"/>
        </w:rPr>
        <w:t xml:space="preserve"> НК РФ, </w:t>
      </w:r>
      <w:hyperlink r:id="rId788" w:history="1">
        <w:r w:rsidRPr="00E00B2E">
          <w:rPr>
            <w:b/>
            <w:i/>
            <w:sz w:val="22"/>
            <w:szCs w:val="22"/>
          </w:rPr>
          <w:t>Письмо</w:t>
        </w:r>
      </w:hyperlink>
      <w:r w:rsidRPr="00E00B2E">
        <w:rPr>
          <w:b/>
          <w:i/>
          <w:sz w:val="22"/>
          <w:szCs w:val="22"/>
        </w:rPr>
        <w:t xml:space="preserve"> Минфина от 02.12.2016 N 03-04-05/71785</w:t>
      </w:r>
      <w:r w:rsidRPr="00E00B2E">
        <w:rPr>
          <w:sz w:val="22"/>
          <w:szCs w:val="22"/>
        </w:rPr>
        <w:t>).</w:t>
      </w:r>
    </w:p>
    <w:p w:rsidR="00CF74F9" w:rsidRPr="00E00B2E" w:rsidRDefault="00CF74F9" w:rsidP="00CF74F9">
      <w:pPr>
        <w:autoSpaceDE w:val="0"/>
        <w:autoSpaceDN w:val="0"/>
        <w:adjustRightInd w:val="0"/>
        <w:jc w:val="both"/>
        <w:rPr>
          <w:sz w:val="22"/>
          <w:szCs w:val="22"/>
        </w:rPr>
      </w:pPr>
    </w:p>
    <w:p w:rsidR="00CF74F9" w:rsidRPr="00E00B2E" w:rsidRDefault="00CF74F9" w:rsidP="00CF74F9">
      <w:pPr>
        <w:autoSpaceDE w:val="0"/>
        <w:autoSpaceDN w:val="0"/>
        <w:adjustRightInd w:val="0"/>
        <w:jc w:val="both"/>
        <w:rPr>
          <w:sz w:val="22"/>
          <w:szCs w:val="22"/>
        </w:rPr>
      </w:pPr>
      <w:r w:rsidRPr="00E00B2E">
        <w:rPr>
          <w:sz w:val="22"/>
          <w:szCs w:val="22"/>
        </w:rPr>
        <w:t xml:space="preserve">Любую </w:t>
      </w:r>
      <w:r w:rsidRPr="00E00B2E">
        <w:rPr>
          <w:b/>
          <w:sz w:val="22"/>
          <w:szCs w:val="22"/>
        </w:rPr>
        <w:t xml:space="preserve">другую матпомощь </w:t>
      </w:r>
      <w:r w:rsidRPr="00E00B2E">
        <w:rPr>
          <w:i/>
          <w:sz w:val="22"/>
          <w:szCs w:val="22"/>
        </w:rPr>
        <w:t>по нашему мнению</w:t>
      </w:r>
      <w:r w:rsidRPr="00E00B2E">
        <w:rPr>
          <w:sz w:val="22"/>
          <w:szCs w:val="22"/>
        </w:rPr>
        <w:t xml:space="preserve">, </w:t>
      </w:r>
      <w:r w:rsidRPr="00E00B2E">
        <w:rPr>
          <w:sz w:val="22"/>
          <w:szCs w:val="22"/>
          <w:u w:val="single"/>
        </w:rPr>
        <w:t>нужно показать в 6-НДФЛ</w:t>
      </w:r>
      <w:r w:rsidRPr="00E00B2E">
        <w:rPr>
          <w:sz w:val="22"/>
          <w:szCs w:val="22"/>
        </w:rPr>
        <w:t>, даже если налог с нее платить не надо (</w:t>
      </w:r>
      <w:hyperlink r:id="rId789" w:history="1">
        <w:r w:rsidRPr="00E00B2E">
          <w:rPr>
            <w:b/>
            <w:i/>
            <w:sz w:val="22"/>
            <w:szCs w:val="22"/>
          </w:rPr>
          <w:t>п. 3.1</w:t>
        </w:r>
      </w:hyperlink>
      <w:r w:rsidRPr="00E00B2E">
        <w:rPr>
          <w:b/>
          <w:i/>
          <w:sz w:val="22"/>
          <w:szCs w:val="22"/>
        </w:rPr>
        <w:t xml:space="preserve"> Контрольных соотношений 6-НДФЛ</w:t>
      </w:r>
      <w:r w:rsidRPr="00E00B2E">
        <w:rPr>
          <w:sz w:val="22"/>
          <w:szCs w:val="22"/>
        </w:rPr>
        <w:t>).</w:t>
      </w:r>
    </w:p>
    <w:p w:rsidR="00CF74F9" w:rsidRPr="00E00B2E" w:rsidRDefault="00CF74F9" w:rsidP="00CF74F9">
      <w:pPr>
        <w:autoSpaceDE w:val="0"/>
        <w:autoSpaceDN w:val="0"/>
        <w:adjustRightInd w:val="0"/>
        <w:jc w:val="both"/>
        <w:outlineLvl w:val="0"/>
        <w:rPr>
          <w:sz w:val="22"/>
          <w:szCs w:val="22"/>
        </w:rPr>
      </w:pPr>
    </w:p>
    <w:p w:rsidR="00CF74F9" w:rsidRPr="002A740F" w:rsidRDefault="00CF74F9" w:rsidP="004E6C94">
      <w:pPr>
        <w:autoSpaceDE w:val="0"/>
        <w:autoSpaceDN w:val="0"/>
        <w:adjustRightInd w:val="0"/>
        <w:jc w:val="center"/>
      </w:pPr>
      <w:r w:rsidRPr="002A740F">
        <w:rPr>
          <w:b/>
          <w:bCs/>
        </w:rPr>
        <w:t>Как отразить матпомощь в 6-НДФЛ</w:t>
      </w:r>
    </w:p>
    <w:p w:rsidR="00CF74F9" w:rsidRPr="002A740F" w:rsidRDefault="00CF74F9" w:rsidP="00CF74F9">
      <w:pPr>
        <w:autoSpaceDE w:val="0"/>
        <w:autoSpaceDN w:val="0"/>
        <w:adjustRightInd w:val="0"/>
        <w:jc w:val="both"/>
      </w:pPr>
      <w:r w:rsidRPr="002A740F">
        <w:t xml:space="preserve">Матпомощь отражается в </w:t>
      </w:r>
      <w:hyperlink r:id="rId790" w:history="1">
        <w:r w:rsidRPr="002A740F">
          <w:t>6-НДФЛ</w:t>
        </w:r>
      </w:hyperlink>
      <w:r w:rsidRPr="002A740F">
        <w:t xml:space="preserve"> </w:t>
      </w:r>
      <w:r w:rsidRPr="002A740F">
        <w:rPr>
          <w:b/>
        </w:rPr>
        <w:t>за период, в котором она выплачена</w:t>
      </w:r>
      <w:r w:rsidRPr="002A740F">
        <w:t xml:space="preserve">. </w:t>
      </w:r>
      <w:r w:rsidRPr="002A740F">
        <w:rPr>
          <w:b/>
        </w:rPr>
        <w:t>Начисленная, но не выплаченная матпомощь в расчет не включается</w:t>
      </w:r>
      <w:r w:rsidRPr="002A740F">
        <w:t xml:space="preserve"> (</w:t>
      </w:r>
      <w:proofErr w:type="spellStart"/>
      <w:r w:rsidR="00400B3A">
        <w:fldChar w:fldCharType="begin"/>
      </w:r>
      <w:r w:rsidR="00400B3A">
        <w:instrText xml:space="preserve"> HYPERLINK "consultantplus://offline/ref=F662A</w:instrText>
      </w:r>
      <w:r w:rsidR="00400B3A">
        <w:instrText xml:space="preserve">C6D411D55AAC3294DFC2C3893169602BB2985585654DD14A3690E47C6CB93F647267063A4B9F1hEO" </w:instrText>
      </w:r>
      <w:r w:rsidR="00400B3A">
        <w:fldChar w:fldCharType="separate"/>
      </w:r>
      <w:r w:rsidRPr="002A740F">
        <w:rPr>
          <w:b/>
          <w:i/>
        </w:rPr>
        <w:t>пп</w:t>
      </w:r>
      <w:proofErr w:type="spellEnd"/>
      <w:r w:rsidRPr="002A740F">
        <w:rPr>
          <w:b/>
          <w:i/>
        </w:rPr>
        <w:t>. 1 п. 1 ст. 223</w:t>
      </w:r>
      <w:r w:rsidR="00400B3A">
        <w:rPr>
          <w:b/>
          <w:i/>
        </w:rPr>
        <w:fldChar w:fldCharType="end"/>
      </w:r>
      <w:r w:rsidRPr="002A740F">
        <w:rPr>
          <w:b/>
          <w:i/>
        </w:rPr>
        <w:t xml:space="preserve"> НК РФ</w:t>
      </w:r>
      <w:r w:rsidRPr="002A740F">
        <w:t>).</w:t>
      </w:r>
    </w:p>
    <w:p w:rsidR="00CF74F9" w:rsidRPr="002A740F" w:rsidRDefault="00CF74F9" w:rsidP="00CF74F9">
      <w:pPr>
        <w:autoSpaceDE w:val="0"/>
        <w:autoSpaceDN w:val="0"/>
        <w:adjustRightInd w:val="0"/>
        <w:jc w:val="both"/>
      </w:pPr>
      <w:r w:rsidRPr="002A740F">
        <w:rPr>
          <w:b/>
          <w:u w:val="single"/>
        </w:rPr>
        <w:t>В разд. 1</w:t>
      </w:r>
      <w:r w:rsidRPr="002A740F">
        <w:t xml:space="preserve"> укажите:</w:t>
      </w:r>
    </w:p>
    <w:p w:rsidR="00CF74F9" w:rsidRPr="002A740F" w:rsidRDefault="00CF74F9" w:rsidP="00CF74F9">
      <w:pPr>
        <w:autoSpaceDE w:val="0"/>
        <w:autoSpaceDN w:val="0"/>
        <w:adjustRightInd w:val="0"/>
        <w:ind w:firstLine="540"/>
        <w:jc w:val="both"/>
      </w:pPr>
      <w:r w:rsidRPr="002A740F">
        <w:t xml:space="preserve">- </w:t>
      </w:r>
      <w:r w:rsidRPr="002A740F">
        <w:rPr>
          <w:b/>
        </w:rPr>
        <w:t xml:space="preserve">в </w:t>
      </w:r>
      <w:hyperlink r:id="rId791" w:history="1">
        <w:r w:rsidRPr="002A740F">
          <w:rPr>
            <w:b/>
          </w:rPr>
          <w:t>строке 020</w:t>
        </w:r>
      </w:hyperlink>
      <w:r w:rsidRPr="002A740F">
        <w:t xml:space="preserve"> - всю матпомощь, выплаченную в отчетном периоде, вместе с НДФЛ;</w:t>
      </w:r>
    </w:p>
    <w:p w:rsidR="00CF74F9" w:rsidRPr="002A740F" w:rsidRDefault="00CF74F9" w:rsidP="00CF74F9">
      <w:pPr>
        <w:autoSpaceDE w:val="0"/>
        <w:autoSpaceDN w:val="0"/>
        <w:adjustRightInd w:val="0"/>
        <w:ind w:firstLine="540"/>
        <w:jc w:val="both"/>
      </w:pPr>
      <w:r w:rsidRPr="002A740F">
        <w:t xml:space="preserve">- </w:t>
      </w:r>
      <w:r w:rsidRPr="002A740F">
        <w:rPr>
          <w:b/>
        </w:rPr>
        <w:t xml:space="preserve">в </w:t>
      </w:r>
      <w:hyperlink r:id="rId792" w:history="1">
        <w:r w:rsidRPr="002A740F">
          <w:rPr>
            <w:b/>
          </w:rPr>
          <w:t>строке 030</w:t>
        </w:r>
      </w:hyperlink>
      <w:r w:rsidRPr="002A740F">
        <w:t xml:space="preserve"> - не облагаемую НДФЛ часть матпомощи из строки 020. Это налоговые вычеты с кодами </w:t>
      </w:r>
      <w:hyperlink r:id="rId793" w:history="1">
        <w:r w:rsidRPr="002A740F">
          <w:t>503</w:t>
        </w:r>
      </w:hyperlink>
      <w:r w:rsidRPr="002A740F">
        <w:t xml:space="preserve"> и </w:t>
      </w:r>
      <w:hyperlink r:id="rId794" w:history="1">
        <w:r w:rsidRPr="002A740F">
          <w:t>508</w:t>
        </w:r>
      </w:hyperlink>
      <w:r w:rsidRPr="002A740F">
        <w:t xml:space="preserve"> (</w:t>
      </w:r>
      <w:hyperlink r:id="rId795" w:history="1">
        <w:r w:rsidRPr="002A740F">
          <w:rPr>
            <w:b/>
            <w:i/>
          </w:rPr>
          <w:t>п. п. 8</w:t>
        </w:r>
      </w:hyperlink>
      <w:r w:rsidRPr="002A740F">
        <w:rPr>
          <w:b/>
          <w:i/>
        </w:rPr>
        <w:t xml:space="preserve">, </w:t>
      </w:r>
      <w:hyperlink r:id="rId796" w:history="1">
        <w:r w:rsidRPr="002A740F">
          <w:rPr>
            <w:b/>
            <w:i/>
          </w:rPr>
          <w:t>28 ст. 217</w:t>
        </w:r>
      </w:hyperlink>
      <w:r w:rsidRPr="002A740F">
        <w:rPr>
          <w:b/>
          <w:i/>
        </w:rPr>
        <w:t xml:space="preserve"> НК РФ, </w:t>
      </w:r>
      <w:hyperlink r:id="rId797" w:history="1">
        <w:r w:rsidRPr="002A740F">
          <w:rPr>
            <w:b/>
            <w:i/>
          </w:rPr>
          <w:t>п. 3.3</w:t>
        </w:r>
      </w:hyperlink>
      <w:r w:rsidRPr="002A740F">
        <w:rPr>
          <w:b/>
          <w:i/>
        </w:rPr>
        <w:t xml:space="preserve"> Порядка заполнения расчета, </w:t>
      </w:r>
      <w:hyperlink r:id="rId798" w:history="1">
        <w:r w:rsidRPr="002A740F">
          <w:rPr>
            <w:b/>
            <w:i/>
          </w:rPr>
          <w:t>Письмо</w:t>
        </w:r>
      </w:hyperlink>
      <w:r w:rsidRPr="002A740F">
        <w:rPr>
          <w:b/>
          <w:i/>
        </w:rPr>
        <w:t xml:space="preserve"> ФНС от 01.08.2016 N БС-4-11/13984@</w:t>
      </w:r>
      <w:r w:rsidRPr="002A740F">
        <w:t>);</w:t>
      </w:r>
    </w:p>
    <w:p w:rsidR="00CF74F9" w:rsidRPr="002A740F" w:rsidRDefault="00CF74F9" w:rsidP="00CF74F9">
      <w:pPr>
        <w:autoSpaceDE w:val="0"/>
        <w:autoSpaceDN w:val="0"/>
        <w:adjustRightInd w:val="0"/>
        <w:ind w:firstLine="540"/>
        <w:jc w:val="both"/>
      </w:pPr>
      <w:r w:rsidRPr="002A740F">
        <w:t xml:space="preserve">- в </w:t>
      </w:r>
      <w:hyperlink r:id="rId799" w:history="1">
        <w:r w:rsidRPr="002A740F">
          <w:t>строках 040</w:t>
        </w:r>
      </w:hyperlink>
      <w:r w:rsidRPr="002A740F">
        <w:t xml:space="preserve"> и </w:t>
      </w:r>
      <w:hyperlink r:id="rId800" w:history="1">
        <w:r w:rsidRPr="002A740F">
          <w:t>070</w:t>
        </w:r>
      </w:hyperlink>
      <w:r w:rsidRPr="002A740F">
        <w:t xml:space="preserve"> - НДФЛ с выплаченной матпомощи.</w:t>
      </w:r>
    </w:p>
    <w:p w:rsidR="00CF74F9" w:rsidRPr="002A740F" w:rsidRDefault="00CF74F9" w:rsidP="00CF74F9">
      <w:pPr>
        <w:autoSpaceDE w:val="0"/>
        <w:autoSpaceDN w:val="0"/>
        <w:adjustRightInd w:val="0"/>
        <w:jc w:val="both"/>
      </w:pPr>
      <w:r w:rsidRPr="002A740F">
        <w:rPr>
          <w:b/>
          <w:u w:val="single"/>
        </w:rPr>
        <w:t>В разд. 2</w:t>
      </w:r>
      <w:r w:rsidRPr="002A740F">
        <w:t xml:space="preserve"> </w:t>
      </w:r>
      <w:hyperlink r:id="rId801" w:history="1">
        <w:r w:rsidRPr="002A740F">
          <w:rPr>
            <w:b/>
          </w:rPr>
          <w:t>строки 100</w:t>
        </w:r>
      </w:hyperlink>
      <w:r w:rsidRPr="002A740F">
        <w:rPr>
          <w:b/>
        </w:rPr>
        <w:t xml:space="preserve"> - </w:t>
      </w:r>
      <w:hyperlink r:id="rId802" w:history="1">
        <w:r w:rsidRPr="002A740F">
          <w:rPr>
            <w:b/>
          </w:rPr>
          <w:t>140</w:t>
        </w:r>
      </w:hyperlink>
      <w:r w:rsidRPr="002A740F">
        <w:t xml:space="preserve"> заполняйте в зависимости от того, платили ли вы НДФЛ с матпомощи:</w:t>
      </w:r>
    </w:p>
    <w:p w:rsidR="00CF74F9" w:rsidRPr="002A740F" w:rsidRDefault="00CF74F9" w:rsidP="00CF74F9">
      <w:pPr>
        <w:autoSpaceDE w:val="0"/>
        <w:autoSpaceDN w:val="0"/>
        <w:adjustRightInd w:val="0"/>
        <w:jc w:val="both"/>
      </w:pPr>
      <w:r w:rsidRPr="002A740F">
        <w:rPr>
          <w:b/>
        </w:rPr>
        <w:t>Если матпомощь не облагается НДФЛ полностью</w:t>
      </w:r>
      <w:r w:rsidRPr="002A740F">
        <w:t>, укажите:</w:t>
      </w:r>
    </w:p>
    <w:p w:rsidR="00CF74F9" w:rsidRPr="002A740F" w:rsidRDefault="00CF74F9" w:rsidP="00CF74F9">
      <w:pPr>
        <w:autoSpaceDE w:val="0"/>
        <w:autoSpaceDN w:val="0"/>
        <w:adjustRightInd w:val="0"/>
        <w:jc w:val="both"/>
      </w:pPr>
      <w:r w:rsidRPr="002A740F">
        <w:t xml:space="preserve">- в </w:t>
      </w:r>
      <w:hyperlink r:id="rId803" w:history="1">
        <w:r w:rsidRPr="002A740F">
          <w:t>строке 100</w:t>
        </w:r>
      </w:hyperlink>
      <w:r w:rsidRPr="002A740F">
        <w:t xml:space="preserve"> - дату выплаты;</w:t>
      </w:r>
    </w:p>
    <w:p w:rsidR="00CF74F9" w:rsidRPr="002A740F" w:rsidRDefault="00CF74F9" w:rsidP="00CF74F9">
      <w:pPr>
        <w:autoSpaceDE w:val="0"/>
        <w:autoSpaceDN w:val="0"/>
        <w:adjustRightInd w:val="0"/>
        <w:jc w:val="both"/>
      </w:pPr>
      <w:r w:rsidRPr="002A740F">
        <w:lastRenderedPageBreak/>
        <w:t xml:space="preserve">- в </w:t>
      </w:r>
      <w:hyperlink r:id="rId804" w:history="1">
        <w:r w:rsidRPr="002A740F">
          <w:t>строках 110</w:t>
        </w:r>
      </w:hyperlink>
      <w:r w:rsidRPr="002A740F">
        <w:t xml:space="preserve"> и </w:t>
      </w:r>
      <w:hyperlink r:id="rId805" w:history="1">
        <w:r w:rsidRPr="002A740F">
          <w:t>120</w:t>
        </w:r>
      </w:hyperlink>
      <w:r w:rsidRPr="002A740F">
        <w:t xml:space="preserve"> - "00.00.0000" (</w:t>
      </w:r>
      <w:hyperlink r:id="rId806" w:history="1">
        <w:r w:rsidRPr="002A740F">
          <w:rPr>
            <w:b/>
            <w:i/>
          </w:rPr>
          <w:t>Письмо</w:t>
        </w:r>
      </w:hyperlink>
      <w:r w:rsidRPr="002A740F">
        <w:rPr>
          <w:b/>
          <w:i/>
        </w:rPr>
        <w:t xml:space="preserve"> ФНС от 09.08.2016 N ГД-3-11/3605@</w:t>
      </w:r>
      <w:r w:rsidRPr="002A740F">
        <w:t>);</w:t>
      </w:r>
    </w:p>
    <w:p w:rsidR="00CF74F9" w:rsidRPr="002A740F" w:rsidRDefault="00CF74F9" w:rsidP="00CF74F9">
      <w:pPr>
        <w:autoSpaceDE w:val="0"/>
        <w:autoSpaceDN w:val="0"/>
        <w:adjustRightInd w:val="0"/>
        <w:jc w:val="both"/>
      </w:pPr>
      <w:r w:rsidRPr="002A740F">
        <w:t xml:space="preserve">- в </w:t>
      </w:r>
      <w:hyperlink r:id="rId807" w:history="1">
        <w:r w:rsidRPr="002A740F">
          <w:t>строке 130</w:t>
        </w:r>
      </w:hyperlink>
      <w:r w:rsidRPr="002A740F">
        <w:t xml:space="preserve"> - матпомощь;</w:t>
      </w:r>
    </w:p>
    <w:p w:rsidR="00CF74F9" w:rsidRPr="002A740F" w:rsidRDefault="00CF74F9" w:rsidP="00CF74F9">
      <w:pPr>
        <w:autoSpaceDE w:val="0"/>
        <w:autoSpaceDN w:val="0"/>
        <w:adjustRightInd w:val="0"/>
        <w:jc w:val="both"/>
      </w:pPr>
      <w:r w:rsidRPr="002A740F">
        <w:t xml:space="preserve">- в </w:t>
      </w:r>
      <w:hyperlink r:id="rId808" w:history="1">
        <w:r w:rsidRPr="002A740F">
          <w:t>строке 140</w:t>
        </w:r>
      </w:hyperlink>
      <w:r w:rsidRPr="002A740F">
        <w:t xml:space="preserve"> - "0".</w:t>
      </w:r>
    </w:p>
    <w:p w:rsidR="00CF74F9" w:rsidRPr="002A740F" w:rsidRDefault="00CF74F9" w:rsidP="00CF74F9">
      <w:pPr>
        <w:autoSpaceDE w:val="0"/>
        <w:autoSpaceDN w:val="0"/>
        <w:adjustRightInd w:val="0"/>
        <w:jc w:val="both"/>
      </w:pPr>
      <w:r w:rsidRPr="002A740F">
        <w:rPr>
          <w:b/>
        </w:rPr>
        <w:t>Если с матпомощи удержан НДФЛ</w:t>
      </w:r>
      <w:r w:rsidRPr="002A740F">
        <w:t>, укажите:</w:t>
      </w:r>
    </w:p>
    <w:p w:rsidR="00CF74F9" w:rsidRPr="002A740F" w:rsidRDefault="00CF74F9" w:rsidP="00CF74F9">
      <w:pPr>
        <w:autoSpaceDE w:val="0"/>
        <w:autoSpaceDN w:val="0"/>
        <w:adjustRightInd w:val="0"/>
        <w:jc w:val="both"/>
      </w:pPr>
      <w:r w:rsidRPr="002A740F">
        <w:t xml:space="preserve">- в </w:t>
      </w:r>
      <w:hyperlink r:id="rId809" w:history="1">
        <w:r w:rsidRPr="002A740F">
          <w:t>строках 100</w:t>
        </w:r>
      </w:hyperlink>
      <w:r w:rsidRPr="002A740F">
        <w:t xml:space="preserve"> и </w:t>
      </w:r>
      <w:hyperlink r:id="rId810" w:history="1">
        <w:r w:rsidRPr="002A740F">
          <w:t>110</w:t>
        </w:r>
      </w:hyperlink>
      <w:r w:rsidRPr="002A740F">
        <w:t xml:space="preserve"> - дату выплаты;</w:t>
      </w:r>
    </w:p>
    <w:p w:rsidR="00CF74F9" w:rsidRPr="002A740F" w:rsidRDefault="00CF74F9" w:rsidP="00CF74F9">
      <w:pPr>
        <w:autoSpaceDE w:val="0"/>
        <w:autoSpaceDN w:val="0"/>
        <w:adjustRightInd w:val="0"/>
        <w:jc w:val="both"/>
      </w:pPr>
      <w:r w:rsidRPr="002A740F">
        <w:t xml:space="preserve">- в </w:t>
      </w:r>
      <w:hyperlink r:id="rId811" w:history="1">
        <w:r w:rsidRPr="002A740F">
          <w:t>строке 120</w:t>
        </w:r>
      </w:hyperlink>
      <w:r w:rsidRPr="002A740F">
        <w:t xml:space="preserve"> - следующий рабочий день после выплаты (</w:t>
      </w:r>
      <w:hyperlink r:id="rId812" w:history="1">
        <w:r w:rsidRPr="002A740F">
          <w:rPr>
            <w:b/>
            <w:i/>
          </w:rPr>
          <w:t>Письмо</w:t>
        </w:r>
      </w:hyperlink>
      <w:r w:rsidRPr="002A740F">
        <w:rPr>
          <w:b/>
          <w:i/>
        </w:rPr>
        <w:t xml:space="preserve"> Минфина от 01.02.2017 N 03-04-06/5209</w:t>
      </w:r>
      <w:r w:rsidRPr="002A740F">
        <w:t>);</w:t>
      </w:r>
    </w:p>
    <w:p w:rsidR="00CF74F9" w:rsidRPr="002A740F" w:rsidRDefault="00CF74F9" w:rsidP="00CF74F9">
      <w:pPr>
        <w:autoSpaceDE w:val="0"/>
        <w:autoSpaceDN w:val="0"/>
        <w:adjustRightInd w:val="0"/>
        <w:jc w:val="both"/>
      </w:pPr>
      <w:r w:rsidRPr="002A740F">
        <w:t xml:space="preserve">- в </w:t>
      </w:r>
      <w:hyperlink r:id="rId813" w:history="1">
        <w:r w:rsidRPr="002A740F">
          <w:t>строке 130</w:t>
        </w:r>
      </w:hyperlink>
      <w:r w:rsidRPr="002A740F">
        <w:t xml:space="preserve"> - матпомощь вместе с НДФЛ;</w:t>
      </w:r>
    </w:p>
    <w:p w:rsidR="00CF74F9" w:rsidRPr="002A740F" w:rsidRDefault="00CF74F9" w:rsidP="00CF74F9">
      <w:pPr>
        <w:autoSpaceDE w:val="0"/>
        <w:autoSpaceDN w:val="0"/>
        <w:adjustRightInd w:val="0"/>
        <w:jc w:val="both"/>
      </w:pPr>
      <w:r w:rsidRPr="002A740F">
        <w:t xml:space="preserve">- в </w:t>
      </w:r>
      <w:hyperlink r:id="rId814" w:history="1">
        <w:r w:rsidRPr="002A740F">
          <w:t>строке 140</w:t>
        </w:r>
      </w:hyperlink>
      <w:r w:rsidRPr="002A740F">
        <w:t xml:space="preserve"> - удержанный налог.</w:t>
      </w:r>
    </w:p>
    <w:p w:rsidR="00CF74F9" w:rsidRPr="002A740F" w:rsidRDefault="00CF74F9" w:rsidP="00CF74F9">
      <w:pPr>
        <w:autoSpaceDE w:val="0"/>
        <w:autoSpaceDN w:val="0"/>
        <w:adjustRightInd w:val="0"/>
        <w:jc w:val="both"/>
      </w:pPr>
    </w:p>
    <w:p w:rsidR="00CF74F9" w:rsidRPr="001F334F" w:rsidRDefault="00CF74F9" w:rsidP="00CF74F9">
      <w:pPr>
        <w:autoSpaceDE w:val="0"/>
        <w:autoSpaceDN w:val="0"/>
        <w:adjustRightInd w:val="0"/>
        <w:jc w:val="center"/>
        <w:rPr>
          <w:b/>
          <w:sz w:val="22"/>
          <w:szCs w:val="22"/>
        </w:rPr>
      </w:pPr>
      <w:r w:rsidRPr="001F334F">
        <w:rPr>
          <w:b/>
          <w:sz w:val="22"/>
          <w:szCs w:val="22"/>
        </w:rPr>
        <w:t>НДФЛ С ВОЗНАГРАЖДЕНИЙ ПО ГПД</w:t>
      </w:r>
    </w:p>
    <w:p w:rsidR="00CF74F9" w:rsidRPr="001F334F" w:rsidRDefault="00CF74F9" w:rsidP="00CF74F9">
      <w:pPr>
        <w:pStyle w:val="ConsPlusNormal"/>
        <w:ind w:firstLine="0"/>
        <w:jc w:val="both"/>
        <w:rPr>
          <w:rFonts w:ascii="Times New Roman" w:hAnsi="Times New Roman" w:cs="Times New Roman"/>
          <w:b/>
          <w:i/>
          <w:sz w:val="22"/>
          <w:szCs w:val="22"/>
        </w:rPr>
      </w:pPr>
      <w:r w:rsidRPr="001F334F">
        <w:rPr>
          <w:rFonts w:ascii="Times New Roman" w:hAnsi="Times New Roman" w:cs="Times New Roman"/>
          <w:b/>
          <w:i/>
          <w:sz w:val="22"/>
          <w:szCs w:val="22"/>
        </w:rPr>
        <w:t>Статья 223 НК РФ</w:t>
      </w:r>
    </w:p>
    <w:p w:rsidR="00CF74F9" w:rsidRPr="001F334F" w:rsidRDefault="00CF74F9" w:rsidP="00CF74F9">
      <w:pPr>
        <w:pStyle w:val="ConsPlusNormal"/>
        <w:ind w:firstLine="540"/>
        <w:jc w:val="both"/>
        <w:rPr>
          <w:rFonts w:ascii="Times New Roman" w:hAnsi="Times New Roman" w:cs="Times New Roman"/>
          <w:sz w:val="22"/>
          <w:szCs w:val="22"/>
        </w:rPr>
      </w:pPr>
      <w:r w:rsidRPr="001F334F">
        <w:rPr>
          <w:rFonts w:ascii="Times New Roman" w:hAnsi="Times New Roman" w:cs="Times New Roman"/>
          <w:sz w:val="22"/>
          <w:szCs w:val="22"/>
        </w:rPr>
        <w:t xml:space="preserve">1. В целях настоящей главы, если иное не предусмотрено </w:t>
      </w:r>
      <w:hyperlink r:id="rId815" w:history="1">
        <w:r w:rsidRPr="001F334F">
          <w:rPr>
            <w:rFonts w:ascii="Times New Roman" w:hAnsi="Times New Roman" w:cs="Times New Roman"/>
            <w:sz w:val="22"/>
            <w:szCs w:val="22"/>
          </w:rPr>
          <w:t>пунктами 2</w:t>
        </w:r>
      </w:hyperlink>
      <w:r w:rsidRPr="001F334F">
        <w:rPr>
          <w:rFonts w:ascii="Times New Roman" w:hAnsi="Times New Roman" w:cs="Times New Roman"/>
          <w:sz w:val="22"/>
          <w:szCs w:val="22"/>
        </w:rPr>
        <w:t xml:space="preserve"> - </w:t>
      </w:r>
      <w:hyperlink r:id="rId816" w:history="1">
        <w:r w:rsidRPr="001F334F">
          <w:rPr>
            <w:rFonts w:ascii="Times New Roman" w:hAnsi="Times New Roman" w:cs="Times New Roman"/>
            <w:sz w:val="22"/>
            <w:szCs w:val="22"/>
          </w:rPr>
          <w:t>5</w:t>
        </w:r>
      </w:hyperlink>
      <w:r w:rsidRPr="001F334F">
        <w:rPr>
          <w:rFonts w:ascii="Times New Roman" w:hAnsi="Times New Roman" w:cs="Times New Roman"/>
          <w:sz w:val="22"/>
          <w:szCs w:val="22"/>
        </w:rPr>
        <w:t xml:space="preserve"> настоящей статьи, дата фактического получения дохода определяется как день:</w:t>
      </w:r>
    </w:p>
    <w:p w:rsidR="00CF74F9" w:rsidRPr="001F334F" w:rsidRDefault="00CF74F9" w:rsidP="002E5389">
      <w:pPr>
        <w:pStyle w:val="ConsPlusNormal"/>
        <w:ind w:firstLine="540"/>
        <w:jc w:val="both"/>
        <w:rPr>
          <w:rFonts w:ascii="Times New Roman" w:hAnsi="Times New Roman" w:cs="Times New Roman"/>
          <w:b/>
          <w:i/>
          <w:sz w:val="22"/>
          <w:szCs w:val="22"/>
        </w:rPr>
      </w:pPr>
      <w:r w:rsidRPr="001F334F">
        <w:rPr>
          <w:rFonts w:ascii="Times New Roman" w:hAnsi="Times New Roman" w:cs="Times New Roman"/>
          <w:sz w:val="22"/>
          <w:szCs w:val="22"/>
        </w:rPr>
        <w:t xml:space="preserve">1) </w:t>
      </w:r>
      <w:r w:rsidRPr="001F334F">
        <w:rPr>
          <w:rFonts w:ascii="Times New Roman" w:hAnsi="Times New Roman" w:cs="Times New Roman"/>
          <w:b/>
          <w:sz w:val="22"/>
          <w:szCs w:val="22"/>
        </w:rPr>
        <w:t>выплаты дохода</w:t>
      </w:r>
      <w:r w:rsidRPr="001F334F">
        <w:rPr>
          <w:rFonts w:ascii="Times New Roman" w:hAnsi="Times New Roman" w:cs="Times New Roman"/>
          <w:sz w:val="22"/>
          <w:szCs w:val="22"/>
        </w:rPr>
        <w:t>, в том числе перечисления дохода на счета налогоплательщика в банках либо по его поручению на счета третьих лиц - при получении доходов в денежной форме;</w:t>
      </w:r>
    </w:p>
    <w:p w:rsidR="00CF74F9" w:rsidRPr="001F334F" w:rsidRDefault="00CF74F9" w:rsidP="00CF74F9">
      <w:pPr>
        <w:spacing w:after="1" w:line="220" w:lineRule="atLeast"/>
        <w:jc w:val="both"/>
        <w:rPr>
          <w:b/>
          <w:i/>
          <w:sz w:val="22"/>
          <w:szCs w:val="22"/>
        </w:rPr>
      </w:pPr>
      <w:r w:rsidRPr="001F334F">
        <w:rPr>
          <w:sz w:val="22"/>
          <w:szCs w:val="22"/>
        </w:rPr>
        <w:br/>
      </w:r>
      <w:r w:rsidRPr="001F334F">
        <w:rPr>
          <w:b/>
          <w:i/>
          <w:sz w:val="22"/>
          <w:szCs w:val="22"/>
        </w:rPr>
        <w:t>Письмо Минфина России от 09.03.2016 N 03-04-05/12891</w:t>
      </w:r>
    </w:p>
    <w:p w:rsidR="00CF74F9" w:rsidRPr="001F334F" w:rsidRDefault="00CF74F9" w:rsidP="00CF74F9">
      <w:pPr>
        <w:spacing w:after="1" w:line="220" w:lineRule="atLeast"/>
        <w:jc w:val="both"/>
        <w:rPr>
          <w:sz w:val="22"/>
          <w:szCs w:val="22"/>
        </w:rPr>
      </w:pPr>
      <w:r w:rsidRPr="001F334F">
        <w:rPr>
          <w:sz w:val="22"/>
          <w:szCs w:val="22"/>
        </w:rPr>
        <w:t xml:space="preserve"> условия в договоре, обязывающие уплачивать налог на доходы физических лиц самого налогоплательщика, когда в соответствии с </w:t>
      </w:r>
      <w:hyperlink r:id="rId817" w:history="1">
        <w:r w:rsidRPr="001F334F">
          <w:rPr>
            <w:sz w:val="22"/>
            <w:szCs w:val="22"/>
          </w:rPr>
          <w:t>Кодексом</w:t>
        </w:r>
      </w:hyperlink>
      <w:r w:rsidRPr="001F334F">
        <w:rPr>
          <w:sz w:val="22"/>
          <w:szCs w:val="22"/>
        </w:rPr>
        <w:t xml:space="preserve"> обязанность по уплате налога на доходы физических лиц возложена на налогового агента, будут являться ничтожными.</w:t>
      </w:r>
    </w:p>
    <w:p w:rsidR="001F334F" w:rsidRDefault="001F334F" w:rsidP="00CF74F9">
      <w:pPr>
        <w:spacing w:after="1" w:line="240" w:lineRule="atLeast"/>
        <w:jc w:val="both"/>
        <w:rPr>
          <w:b/>
          <w:i/>
          <w:sz w:val="22"/>
          <w:szCs w:val="22"/>
        </w:rPr>
      </w:pPr>
    </w:p>
    <w:p w:rsidR="001F334F" w:rsidRDefault="001F334F" w:rsidP="00CF74F9">
      <w:pPr>
        <w:spacing w:after="1" w:line="240" w:lineRule="atLeast"/>
        <w:jc w:val="both"/>
        <w:rPr>
          <w:b/>
          <w:i/>
          <w:sz w:val="22"/>
          <w:szCs w:val="22"/>
        </w:rPr>
      </w:pPr>
    </w:p>
    <w:p w:rsidR="001F334F" w:rsidRPr="001F334F" w:rsidRDefault="001F334F" w:rsidP="00CF74F9">
      <w:pPr>
        <w:spacing w:after="1" w:line="240" w:lineRule="atLeast"/>
        <w:jc w:val="both"/>
        <w:rPr>
          <w:b/>
          <w:i/>
          <w:sz w:val="22"/>
          <w:szCs w:val="22"/>
        </w:rPr>
      </w:pPr>
    </w:p>
    <w:p w:rsidR="00CF74F9" w:rsidRPr="001F334F" w:rsidRDefault="00CF74F9" w:rsidP="00CF74F9">
      <w:pPr>
        <w:spacing w:after="1" w:line="240" w:lineRule="atLeast"/>
        <w:jc w:val="both"/>
        <w:rPr>
          <w:sz w:val="22"/>
          <w:szCs w:val="22"/>
        </w:rPr>
      </w:pPr>
      <w:r w:rsidRPr="001F334F">
        <w:rPr>
          <w:b/>
          <w:i/>
          <w:sz w:val="22"/>
          <w:szCs w:val="22"/>
        </w:rPr>
        <w:t>Письмо ФНС России от 17.10.2016 N БС-3-11/4816@</w:t>
      </w:r>
      <w:r w:rsidRPr="001F334F">
        <w:rPr>
          <w:b/>
          <w:sz w:val="22"/>
          <w:szCs w:val="22"/>
        </w:rPr>
        <w:t xml:space="preserve">  </w:t>
      </w:r>
    </w:p>
    <w:p w:rsidR="00CF74F9" w:rsidRPr="002A740F" w:rsidRDefault="00CF74F9" w:rsidP="00CF74F9">
      <w:pPr>
        <w:spacing w:after="1" w:line="240" w:lineRule="atLeast"/>
        <w:jc w:val="both"/>
        <w:rPr>
          <w:sz w:val="22"/>
          <w:szCs w:val="22"/>
        </w:rPr>
      </w:pPr>
      <w:r w:rsidRPr="002A740F">
        <w:rPr>
          <w:sz w:val="22"/>
          <w:szCs w:val="22"/>
        </w:rPr>
        <w:t xml:space="preserve">...Датой фактического получения дохода в виде вознаграждения за выполнение работ (услуг) по </w:t>
      </w:r>
      <w:r w:rsidR="00E00B2E">
        <w:rPr>
          <w:sz w:val="22"/>
          <w:szCs w:val="22"/>
        </w:rPr>
        <w:t>ГПД</w:t>
      </w:r>
      <w:r w:rsidRPr="002A740F">
        <w:rPr>
          <w:sz w:val="22"/>
          <w:szCs w:val="22"/>
        </w:rPr>
        <w:t xml:space="preserve"> считается </w:t>
      </w:r>
      <w:r w:rsidRPr="002A740F">
        <w:rPr>
          <w:b/>
          <w:sz w:val="22"/>
          <w:szCs w:val="22"/>
        </w:rPr>
        <w:t>день выплаты дохода, в том числе перечисления дохода на счета налогоплательщика в банках либо по его поручению на счета третьих лиц</w:t>
      </w:r>
      <w:r w:rsidRPr="002A740F">
        <w:rPr>
          <w:sz w:val="22"/>
          <w:szCs w:val="22"/>
        </w:rPr>
        <w:t xml:space="preserve"> (</w:t>
      </w:r>
      <w:hyperlink r:id="rId818" w:history="1">
        <w:r w:rsidRPr="002A740F">
          <w:rPr>
            <w:sz w:val="22"/>
            <w:szCs w:val="22"/>
          </w:rPr>
          <w:t>подпункт 1 пункта 1 статьи 223</w:t>
        </w:r>
      </w:hyperlink>
      <w:r w:rsidRPr="002A740F">
        <w:rPr>
          <w:sz w:val="22"/>
          <w:szCs w:val="22"/>
        </w:rPr>
        <w:t xml:space="preserve"> Кодекса).</w:t>
      </w:r>
    </w:p>
    <w:p w:rsidR="00CF74F9" w:rsidRPr="002A740F" w:rsidRDefault="00CF74F9" w:rsidP="00CF74F9">
      <w:pPr>
        <w:spacing w:after="1" w:line="240" w:lineRule="atLeast"/>
        <w:ind w:firstLine="540"/>
        <w:jc w:val="both"/>
        <w:rPr>
          <w:b/>
          <w:sz w:val="22"/>
          <w:szCs w:val="22"/>
          <w:u w:val="single"/>
        </w:rPr>
      </w:pPr>
      <w:r w:rsidRPr="002A740F">
        <w:rPr>
          <w:sz w:val="22"/>
          <w:szCs w:val="22"/>
        </w:rPr>
        <w:t xml:space="preserve">... поскольку доход в виде вознаграждения за выполнение работ (услуг) по </w:t>
      </w:r>
      <w:r w:rsidR="00E00B2E">
        <w:rPr>
          <w:sz w:val="22"/>
          <w:szCs w:val="22"/>
        </w:rPr>
        <w:t xml:space="preserve">ГПД </w:t>
      </w:r>
      <w:r w:rsidRPr="002A740F">
        <w:rPr>
          <w:sz w:val="22"/>
          <w:szCs w:val="22"/>
        </w:rPr>
        <w:t xml:space="preserve"> считается полученным в день его выплаты (перечисления на счет налогоплательщика), то </w:t>
      </w:r>
      <w:r w:rsidRPr="002A740F">
        <w:rPr>
          <w:b/>
          <w:sz w:val="22"/>
          <w:szCs w:val="22"/>
          <w:u w:val="single"/>
        </w:rPr>
        <w:t xml:space="preserve">по </w:t>
      </w:r>
      <w:hyperlink r:id="rId819" w:history="1">
        <w:r w:rsidRPr="002A740F">
          <w:rPr>
            <w:b/>
            <w:sz w:val="22"/>
            <w:szCs w:val="22"/>
            <w:u w:val="single"/>
          </w:rPr>
          <w:t>строке 020 раздела 1</w:t>
        </w:r>
      </w:hyperlink>
      <w:r w:rsidRPr="002A740F">
        <w:rPr>
          <w:b/>
          <w:sz w:val="22"/>
          <w:szCs w:val="22"/>
          <w:u w:val="single"/>
        </w:rPr>
        <w:t xml:space="preserve"> расчета по форме 6-НДФЛ данный доход отражается в том периоде, в котором этот доход считается полученным.</w:t>
      </w:r>
    </w:p>
    <w:p w:rsidR="00CF74F9" w:rsidRPr="002A740F" w:rsidRDefault="00CF74F9" w:rsidP="00CF74F9">
      <w:pPr>
        <w:spacing w:after="1" w:line="240" w:lineRule="atLeast"/>
        <w:ind w:firstLine="540"/>
        <w:jc w:val="both"/>
        <w:rPr>
          <w:sz w:val="22"/>
          <w:szCs w:val="22"/>
        </w:rPr>
      </w:pPr>
      <w:r w:rsidRPr="002A740F">
        <w:rPr>
          <w:sz w:val="22"/>
          <w:szCs w:val="22"/>
        </w:rPr>
        <w:t xml:space="preserve">В случае если акт сдачи-приемки работ по договору гражданско-правового характера подписан 23.03.2016, а вознаграждение за выполнение работ по данному договору выплачено двумя платежами 27.06.2016 и 15.08.2016, то, соответственно, сумма вознаграждения, перечисленная 27.06.2016, подлежит отражению по </w:t>
      </w:r>
      <w:hyperlink r:id="rId820" w:history="1">
        <w:r w:rsidRPr="002A740F">
          <w:rPr>
            <w:sz w:val="22"/>
            <w:szCs w:val="22"/>
          </w:rPr>
          <w:t>строке 020 раздела 1</w:t>
        </w:r>
      </w:hyperlink>
      <w:r w:rsidRPr="002A740F">
        <w:rPr>
          <w:sz w:val="22"/>
          <w:szCs w:val="22"/>
        </w:rPr>
        <w:t xml:space="preserve"> расчета по форме 6-НДФЛ </w:t>
      </w:r>
      <w:r w:rsidRPr="002A740F">
        <w:rPr>
          <w:b/>
          <w:sz w:val="22"/>
          <w:szCs w:val="22"/>
        </w:rPr>
        <w:t>за полугодие</w:t>
      </w:r>
      <w:r w:rsidRPr="002A740F">
        <w:rPr>
          <w:sz w:val="22"/>
          <w:szCs w:val="22"/>
        </w:rPr>
        <w:t xml:space="preserve"> 2016 года, а сумма вознаграждения, перечисленная 15.08.2016, подлежит отражению по </w:t>
      </w:r>
      <w:hyperlink r:id="rId821" w:history="1">
        <w:r w:rsidRPr="002A740F">
          <w:rPr>
            <w:sz w:val="22"/>
            <w:szCs w:val="22"/>
          </w:rPr>
          <w:t>строке 020 раздела 1</w:t>
        </w:r>
      </w:hyperlink>
      <w:r w:rsidRPr="002A740F">
        <w:rPr>
          <w:sz w:val="22"/>
          <w:szCs w:val="22"/>
        </w:rPr>
        <w:t xml:space="preserve"> расчета по форме 6-НДФЛ </w:t>
      </w:r>
      <w:r w:rsidRPr="002A740F">
        <w:rPr>
          <w:b/>
          <w:sz w:val="22"/>
          <w:szCs w:val="22"/>
        </w:rPr>
        <w:t>за девять месяцев</w:t>
      </w:r>
      <w:r w:rsidRPr="002A740F">
        <w:rPr>
          <w:sz w:val="22"/>
          <w:szCs w:val="22"/>
        </w:rPr>
        <w:t xml:space="preserve"> 2016 года.</w:t>
      </w:r>
    </w:p>
    <w:p w:rsidR="00E00B2E" w:rsidRDefault="00E00B2E" w:rsidP="00CF74F9">
      <w:pPr>
        <w:pStyle w:val="ConsPlusNormal"/>
        <w:ind w:firstLine="0"/>
        <w:jc w:val="both"/>
      </w:pPr>
    </w:p>
    <w:p w:rsidR="00CF74F9" w:rsidRPr="002A740F" w:rsidRDefault="00400B3A" w:rsidP="00CF74F9">
      <w:pPr>
        <w:pStyle w:val="ConsPlusNormal"/>
        <w:ind w:firstLine="0"/>
        <w:jc w:val="both"/>
        <w:rPr>
          <w:rFonts w:ascii="Times New Roman" w:hAnsi="Times New Roman" w:cs="Times New Roman"/>
          <w:b/>
          <w:sz w:val="22"/>
          <w:szCs w:val="22"/>
        </w:rPr>
      </w:pPr>
      <w:hyperlink r:id="rId822" w:history="1">
        <w:r w:rsidR="00CF74F9" w:rsidRPr="002A740F">
          <w:rPr>
            <w:rFonts w:ascii="Times New Roman" w:hAnsi="Times New Roman" w:cs="Times New Roman"/>
            <w:b/>
            <w:i/>
            <w:sz w:val="22"/>
            <w:szCs w:val="22"/>
          </w:rPr>
          <w:t xml:space="preserve">Письмо ФНС России от 26.10.2016 N БС-4-11/20365 </w:t>
        </w:r>
      </w:hyperlink>
    </w:p>
    <w:p w:rsidR="00CF74F9" w:rsidRPr="002A740F" w:rsidRDefault="00CF74F9" w:rsidP="00CF74F9">
      <w:pPr>
        <w:pStyle w:val="ConsPlusNormal"/>
        <w:ind w:firstLine="0"/>
        <w:jc w:val="both"/>
        <w:rPr>
          <w:rFonts w:ascii="Times New Roman" w:hAnsi="Times New Roman" w:cs="Times New Roman"/>
          <w:sz w:val="22"/>
          <w:szCs w:val="22"/>
        </w:rPr>
      </w:pPr>
      <w:r w:rsidRPr="002A740F">
        <w:rPr>
          <w:rFonts w:ascii="Times New Roman" w:hAnsi="Times New Roman" w:cs="Times New Roman"/>
          <w:sz w:val="22"/>
          <w:szCs w:val="22"/>
        </w:rPr>
        <w:t xml:space="preserve">В случае если акт сдачи-приемки работ (услуг) по договору </w:t>
      </w:r>
      <w:r w:rsidR="00E00B2E">
        <w:rPr>
          <w:rFonts w:ascii="Times New Roman" w:hAnsi="Times New Roman" w:cs="Times New Roman"/>
          <w:sz w:val="22"/>
          <w:szCs w:val="22"/>
        </w:rPr>
        <w:t>ГПД</w:t>
      </w:r>
      <w:r w:rsidRPr="002A740F">
        <w:rPr>
          <w:rFonts w:ascii="Times New Roman" w:hAnsi="Times New Roman" w:cs="Times New Roman"/>
          <w:sz w:val="22"/>
          <w:szCs w:val="22"/>
        </w:rPr>
        <w:t xml:space="preserve"> подписан в декабре 2016 года, а вознаграждение физическому лицу за оказание услуг по данному договору выплачено в январе 2017 года, то данная операция отражается в </w:t>
      </w:r>
      <w:hyperlink r:id="rId823" w:history="1">
        <w:r w:rsidRPr="002A740F">
          <w:rPr>
            <w:rFonts w:ascii="Times New Roman" w:hAnsi="Times New Roman" w:cs="Times New Roman"/>
            <w:sz w:val="22"/>
            <w:szCs w:val="22"/>
          </w:rPr>
          <w:t>разделах 1</w:t>
        </w:r>
      </w:hyperlink>
      <w:r w:rsidRPr="002A740F">
        <w:rPr>
          <w:rFonts w:ascii="Times New Roman" w:hAnsi="Times New Roman" w:cs="Times New Roman"/>
          <w:sz w:val="22"/>
          <w:szCs w:val="22"/>
        </w:rPr>
        <w:t xml:space="preserve"> и </w:t>
      </w:r>
      <w:hyperlink r:id="rId824" w:history="1">
        <w:r w:rsidRPr="002A740F">
          <w:rPr>
            <w:rFonts w:ascii="Times New Roman" w:hAnsi="Times New Roman" w:cs="Times New Roman"/>
            <w:sz w:val="22"/>
            <w:szCs w:val="22"/>
          </w:rPr>
          <w:t>2</w:t>
        </w:r>
      </w:hyperlink>
      <w:r w:rsidRPr="002A740F">
        <w:rPr>
          <w:rFonts w:ascii="Times New Roman" w:hAnsi="Times New Roman" w:cs="Times New Roman"/>
          <w:sz w:val="22"/>
          <w:szCs w:val="22"/>
        </w:rPr>
        <w:t xml:space="preserve"> расчета по форме 6-НДФЛ за первый квартал 2017 года. При этом данная операция не отражается в </w:t>
      </w:r>
      <w:hyperlink r:id="rId825" w:history="1">
        <w:r w:rsidRPr="002A740F">
          <w:rPr>
            <w:rFonts w:ascii="Times New Roman" w:hAnsi="Times New Roman" w:cs="Times New Roman"/>
            <w:sz w:val="22"/>
            <w:szCs w:val="22"/>
          </w:rPr>
          <w:t>разделе 1</w:t>
        </w:r>
      </w:hyperlink>
      <w:r w:rsidRPr="002A740F">
        <w:rPr>
          <w:rFonts w:ascii="Times New Roman" w:hAnsi="Times New Roman" w:cs="Times New Roman"/>
          <w:sz w:val="22"/>
          <w:szCs w:val="22"/>
        </w:rPr>
        <w:t xml:space="preserve"> расчета по форме 6-НДФЛ за 2016 года.</w:t>
      </w:r>
    </w:p>
    <w:p w:rsidR="00CF74F9" w:rsidRPr="002A740F" w:rsidRDefault="00CF74F9" w:rsidP="00CF74F9">
      <w:pPr>
        <w:pStyle w:val="ConsPlusNormal"/>
        <w:ind w:firstLine="0"/>
        <w:jc w:val="center"/>
        <w:rPr>
          <w:rFonts w:ascii="Times New Roman" w:hAnsi="Times New Roman" w:cs="Times New Roman"/>
          <w:b/>
          <w:sz w:val="22"/>
          <w:szCs w:val="22"/>
        </w:rPr>
      </w:pPr>
    </w:p>
    <w:p w:rsidR="00435473" w:rsidRPr="00E00B2E" w:rsidRDefault="00435473" w:rsidP="00435473">
      <w:pPr>
        <w:ind w:firstLine="567"/>
        <w:jc w:val="center"/>
        <w:outlineLvl w:val="0"/>
        <w:rPr>
          <w:b/>
          <w:sz w:val="22"/>
          <w:szCs w:val="22"/>
        </w:rPr>
      </w:pPr>
      <w:r w:rsidRPr="00E00B2E">
        <w:rPr>
          <w:b/>
          <w:sz w:val="22"/>
          <w:szCs w:val="22"/>
        </w:rPr>
        <w:t>ДОХОД В НАТУРАЛЬНОЙ ФОРМЕ</w:t>
      </w:r>
      <w:r w:rsidR="00E00B2E">
        <w:rPr>
          <w:b/>
          <w:sz w:val="22"/>
          <w:szCs w:val="22"/>
        </w:rPr>
        <w:t xml:space="preserve"> в 6-НДФЛ</w:t>
      </w:r>
    </w:p>
    <w:p w:rsidR="001F334F" w:rsidRDefault="001F334F" w:rsidP="00435473">
      <w:pPr>
        <w:jc w:val="both"/>
        <w:rPr>
          <w:b/>
          <w:i/>
          <w:sz w:val="22"/>
          <w:szCs w:val="22"/>
        </w:rPr>
      </w:pPr>
    </w:p>
    <w:p w:rsidR="00435473" w:rsidRPr="00E00B2E" w:rsidRDefault="00435473" w:rsidP="00435473">
      <w:pPr>
        <w:jc w:val="both"/>
        <w:rPr>
          <w:b/>
          <w:i/>
          <w:sz w:val="22"/>
          <w:szCs w:val="22"/>
        </w:rPr>
      </w:pPr>
      <w:r w:rsidRPr="00E00B2E">
        <w:rPr>
          <w:b/>
          <w:i/>
          <w:sz w:val="22"/>
          <w:szCs w:val="22"/>
        </w:rPr>
        <w:t>ст. 223, "Налоговый кодекс Российской Федерации (часть вторая)"</w:t>
      </w:r>
    </w:p>
    <w:p w:rsidR="00435473" w:rsidRPr="00E00B2E" w:rsidRDefault="00435473" w:rsidP="00435473">
      <w:pPr>
        <w:autoSpaceDE w:val="0"/>
        <w:autoSpaceDN w:val="0"/>
        <w:adjustRightInd w:val="0"/>
        <w:ind w:firstLine="567"/>
        <w:jc w:val="both"/>
        <w:rPr>
          <w:bCs/>
          <w:sz w:val="22"/>
          <w:szCs w:val="22"/>
        </w:rPr>
      </w:pPr>
      <w:r w:rsidRPr="00E00B2E">
        <w:rPr>
          <w:bCs/>
          <w:sz w:val="22"/>
          <w:szCs w:val="22"/>
        </w:rPr>
        <w:t xml:space="preserve">1. В целях настоящей главы, если иное не предусмотрено </w:t>
      </w:r>
      <w:hyperlink r:id="rId826" w:history="1">
        <w:r w:rsidRPr="00E00B2E">
          <w:rPr>
            <w:bCs/>
            <w:sz w:val="22"/>
            <w:szCs w:val="22"/>
          </w:rPr>
          <w:t>пунктами 2</w:t>
        </w:r>
      </w:hyperlink>
      <w:r w:rsidRPr="00E00B2E">
        <w:rPr>
          <w:bCs/>
          <w:sz w:val="22"/>
          <w:szCs w:val="22"/>
        </w:rPr>
        <w:t xml:space="preserve"> - </w:t>
      </w:r>
      <w:hyperlink r:id="rId827" w:history="1">
        <w:r w:rsidRPr="00E00B2E">
          <w:rPr>
            <w:bCs/>
            <w:sz w:val="22"/>
            <w:szCs w:val="22"/>
          </w:rPr>
          <w:t>5</w:t>
        </w:r>
      </w:hyperlink>
      <w:r w:rsidRPr="00E00B2E">
        <w:rPr>
          <w:bCs/>
          <w:sz w:val="22"/>
          <w:szCs w:val="22"/>
        </w:rPr>
        <w:t xml:space="preserve"> настоящей статьи, дата фактического получения дохода определяется как день:</w:t>
      </w:r>
    </w:p>
    <w:p w:rsidR="00435473" w:rsidRPr="00E00B2E" w:rsidRDefault="00435473" w:rsidP="00435473">
      <w:pPr>
        <w:ind w:firstLine="567"/>
        <w:jc w:val="both"/>
        <w:rPr>
          <w:sz w:val="22"/>
          <w:szCs w:val="22"/>
        </w:rPr>
      </w:pPr>
      <w:r w:rsidRPr="00E00B2E">
        <w:rPr>
          <w:sz w:val="22"/>
          <w:szCs w:val="22"/>
        </w:rPr>
        <w:t xml:space="preserve">2) передачи доходов в натуральной форме - при получении доходов в </w:t>
      </w:r>
      <w:hyperlink r:id="rId828" w:history="1">
        <w:r w:rsidRPr="00E00B2E">
          <w:rPr>
            <w:sz w:val="22"/>
            <w:szCs w:val="22"/>
          </w:rPr>
          <w:t>натуральной форме</w:t>
        </w:r>
      </w:hyperlink>
      <w:r w:rsidRPr="00E00B2E">
        <w:rPr>
          <w:sz w:val="22"/>
          <w:szCs w:val="22"/>
        </w:rPr>
        <w:t>;</w:t>
      </w:r>
    </w:p>
    <w:p w:rsidR="00435473" w:rsidRPr="00E00B2E" w:rsidRDefault="00435473" w:rsidP="00435473">
      <w:pPr>
        <w:ind w:firstLine="567"/>
        <w:jc w:val="both"/>
        <w:rPr>
          <w:b/>
          <w:i/>
          <w:sz w:val="22"/>
          <w:szCs w:val="22"/>
        </w:rPr>
      </w:pPr>
    </w:p>
    <w:p w:rsidR="00435473" w:rsidRPr="00E00B2E" w:rsidRDefault="00435473" w:rsidP="00435473">
      <w:pPr>
        <w:jc w:val="both"/>
        <w:rPr>
          <w:b/>
          <w:i/>
          <w:sz w:val="22"/>
          <w:szCs w:val="22"/>
        </w:rPr>
      </w:pPr>
      <w:r w:rsidRPr="00E00B2E">
        <w:rPr>
          <w:b/>
          <w:i/>
          <w:sz w:val="22"/>
          <w:szCs w:val="22"/>
        </w:rPr>
        <w:t>ст. 226, "Налоговый кодекс Российской Федерации (часть вторая)"</w:t>
      </w:r>
    </w:p>
    <w:p w:rsidR="00435473" w:rsidRPr="00E00B2E" w:rsidRDefault="00435473" w:rsidP="00435473">
      <w:pPr>
        <w:ind w:firstLine="567"/>
        <w:jc w:val="both"/>
        <w:rPr>
          <w:b/>
          <w:sz w:val="22"/>
          <w:szCs w:val="22"/>
        </w:rPr>
      </w:pPr>
      <w:r w:rsidRPr="00E00B2E">
        <w:rPr>
          <w:sz w:val="22"/>
          <w:szCs w:val="22"/>
        </w:rPr>
        <w:t xml:space="preserve">4....При выплате налогоплательщику дохода в </w:t>
      </w:r>
      <w:hyperlink r:id="rId829" w:history="1">
        <w:r w:rsidRPr="00E00B2E">
          <w:rPr>
            <w:sz w:val="22"/>
            <w:szCs w:val="22"/>
          </w:rPr>
          <w:t>натуральной форме</w:t>
        </w:r>
      </w:hyperlink>
      <w:r w:rsidRPr="00E00B2E">
        <w:rPr>
          <w:sz w:val="22"/>
          <w:szCs w:val="22"/>
        </w:rPr>
        <w:t xml:space="preserve"> ... удержание исчисленной суммы налога производится налоговым агентом </w:t>
      </w:r>
      <w:r w:rsidRPr="00E00B2E">
        <w:rPr>
          <w:b/>
          <w:sz w:val="22"/>
          <w:szCs w:val="22"/>
        </w:rPr>
        <w:t xml:space="preserve">за счет любых </w:t>
      </w:r>
      <w:r w:rsidRPr="00E00B2E">
        <w:rPr>
          <w:b/>
          <w:sz w:val="22"/>
          <w:szCs w:val="22"/>
          <w:u w:val="single"/>
        </w:rPr>
        <w:t>доходов,</w:t>
      </w:r>
      <w:r w:rsidRPr="00E00B2E">
        <w:rPr>
          <w:b/>
          <w:sz w:val="22"/>
          <w:szCs w:val="22"/>
        </w:rPr>
        <w:t xml:space="preserve"> выплачиваемых налоговым агентом налогоплательщику в денежной форме</w:t>
      </w:r>
      <w:r w:rsidRPr="00E00B2E">
        <w:rPr>
          <w:sz w:val="22"/>
          <w:szCs w:val="22"/>
        </w:rPr>
        <w:t xml:space="preserve">. При этом </w:t>
      </w:r>
      <w:r w:rsidRPr="00E00B2E">
        <w:rPr>
          <w:sz w:val="22"/>
          <w:szCs w:val="22"/>
        </w:rPr>
        <w:lastRenderedPageBreak/>
        <w:t>удерживаемая сумма налога не может превышать 50 процентов суммы выплачиваемого дохода в денежной форме.</w:t>
      </w:r>
    </w:p>
    <w:p w:rsidR="00E00B2E" w:rsidRDefault="00E00B2E" w:rsidP="00435473">
      <w:pPr>
        <w:spacing w:line="360" w:lineRule="auto"/>
        <w:jc w:val="center"/>
        <w:rPr>
          <w:b/>
          <w:sz w:val="22"/>
          <w:szCs w:val="22"/>
        </w:rPr>
      </w:pPr>
    </w:p>
    <w:p w:rsidR="00435473" w:rsidRPr="00E00B2E" w:rsidRDefault="00435473" w:rsidP="00435473">
      <w:pPr>
        <w:spacing w:line="360" w:lineRule="auto"/>
        <w:jc w:val="center"/>
        <w:rPr>
          <w:b/>
          <w:bCs/>
          <w:sz w:val="22"/>
          <w:szCs w:val="22"/>
        </w:rPr>
      </w:pPr>
      <w:r w:rsidRPr="00E00B2E">
        <w:rPr>
          <w:b/>
          <w:sz w:val="22"/>
          <w:szCs w:val="22"/>
        </w:rPr>
        <w:t xml:space="preserve">Доход в натуральной форме получен </w:t>
      </w:r>
      <w:r w:rsidRPr="00E00B2E">
        <w:rPr>
          <w:b/>
          <w:sz w:val="22"/>
          <w:szCs w:val="22"/>
          <w:u w:val="single"/>
        </w:rPr>
        <w:t>сотрудником</w:t>
      </w:r>
      <w:r w:rsidRPr="00E00B2E">
        <w:rPr>
          <w:b/>
          <w:sz w:val="22"/>
          <w:szCs w:val="22"/>
        </w:rPr>
        <w:t xml:space="preserve"> организации</w:t>
      </w:r>
    </w:p>
    <w:p w:rsidR="00435473" w:rsidRPr="00E00B2E" w:rsidRDefault="00435473" w:rsidP="00435473">
      <w:pPr>
        <w:spacing w:line="360" w:lineRule="auto"/>
        <w:jc w:val="both"/>
        <w:rPr>
          <w:b/>
          <w:bCs/>
          <w:i/>
          <w:sz w:val="22"/>
          <w:szCs w:val="22"/>
        </w:rPr>
      </w:pPr>
      <w:r w:rsidRPr="00E00B2E">
        <w:rPr>
          <w:b/>
          <w:bCs/>
          <w:i/>
          <w:sz w:val="22"/>
          <w:szCs w:val="22"/>
        </w:rPr>
        <w:t>Письмо ФНС от 22 мая 2017 г. N БС-4-11/9569</w:t>
      </w:r>
    </w:p>
    <w:p w:rsidR="00435473" w:rsidRPr="00E00B2E" w:rsidRDefault="00435473" w:rsidP="00435473">
      <w:pPr>
        <w:jc w:val="both"/>
        <w:rPr>
          <w:sz w:val="22"/>
          <w:szCs w:val="22"/>
        </w:rPr>
      </w:pPr>
      <w:r w:rsidRPr="00E00B2E">
        <w:rPr>
          <w:i/>
          <w:sz w:val="22"/>
          <w:szCs w:val="22"/>
        </w:rPr>
        <w:t> ...</w:t>
      </w:r>
      <w:r w:rsidRPr="00E00B2E">
        <w:rPr>
          <w:sz w:val="22"/>
          <w:szCs w:val="22"/>
        </w:rPr>
        <w:t>Из письма следует, что организация передала 19.09.2016 работнику доход в натуральной форме. При этом очередная выплата данному работнику произведена 28.09.2016.</w:t>
      </w:r>
    </w:p>
    <w:p w:rsidR="00435473" w:rsidRPr="00E00B2E" w:rsidRDefault="00435473" w:rsidP="00435473">
      <w:pPr>
        <w:ind w:firstLine="547"/>
        <w:jc w:val="both"/>
        <w:rPr>
          <w:sz w:val="22"/>
          <w:szCs w:val="22"/>
        </w:rPr>
      </w:pPr>
      <w:r w:rsidRPr="00E00B2E">
        <w:rPr>
          <w:sz w:val="22"/>
          <w:szCs w:val="22"/>
        </w:rPr>
        <w:t>Учитывая изложенное, рассматриваемая операция отражается в расчете по форме 6-НДФЛ за девять месяцев 2016 года следующим образом:</w:t>
      </w:r>
    </w:p>
    <w:p w:rsidR="00435473" w:rsidRPr="00E00B2E" w:rsidRDefault="00435473" w:rsidP="00435473">
      <w:pPr>
        <w:ind w:firstLine="547"/>
        <w:jc w:val="both"/>
        <w:rPr>
          <w:sz w:val="22"/>
          <w:szCs w:val="22"/>
        </w:rPr>
      </w:pPr>
      <w:r w:rsidRPr="00E00B2E">
        <w:rPr>
          <w:b/>
          <w:sz w:val="22"/>
          <w:szCs w:val="22"/>
        </w:rPr>
        <w:t>в разделе 1</w:t>
      </w:r>
      <w:r w:rsidRPr="00E00B2E">
        <w:rPr>
          <w:sz w:val="22"/>
          <w:szCs w:val="22"/>
        </w:rPr>
        <w:t xml:space="preserve"> по строкам 020, 040, 070 указываются соответствующие значения. При этом, поскольку налог удержан при выплате дохода 28.09.2016, данная операция по строке 080 не отражается;</w:t>
      </w:r>
    </w:p>
    <w:p w:rsidR="00435473" w:rsidRPr="00E00B2E" w:rsidRDefault="00435473" w:rsidP="00435473">
      <w:pPr>
        <w:ind w:firstLine="547"/>
        <w:jc w:val="both"/>
        <w:rPr>
          <w:b/>
          <w:sz w:val="22"/>
          <w:szCs w:val="22"/>
        </w:rPr>
      </w:pPr>
      <w:r w:rsidRPr="00E00B2E">
        <w:rPr>
          <w:b/>
          <w:sz w:val="22"/>
          <w:szCs w:val="22"/>
        </w:rPr>
        <w:t>В разделе 2:</w:t>
      </w:r>
    </w:p>
    <w:p w:rsidR="00435473" w:rsidRPr="00E00B2E" w:rsidRDefault="00435473" w:rsidP="00435473">
      <w:pPr>
        <w:ind w:firstLine="547"/>
        <w:jc w:val="both"/>
        <w:rPr>
          <w:sz w:val="22"/>
          <w:szCs w:val="22"/>
        </w:rPr>
      </w:pPr>
      <w:r w:rsidRPr="00E00B2E">
        <w:rPr>
          <w:sz w:val="22"/>
          <w:szCs w:val="22"/>
        </w:rPr>
        <w:t>по строке 100 указывается 19.09.2016;</w:t>
      </w:r>
    </w:p>
    <w:p w:rsidR="00435473" w:rsidRPr="00E00B2E" w:rsidRDefault="00435473" w:rsidP="00435473">
      <w:pPr>
        <w:ind w:firstLine="547"/>
        <w:jc w:val="both"/>
        <w:rPr>
          <w:sz w:val="22"/>
          <w:szCs w:val="22"/>
        </w:rPr>
      </w:pPr>
      <w:r w:rsidRPr="00E00B2E">
        <w:rPr>
          <w:sz w:val="22"/>
          <w:szCs w:val="22"/>
        </w:rPr>
        <w:t>по строке 110 - 28.09.2016;</w:t>
      </w:r>
    </w:p>
    <w:p w:rsidR="00435473" w:rsidRPr="00E00B2E" w:rsidRDefault="00435473" w:rsidP="00435473">
      <w:pPr>
        <w:ind w:firstLine="547"/>
        <w:jc w:val="both"/>
        <w:rPr>
          <w:sz w:val="22"/>
          <w:szCs w:val="22"/>
        </w:rPr>
      </w:pPr>
      <w:r w:rsidRPr="00E00B2E">
        <w:rPr>
          <w:sz w:val="22"/>
          <w:szCs w:val="22"/>
        </w:rPr>
        <w:t>по строке 120 - 29.09.2016;</w:t>
      </w:r>
    </w:p>
    <w:p w:rsidR="00435473" w:rsidRPr="00E00B2E" w:rsidRDefault="00435473" w:rsidP="00435473">
      <w:pPr>
        <w:ind w:firstLine="547"/>
        <w:jc w:val="both"/>
        <w:rPr>
          <w:sz w:val="22"/>
          <w:szCs w:val="22"/>
        </w:rPr>
      </w:pPr>
      <w:r w:rsidRPr="00E00B2E">
        <w:rPr>
          <w:sz w:val="22"/>
          <w:szCs w:val="22"/>
        </w:rPr>
        <w:t>по строкам 130, 140 - соответствующие значения.</w:t>
      </w:r>
    </w:p>
    <w:p w:rsidR="00435473" w:rsidRDefault="00435473" w:rsidP="00435473">
      <w:pPr>
        <w:jc w:val="center"/>
        <w:rPr>
          <w:sz w:val="22"/>
          <w:szCs w:val="22"/>
        </w:rPr>
      </w:pPr>
    </w:p>
    <w:p w:rsidR="001F334F" w:rsidRDefault="001F334F" w:rsidP="00435473">
      <w:pPr>
        <w:jc w:val="center"/>
        <w:rPr>
          <w:sz w:val="22"/>
          <w:szCs w:val="22"/>
        </w:rPr>
      </w:pPr>
    </w:p>
    <w:p w:rsidR="001F334F" w:rsidRDefault="001F334F" w:rsidP="00435473">
      <w:pPr>
        <w:jc w:val="center"/>
        <w:rPr>
          <w:sz w:val="22"/>
          <w:szCs w:val="22"/>
        </w:rPr>
      </w:pPr>
    </w:p>
    <w:p w:rsidR="001F334F" w:rsidRDefault="001F334F" w:rsidP="00435473">
      <w:pPr>
        <w:jc w:val="center"/>
        <w:rPr>
          <w:sz w:val="22"/>
          <w:szCs w:val="22"/>
        </w:rPr>
      </w:pPr>
    </w:p>
    <w:p w:rsidR="001F334F" w:rsidRPr="00E00B2E" w:rsidRDefault="001F334F" w:rsidP="00435473">
      <w:pPr>
        <w:jc w:val="center"/>
        <w:rPr>
          <w:sz w:val="22"/>
          <w:szCs w:val="22"/>
        </w:rPr>
      </w:pPr>
    </w:p>
    <w:p w:rsidR="001F334F" w:rsidRDefault="00435473" w:rsidP="001F334F">
      <w:pPr>
        <w:jc w:val="center"/>
        <w:rPr>
          <w:b/>
          <w:sz w:val="22"/>
          <w:szCs w:val="22"/>
        </w:rPr>
      </w:pPr>
      <w:r w:rsidRPr="00E00B2E">
        <w:rPr>
          <w:b/>
          <w:sz w:val="22"/>
          <w:szCs w:val="22"/>
        </w:rPr>
        <w:t xml:space="preserve">Доход  в  натуральной  форме  получен  </w:t>
      </w:r>
      <w:r w:rsidRPr="00E00B2E">
        <w:rPr>
          <w:b/>
          <w:sz w:val="22"/>
          <w:szCs w:val="22"/>
          <w:u w:val="single"/>
        </w:rPr>
        <w:t>НЕ  сотрудником</w:t>
      </w:r>
      <w:r w:rsidRPr="00E00B2E">
        <w:rPr>
          <w:b/>
          <w:sz w:val="22"/>
          <w:szCs w:val="22"/>
        </w:rPr>
        <w:t xml:space="preserve">  организации</w:t>
      </w:r>
    </w:p>
    <w:p w:rsidR="001F334F" w:rsidRDefault="001F334F" w:rsidP="001F334F">
      <w:pPr>
        <w:jc w:val="center"/>
        <w:rPr>
          <w:b/>
          <w:sz w:val="22"/>
          <w:szCs w:val="22"/>
        </w:rPr>
      </w:pPr>
    </w:p>
    <w:p w:rsidR="001F334F" w:rsidRDefault="00400B3A" w:rsidP="001F334F">
      <w:pPr>
        <w:rPr>
          <w:b/>
          <w:bCs/>
          <w:sz w:val="22"/>
          <w:szCs w:val="22"/>
        </w:rPr>
      </w:pPr>
      <w:hyperlink r:id="rId830" w:history="1">
        <w:r w:rsidR="00435473" w:rsidRPr="00E00B2E">
          <w:rPr>
            <w:b/>
            <w:i/>
            <w:iCs/>
            <w:sz w:val="22"/>
            <w:szCs w:val="22"/>
          </w:rPr>
          <w:t>Письма</w:t>
        </w:r>
      </w:hyperlink>
      <w:r w:rsidR="00435473" w:rsidRPr="00E00B2E">
        <w:rPr>
          <w:sz w:val="22"/>
          <w:szCs w:val="22"/>
        </w:rPr>
        <w:t xml:space="preserve"> </w:t>
      </w:r>
      <w:r w:rsidR="00435473" w:rsidRPr="00E00B2E">
        <w:rPr>
          <w:b/>
          <w:i/>
          <w:iCs/>
          <w:sz w:val="22"/>
          <w:szCs w:val="22"/>
        </w:rPr>
        <w:t xml:space="preserve"> ФНС России от 09.08.2016 N ГД-3-11/3605@</w:t>
      </w:r>
      <w:r w:rsidR="00435473" w:rsidRPr="00E00B2E">
        <w:rPr>
          <w:b/>
          <w:bCs/>
          <w:sz w:val="22"/>
          <w:szCs w:val="22"/>
        </w:rPr>
        <w:t xml:space="preserve">, </w:t>
      </w:r>
    </w:p>
    <w:p w:rsidR="00435473" w:rsidRPr="001F334F" w:rsidRDefault="00435473" w:rsidP="001F334F">
      <w:pPr>
        <w:rPr>
          <w:b/>
          <w:sz w:val="22"/>
          <w:szCs w:val="22"/>
        </w:rPr>
      </w:pPr>
      <w:r w:rsidRPr="00E00B2E">
        <w:rPr>
          <w:b/>
          <w:bCs/>
          <w:i/>
          <w:sz w:val="22"/>
          <w:szCs w:val="22"/>
        </w:rPr>
        <w:t>ФНС России от 01.08.2016 N БС-4-11/13984@</w:t>
      </w:r>
    </w:p>
    <w:p w:rsidR="00435473" w:rsidRPr="00E00B2E" w:rsidRDefault="00435473" w:rsidP="00435473">
      <w:pPr>
        <w:spacing w:after="1" w:line="220" w:lineRule="atLeast"/>
        <w:ind w:firstLine="540"/>
        <w:jc w:val="both"/>
        <w:rPr>
          <w:sz w:val="22"/>
          <w:szCs w:val="22"/>
        </w:rPr>
      </w:pPr>
      <w:r w:rsidRPr="00E00B2E">
        <w:rPr>
          <w:b/>
          <w:i/>
          <w:sz w:val="22"/>
          <w:szCs w:val="22"/>
        </w:rPr>
        <w:t>Ситуация:</w:t>
      </w:r>
      <w:r w:rsidRPr="00E00B2E">
        <w:rPr>
          <w:sz w:val="22"/>
          <w:szCs w:val="22"/>
        </w:rPr>
        <w:t xml:space="preserve"> Бывшим работником организации 1 июня 2016 года получен доход в натуральной форме. Иных доходов в пользу данного лица организация не производит. Как заполнить расчет по </w:t>
      </w:r>
      <w:hyperlink r:id="rId831" w:history="1">
        <w:r w:rsidRPr="00E00B2E">
          <w:rPr>
            <w:sz w:val="22"/>
            <w:szCs w:val="22"/>
          </w:rPr>
          <w:t>форме 6-НДФЛ</w:t>
        </w:r>
      </w:hyperlink>
      <w:r w:rsidRPr="00E00B2E">
        <w:rPr>
          <w:sz w:val="22"/>
          <w:szCs w:val="22"/>
        </w:rPr>
        <w:t xml:space="preserve"> при выплате дохода в натуральной форме?</w:t>
      </w:r>
    </w:p>
    <w:p w:rsidR="00435473" w:rsidRPr="00E00B2E" w:rsidRDefault="00435473" w:rsidP="00435473">
      <w:pPr>
        <w:spacing w:after="1" w:line="220" w:lineRule="atLeast"/>
        <w:ind w:firstLine="540"/>
        <w:jc w:val="both"/>
        <w:rPr>
          <w:b/>
          <w:i/>
          <w:sz w:val="22"/>
          <w:szCs w:val="22"/>
        </w:rPr>
      </w:pPr>
    </w:p>
    <w:p w:rsidR="00435473" w:rsidRPr="00E00B2E" w:rsidRDefault="00435473" w:rsidP="00435473">
      <w:pPr>
        <w:spacing w:after="1" w:line="220" w:lineRule="atLeast"/>
        <w:ind w:firstLine="540"/>
        <w:jc w:val="both"/>
        <w:rPr>
          <w:sz w:val="22"/>
          <w:szCs w:val="22"/>
        </w:rPr>
      </w:pPr>
      <w:r w:rsidRPr="00E00B2E">
        <w:rPr>
          <w:b/>
          <w:i/>
          <w:sz w:val="22"/>
          <w:szCs w:val="22"/>
        </w:rPr>
        <w:t xml:space="preserve">Решение: </w:t>
      </w:r>
      <w:r w:rsidRPr="00E00B2E">
        <w:rPr>
          <w:sz w:val="22"/>
          <w:szCs w:val="22"/>
        </w:rPr>
        <w:t xml:space="preserve">В случае если работнику 01.06.2016 выплачивается доход в натуральной форме, то данная операция отражается в </w:t>
      </w:r>
      <w:hyperlink r:id="rId832" w:history="1">
        <w:r w:rsidRPr="00E00B2E">
          <w:rPr>
            <w:sz w:val="22"/>
            <w:szCs w:val="22"/>
          </w:rPr>
          <w:t>строках 020</w:t>
        </w:r>
      </w:hyperlink>
      <w:r w:rsidRPr="00E00B2E">
        <w:rPr>
          <w:sz w:val="22"/>
          <w:szCs w:val="22"/>
        </w:rPr>
        <w:t xml:space="preserve">, </w:t>
      </w:r>
      <w:hyperlink r:id="rId833" w:history="1">
        <w:r w:rsidRPr="00E00B2E">
          <w:rPr>
            <w:sz w:val="22"/>
            <w:szCs w:val="22"/>
          </w:rPr>
          <w:t>040</w:t>
        </w:r>
      </w:hyperlink>
      <w:r w:rsidRPr="00E00B2E">
        <w:rPr>
          <w:sz w:val="22"/>
          <w:szCs w:val="22"/>
        </w:rPr>
        <w:t xml:space="preserve">, </w:t>
      </w:r>
      <w:hyperlink r:id="rId834" w:history="1">
        <w:r w:rsidRPr="00E00B2E">
          <w:rPr>
            <w:sz w:val="22"/>
            <w:szCs w:val="22"/>
            <w:u w:val="single"/>
          </w:rPr>
          <w:t>080</w:t>
        </w:r>
      </w:hyperlink>
      <w:r w:rsidRPr="00E00B2E">
        <w:rPr>
          <w:sz w:val="22"/>
          <w:szCs w:val="22"/>
          <w:u w:val="single"/>
        </w:rPr>
        <w:t xml:space="preserve"> </w:t>
      </w:r>
      <w:r w:rsidRPr="00E00B2E">
        <w:rPr>
          <w:sz w:val="22"/>
          <w:szCs w:val="22"/>
        </w:rPr>
        <w:t xml:space="preserve">раздела 1 и </w:t>
      </w:r>
      <w:hyperlink r:id="rId835" w:history="1">
        <w:r w:rsidRPr="00E00B2E">
          <w:rPr>
            <w:sz w:val="22"/>
            <w:szCs w:val="22"/>
          </w:rPr>
          <w:t>строках 100</w:t>
        </w:r>
      </w:hyperlink>
      <w:r w:rsidRPr="00E00B2E">
        <w:rPr>
          <w:sz w:val="22"/>
          <w:szCs w:val="22"/>
        </w:rPr>
        <w:t xml:space="preserve"> - </w:t>
      </w:r>
      <w:hyperlink r:id="rId836" w:history="1">
        <w:r w:rsidRPr="00E00B2E">
          <w:rPr>
            <w:sz w:val="22"/>
            <w:szCs w:val="22"/>
          </w:rPr>
          <w:t>140</w:t>
        </w:r>
      </w:hyperlink>
      <w:r w:rsidRPr="00E00B2E">
        <w:rPr>
          <w:sz w:val="22"/>
          <w:szCs w:val="22"/>
        </w:rPr>
        <w:t xml:space="preserve"> раздела 2 расчета по форме 6-НДФЛ за полугодие 2016 года.</w:t>
      </w:r>
    </w:p>
    <w:p w:rsidR="00435473" w:rsidRPr="00E00B2E" w:rsidRDefault="00435473" w:rsidP="00435473">
      <w:pPr>
        <w:spacing w:after="1" w:line="220" w:lineRule="atLeast"/>
        <w:ind w:firstLine="540"/>
        <w:jc w:val="both"/>
        <w:rPr>
          <w:sz w:val="22"/>
          <w:szCs w:val="22"/>
        </w:rPr>
      </w:pPr>
      <w:r w:rsidRPr="00E00B2E">
        <w:rPr>
          <w:sz w:val="22"/>
          <w:szCs w:val="22"/>
        </w:rPr>
        <w:t xml:space="preserve">В </w:t>
      </w:r>
      <w:hyperlink r:id="rId837" w:history="1">
        <w:r w:rsidRPr="00E00B2E">
          <w:rPr>
            <w:sz w:val="22"/>
            <w:szCs w:val="22"/>
          </w:rPr>
          <w:t>разделе 2</w:t>
        </w:r>
      </w:hyperlink>
      <w:r w:rsidRPr="00E00B2E">
        <w:rPr>
          <w:sz w:val="22"/>
          <w:szCs w:val="22"/>
        </w:rPr>
        <w:t xml:space="preserve"> расчета по форме 6-НДФЛ за полугодие 2016 года данная операция должна быть отражена следующим образом:</w:t>
      </w:r>
    </w:p>
    <w:p w:rsidR="00435473" w:rsidRPr="00E00B2E" w:rsidRDefault="00435473" w:rsidP="00435473">
      <w:pPr>
        <w:spacing w:after="1" w:line="220" w:lineRule="atLeast"/>
        <w:ind w:firstLine="540"/>
        <w:jc w:val="both"/>
        <w:rPr>
          <w:sz w:val="22"/>
          <w:szCs w:val="22"/>
        </w:rPr>
      </w:pPr>
      <w:r w:rsidRPr="00E00B2E">
        <w:rPr>
          <w:sz w:val="22"/>
          <w:szCs w:val="22"/>
        </w:rPr>
        <w:t xml:space="preserve">по </w:t>
      </w:r>
      <w:hyperlink r:id="rId838" w:history="1">
        <w:r w:rsidRPr="00E00B2E">
          <w:rPr>
            <w:sz w:val="22"/>
            <w:szCs w:val="22"/>
          </w:rPr>
          <w:t>строке 100</w:t>
        </w:r>
      </w:hyperlink>
      <w:r w:rsidRPr="00E00B2E">
        <w:rPr>
          <w:sz w:val="22"/>
          <w:szCs w:val="22"/>
        </w:rPr>
        <w:t xml:space="preserve"> указывается 01.06.2016;</w:t>
      </w:r>
    </w:p>
    <w:p w:rsidR="00435473" w:rsidRPr="00E00B2E" w:rsidRDefault="00435473" w:rsidP="00435473">
      <w:pPr>
        <w:spacing w:after="1" w:line="220" w:lineRule="atLeast"/>
        <w:ind w:firstLine="540"/>
        <w:jc w:val="both"/>
        <w:rPr>
          <w:sz w:val="22"/>
          <w:szCs w:val="22"/>
        </w:rPr>
      </w:pPr>
      <w:r w:rsidRPr="00E00B2E">
        <w:rPr>
          <w:sz w:val="22"/>
          <w:szCs w:val="22"/>
        </w:rPr>
        <w:t xml:space="preserve">по </w:t>
      </w:r>
      <w:hyperlink r:id="rId839" w:history="1">
        <w:r w:rsidRPr="00E00B2E">
          <w:rPr>
            <w:sz w:val="22"/>
            <w:szCs w:val="22"/>
          </w:rPr>
          <w:t>строкам 110</w:t>
        </w:r>
      </w:hyperlink>
      <w:r w:rsidRPr="00E00B2E">
        <w:rPr>
          <w:sz w:val="22"/>
          <w:szCs w:val="22"/>
        </w:rPr>
        <w:t xml:space="preserve">, </w:t>
      </w:r>
      <w:hyperlink r:id="rId840" w:history="1">
        <w:r w:rsidRPr="00E00B2E">
          <w:rPr>
            <w:sz w:val="22"/>
            <w:szCs w:val="22"/>
          </w:rPr>
          <w:t>120</w:t>
        </w:r>
      </w:hyperlink>
      <w:r w:rsidRPr="00E00B2E">
        <w:rPr>
          <w:sz w:val="22"/>
          <w:szCs w:val="22"/>
        </w:rPr>
        <w:t xml:space="preserve"> - 00.00.0000;</w:t>
      </w:r>
    </w:p>
    <w:p w:rsidR="00435473" w:rsidRPr="00E00B2E" w:rsidRDefault="00435473" w:rsidP="00435473">
      <w:pPr>
        <w:spacing w:after="1" w:line="220" w:lineRule="atLeast"/>
        <w:ind w:firstLine="540"/>
        <w:jc w:val="both"/>
        <w:rPr>
          <w:sz w:val="22"/>
          <w:szCs w:val="22"/>
        </w:rPr>
      </w:pPr>
      <w:r w:rsidRPr="00E00B2E">
        <w:rPr>
          <w:sz w:val="22"/>
          <w:szCs w:val="22"/>
        </w:rPr>
        <w:t xml:space="preserve">по </w:t>
      </w:r>
      <w:hyperlink r:id="rId841" w:history="1">
        <w:r w:rsidRPr="00E00B2E">
          <w:rPr>
            <w:sz w:val="22"/>
            <w:szCs w:val="22"/>
          </w:rPr>
          <w:t>строке 130</w:t>
        </w:r>
      </w:hyperlink>
      <w:r w:rsidRPr="00E00B2E">
        <w:rPr>
          <w:sz w:val="22"/>
          <w:szCs w:val="22"/>
        </w:rPr>
        <w:t xml:space="preserve"> - соответствующий суммовой показатель;</w:t>
      </w:r>
    </w:p>
    <w:p w:rsidR="00435473" w:rsidRPr="00E00B2E" w:rsidRDefault="00435473" w:rsidP="00435473">
      <w:pPr>
        <w:spacing w:after="1" w:line="220" w:lineRule="atLeast"/>
        <w:ind w:firstLine="540"/>
        <w:jc w:val="both"/>
        <w:rPr>
          <w:sz w:val="22"/>
          <w:szCs w:val="22"/>
        </w:rPr>
      </w:pPr>
      <w:r w:rsidRPr="00E00B2E">
        <w:rPr>
          <w:sz w:val="22"/>
          <w:szCs w:val="22"/>
        </w:rPr>
        <w:t xml:space="preserve">по </w:t>
      </w:r>
      <w:hyperlink r:id="rId842" w:history="1">
        <w:r w:rsidRPr="00E00B2E">
          <w:rPr>
            <w:sz w:val="22"/>
            <w:szCs w:val="22"/>
          </w:rPr>
          <w:t>строке 140</w:t>
        </w:r>
      </w:hyperlink>
      <w:r w:rsidRPr="00E00B2E">
        <w:rPr>
          <w:sz w:val="22"/>
          <w:szCs w:val="22"/>
        </w:rPr>
        <w:t xml:space="preserve"> - 0.</w:t>
      </w:r>
    </w:p>
    <w:p w:rsidR="00435473" w:rsidRPr="002A740F" w:rsidRDefault="00435473" w:rsidP="00435473">
      <w:pPr>
        <w:spacing w:after="1" w:line="220" w:lineRule="atLeast"/>
        <w:ind w:firstLine="540"/>
        <w:jc w:val="both"/>
      </w:pPr>
    </w:p>
    <w:p w:rsidR="009319F2" w:rsidRPr="00E00B2E" w:rsidRDefault="00E00B2E" w:rsidP="00435473">
      <w:pPr>
        <w:autoSpaceDE w:val="0"/>
        <w:autoSpaceDN w:val="0"/>
        <w:adjustRightInd w:val="0"/>
        <w:ind w:firstLine="567"/>
        <w:jc w:val="center"/>
        <w:outlineLvl w:val="0"/>
        <w:rPr>
          <w:b/>
          <w:sz w:val="22"/>
          <w:szCs w:val="22"/>
        </w:rPr>
      </w:pPr>
      <w:r w:rsidRPr="00E00B2E">
        <w:rPr>
          <w:b/>
          <w:sz w:val="22"/>
          <w:szCs w:val="22"/>
        </w:rPr>
        <w:t>ДИВИДЕНДЫ в 6-НДФЛ</w:t>
      </w:r>
    </w:p>
    <w:p w:rsidR="00435473" w:rsidRPr="00E00B2E" w:rsidRDefault="00400B3A" w:rsidP="00435473">
      <w:pPr>
        <w:autoSpaceDE w:val="0"/>
        <w:autoSpaceDN w:val="0"/>
        <w:adjustRightInd w:val="0"/>
        <w:ind w:firstLine="567"/>
        <w:jc w:val="both"/>
        <w:outlineLvl w:val="0"/>
        <w:rPr>
          <w:i/>
          <w:sz w:val="22"/>
          <w:szCs w:val="22"/>
        </w:rPr>
      </w:pPr>
      <w:hyperlink r:id="rId843" w:history="1">
        <w:r w:rsidR="00435473" w:rsidRPr="00E00B2E">
          <w:rPr>
            <w:b/>
            <w:i/>
            <w:sz w:val="22"/>
            <w:szCs w:val="22"/>
          </w:rPr>
          <w:t>п. п. 3</w:t>
        </w:r>
      </w:hyperlink>
      <w:r w:rsidR="00435473" w:rsidRPr="00E00B2E">
        <w:rPr>
          <w:b/>
          <w:i/>
          <w:sz w:val="22"/>
          <w:szCs w:val="22"/>
        </w:rPr>
        <w:t xml:space="preserve">, </w:t>
      </w:r>
      <w:hyperlink r:id="rId844" w:history="1">
        <w:r w:rsidR="00435473" w:rsidRPr="00E00B2E">
          <w:rPr>
            <w:b/>
            <w:i/>
            <w:sz w:val="22"/>
            <w:szCs w:val="22"/>
          </w:rPr>
          <w:t>4 ст. 214</w:t>
        </w:r>
      </w:hyperlink>
      <w:r w:rsidR="00435473" w:rsidRPr="00E00B2E">
        <w:rPr>
          <w:b/>
          <w:i/>
          <w:sz w:val="22"/>
          <w:szCs w:val="22"/>
        </w:rPr>
        <w:t xml:space="preserve"> НК РФ,  </w:t>
      </w:r>
      <w:r w:rsidR="00435473" w:rsidRPr="00E00B2E">
        <w:rPr>
          <w:i/>
          <w:sz w:val="22"/>
          <w:szCs w:val="22"/>
        </w:rPr>
        <w:t xml:space="preserve">  </w:t>
      </w:r>
      <w:hyperlink r:id="rId845" w:history="1">
        <w:r w:rsidR="00435473" w:rsidRPr="00E00B2E">
          <w:rPr>
            <w:b/>
            <w:i/>
            <w:sz w:val="22"/>
            <w:szCs w:val="22"/>
          </w:rPr>
          <w:t>п. п. 1</w:t>
        </w:r>
      </w:hyperlink>
      <w:r w:rsidR="00435473" w:rsidRPr="00E00B2E">
        <w:rPr>
          <w:b/>
          <w:i/>
          <w:sz w:val="22"/>
          <w:szCs w:val="22"/>
        </w:rPr>
        <w:t xml:space="preserve">, </w:t>
      </w:r>
      <w:hyperlink r:id="rId846" w:history="1">
        <w:r w:rsidR="00435473" w:rsidRPr="00E00B2E">
          <w:rPr>
            <w:b/>
            <w:i/>
            <w:sz w:val="22"/>
            <w:szCs w:val="22"/>
          </w:rPr>
          <w:t>2</w:t>
        </w:r>
      </w:hyperlink>
      <w:r w:rsidR="00435473" w:rsidRPr="00E00B2E">
        <w:rPr>
          <w:b/>
          <w:i/>
          <w:sz w:val="22"/>
          <w:szCs w:val="22"/>
        </w:rPr>
        <w:t xml:space="preserve">, </w:t>
      </w:r>
      <w:hyperlink r:id="rId847" w:history="1">
        <w:r w:rsidR="00435473" w:rsidRPr="00E00B2E">
          <w:rPr>
            <w:b/>
            <w:i/>
            <w:sz w:val="22"/>
            <w:szCs w:val="22"/>
          </w:rPr>
          <w:t>4</w:t>
        </w:r>
      </w:hyperlink>
      <w:r w:rsidR="00435473" w:rsidRPr="00E00B2E">
        <w:rPr>
          <w:b/>
          <w:i/>
          <w:sz w:val="22"/>
          <w:szCs w:val="22"/>
        </w:rPr>
        <w:t xml:space="preserve">, </w:t>
      </w:r>
      <w:hyperlink r:id="rId848" w:history="1">
        <w:r w:rsidR="00435473" w:rsidRPr="00E00B2E">
          <w:rPr>
            <w:b/>
            <w:i/>
            <w:sz w:val="22"/>
            <w:szCs w:val="22"/>
          </w:rPr>
          <w:t>6 ст. 226</w:t>
        </w:r>
      </w:hyperlink>
      <w:r w:rsidR="00435473" w:rsidRPr="00E00B2E">
        <w:rPr>
          <w:b/>
          <w:i/>
          <w:sz w:val="22"/>
          <w:szCs w:val="22"/>
        </w:rPr>
        <w:t xml:space="preserve"> НК РФ, </w:t>
      </w:r>
      <w:r w:rsidR="00435473" w:rsidRPr="00E00B2E">
        <w:rPr>
          <w:i/>
          <w:sz w:val="22"/>
          <w:szCs w:val="22"/>
        </w:rPr>
        <w:t xml:space="preserve">  </w:t>
      </w:r>
      <w:hyperlink r:id="rId849" w:history="1">
        <w:proofErr w:type="spellStart"/>
        <w:r w:rsidR="00435473" w:rsidRPr="00E00B2E">
          <w:rPr>
            <w:b/>
            <w:i/>
            <w:sz w:val="22"/>
            <w:szCs w:val="22"/>
          </w:rPr>
          <w:t>пп</w:t>
        </w:r>
        <w:proofErr w:type="spellEnd"/>
        <w:r w:rsidR="00435473" w:rsidRPr="00E00B2E">
          <w:rPr>
            <w:b/>
            <w:i/>
            <w:sz w:val="22"/>
            <w:szCs w:val="22"/>
          </w:rPr>
          <w:t>. 3 п. 2</w:t>
        </w:r>
      </w:hyperlink>
      <w:r w:rsidR="00435473" w:rsidRPr="00E00B2E">
        <w:rPr>
          <w:b/>
          <w:i/>
          <w:sz w:val="22"/>
          <w:szCs w:val="22"/>
        </w:rPr>
        <w:t xml:space="preserve">, </w:t>
      </w:r>
      <w:hyperlink r:id="rId850" w:history="1">
        <w:r w:rsidR="00435473" w:rsidRPr="00E00B2E">
          <w:rPr>
            <w:b/>
            <w:i/>
            <w:sz w:val="22"/>
            <w:szCs w:val="22"/>
          </w:rPr>
          <w:t>п. 7 ст. 226.1</w:t>
        </w:r>
      </w:hyperlink>
      <w:r w:rsidR="00435473" w:rsidRPr="00E00B2E">
        <w:rPr>
          <w:b/>
          <w:i/>
          <w:sz w:val="22"/>
          <w:szCs w:val="22"/>
        </w:rPr>
        <w:t xml:space="preserve"> НК РФ,  </w:t>
      </w:r>
      <w:hyperlink r:id="rId851" w:history="1">
        <w:r w:rsidR="00435473" w:rsidRPr="00E00B2E">
          <w:rPr>
            <w:b/>
            <w:i/>
            <w:sz w:val="22"/>
            <w:szCs w:val="22"/>
          </w:rPr>
          <w:t>п. п. 2</w:t>
        </w:r>
      </w:hyperlink>
      <w:r w:rsidR="00435473" w:rsidRPr="00E00B2E">
        <w:rPr>
          <w:b/>
          <w:i/>
          <w:sz w:val="22"/>
          <w:szCs w:val="22"/>
        </w:rPr>
        <w:t xml:space="preserve">, </w:t>
      </w:r>
      <w:hyperlink r:id="rId852" w:history="1">
        <w:r w:rsidR="00435473" w:rsidRPr="00E00B2E">
          <w:rPr>
            <w:b/>
            <w:i/>
            <w:sz w:val="22"/>
            <w:szCs w:val="22"/>
          </w:rPr>
          <w:t>4 ст. 230</w:t>
        </w:r>
      </w:hyperlink>
      <w:r w:rsidR="00435473" w:rsidRPr="00E00B2E">
        <w:rPr>
          <w:b/>
          <w:i/>
          <w:sz w:val="22"/>
          <w:szCs w:val="22"/>
        </w:rPr>
        <w:t xml:space="preserve"> НК РФ</w:t>
      </w:r>
    </w:p>
    <w:p w:rsidR="00435473" w:rsidRPr="00E00B2E" w:rsidRDefault="00435473" w:rsidP="00435473">
      <w:pPr>
        <w:autoSpaceDE w:val="0"/>
        <w:autoSpaceDN w:val="0"/>
        <w:adjustRightInd w:val="0"/>
        <w:jc w:val="both"/>
        <w:outlineLvl w:val="0"/>
        <w:rPr>
          <w:b/>
          <w:i/>
          <w:sz w:val="22"/>
          <w:szCs w:val="22"/>
        </w:rPr>
      </w:pPr>
      <w:r w:rsidRPr="00E00B2E">
        <w:rPr>
          <w:sz w:val="22"/>
          <w:szCs w:val="22"/>
        </w:rPr>
        <w:t xml:space="preserve">          </w:t>
      </w:r>
      <w:hyperlink r:id="rId853" w:history="1">
        <w:r w:rsidRPr="00E00B2E">
          <w:rPr>
            <w:b/>
            <w:i/>
            <w:sz w:val="22"/>
            <w:szCs w:val="22"/>
          </w:rPr>
          <w:t>Письма</w:t>
        </w:r>
      </w:hyperlink>
      <w:r w:rsidRPr="00E00B2E">
        <w:rPr>
          <w:b/>
          <w:i/>
          <w:sz w:val="22"/>
          <w:szCs w:val="22"/>
        </w:rPr>
        <w:t xml:space="preserve"> ФНС от 23.06.2016 N ОА-3-17/2829@</w:t>
      </w:r>
      <w:r w:rsidRPr="00E00B2E">
        <w:rPr>
          <w:sz w:val="22"/>
          <w:szCs w:val="22"/>
        </w:rPr>
        <w:t xml:space="preserve"> </w:t>
      </w:r>
      <w:r w:rsidRPr="00E00B2E">
        <w:rPr>
          <w:b/>
          <w:i/>
          <w:sz w:val="22"/>
          <w:szCs w:val="22"/>
        </w:rPr>
        <w:t xml:space="preserve">, от 12.08.2016 </w:t>
      </w:r>
      <w:hyperlink r:id="rId854" w:history="1">
        <w:r w:rsidRPr="00E00B2E">
          <w:rPr>
            <w:b/>
            <w:i/>
            <w:sz w:val="22"/>
            <w:szCs w:val="22"/>
          </w:rPr>
          <w:t>N ГД-4-11/14800@</w:t>
        </w:r>
      </w:hyperlink>
      <w:r w:rsidRPr="00E00B2E">
        <w:rPr>
          <w:b/>
          <w:i/>
          <w:sz w:val="22"/>
          <w:szCs w:val="22"/>
        </w:rPr>
        <w:t xml:space="preserve">, от 02.02.2015 </w:t>
      </w:r>
      <w:hyperlink r:id="rId855" w:history="1">
        <w:r w:rsidRPr="00E00B2E">
          <w:rPr>
            <w:b/>
            <w:i/>
            <w:sz w:val="22"/>
            <w:szCs w:val="22"/>
          </w:rPr>
          <w:t>N БС-4-11/1443@</w:t>
        </w:r>
      </w:hyperlink>
    </w:p>
    <w:p w:rsidR="00435473" w:rsidRPr="00E00B2E" w:rsidRDefault="00400B3A" w:rsidP="00435473">
      <w:pPr>
        <w:ind w:firstLine="567"/>
        <w:jc w:val="both"/>
        <w:rPr>
          <w:sz w:val="22"/>
          <w:szCs w:val="22"/>
        </w:rPr>
      </w:pPr>
      <w:hyperlink r:id="rId856" w:history="1">
        <w:r w:rsidR="00435473" w:rsidRPr="00E00B2E">
          <w:rPr>
            <w:b/>
            <w:i/>
            <w:sz w:val="22"/>
            <w:szCs w:val="22"/>
          </w:rPr>
          <w:br/>
          <w:t>Письмо ФНС России от 23.03.2016 N БС-4-11/4958@ О представлении расчета по форме 6-НДФЛ при выплате физлицам дивидендов только во втором квартале</w:t>
        </w:r>
      </w:hyperlink>
      <w:r w:rsidR="00435473" w:rsidRPr="00E00B2E">
        <w:rPr>
          <w:b/>
          <w:sz w:val="22"/>
          <w:szCs w:val="22"/>
        </w:rPr>
        <w:br/>
      </w:r>
      <w:r w:rsidR="00435473" w:rsidRPr="00E00B2E">
        <w:rPr>
          <w:sz w:val="22"/>
          <w:szCs w:val="22"/>
        </w:rPr>
        <w:t xml:space="preserve">...если организация производит выплату физическим лицам дивидендов только во втором квартале, то расчет по </w:t>
      </w:r>
      <w:hyperlink r:id="rId857" w:history="1">
        <w:r w:rsidR="00435473" w:rsidRPr="00E00B2E">
          <w:rPr>
            <w:sz w:val="22"/>
            <w:szCs w:val="22"/>
          </w:rPr>
          <w:t>форме 6-НДФЛ</w:t>
        </w:r>
      </w:hyperlink>
      <w:r w:rsidR="00435473" w:rsidRPr="00E00B2E">
        <w:rPr>
          <w:sz w:val="22"/>
          <w:szCs w:val="22"/>
        </w:rPr>
        <w:t xml:space="preserve"> представляется налоговым агентом в налоговый орган за полугодие, девять месяцев и год соответствующего налогового периода. </w:t>
      </w:r>
      <w:r w:rsidR="00435473" w:rsidRPr="00E00B2E">
        <w:rPr>
          <w:b/>
          <w:sz w:val="22"/>
          <w:szCs w:val="22"/>
        </w:rPr>
        <w:t xml:space="preserve">При отсутствии выплат в третьем и четвертом кварталах налоговым агентом заполняется только </w:t>
      </w:r>
      <w:hyperlink r:id="rId858" w:history="1">
        <w:r w:rsidR="00435473" w:rsidRPr="00E00B2E">
          <w:rPr>
            <w:b/>
            <w:sz w:val="22"/>
            <w:szCs w:val="22"/>
          </w:rPr>
          <w:t>раздел 1</w:t>
        </w:r>
      </w:hyperlink>
      <w:r w:rsidR="00435473" w:rsidRPr="00E00B2E">
        <w:rPr>
          <w:b/>
          <w:sz w:val="22"/>
          <w:szCs w:val="22"/>
        </w:rPr>
        <w:t xml:space="preserve"> расчета по форме 6-НДФЛ за девять месяцев и год соответствующего налогового периода, </w:t>
      </w:r>
      <w:hyperlink r:id="rId859" w:history="1">
        <w:r w:rsidR="00435473" w:rsidRPr="00E00B2E">
          <w:rPr>
            <w:b/>
            <w:sz w:val="22"/>
            <w:szCs w:val="22"/>
          </w:rPr>
          <w:t>раздел 2</w:t>
        </w:r>
      </w:hyperlink>
      <w:r w:rsidR="00435473" w:rsidRPr="00E00B2E">
        <w:rPr>
          <w:b/>
          <w:sz w:val="22"/>
          <w:szCs w:val="22"/>
        </w:rPr>
        <w:t xml:space="preserve"> расчета в отношении дивидендов в данном случае не заполняется</w:t>
      </w:r>
      <w:r w:rsidR="00435473" w:rsidRPr="00E00B2E">
        <w:rPr>
          <w:sz w:val="22"/>
          <w:szCs w:val="22"/>
        </w:rPr>
        <w:t>.</w:t>
      </w:r>
    </w:p>
    <w:p w:rsidR="00435473" w:rsidRPr="00E00B2E" w:rsidRDefault="00435473" w:rsidP="00435473">
      <w:pPr>
        <w:autoSpaceDE w:val="0"/>
        <w:autoSpaceDN w:val="0"/>
        <w:adjustRightInd w:val="0"/>
        <w:ind w:firstLine="567"/>
        <w:jc w:val="both"/>
        <w:rPr>
          <w:sz w:val="22"/>
          <w:szCs w:val="22"/>
        </w:rPr>
      </w:pPr>
      <w:r w:rsidRPr="00E00B2E">
        <w:rPr>
          <w:sz w:val="22"/>
          <w:szCs w:val="22"/>
        </w:rPr>
        <w:t>Сведения о выплаченных дивидендах и удержанном с них налоге надо указать:</w:t>
      </w:r>
    </w:p>
    <w:p w:rsidR="00435473" w:rsidRPr="00E00B2E" w:rsidRDefault="00435473" w:rsidP="00435473">
      <w:pPr>
        <w:autoSpaceDE w:val="0"/>
        <w:autoSpaceDN w:val="0"/>
        <w:adjustRightInd w:val="0"/>
        <w:ind w:firstLine="567"/>
        <w:jc w:val="both"/>
        <w:rPr>
          <w:sz w:val="22"/>
          <w:szCs w:val="22"/>
        </w:rPr>
      </w:pPr>
      <w:r w:rsidRPr="00E00B2E">
        <w:rPr>
          <w:sz w:val="22"/>
          <w:szCs w:val="22"/>
        </w:rPr>
        <w:t xml:space="preserve">- </w:t>
      </w:r>
      <w:r w:rsidRPr="00E00B2E">
        <w:rPr>
          <w:b/>
          <w:sz w:val="22"/>
          <w:szCs w:val="22"/>
          <w:u w:val="single"/>
        </w:rPr>
        <w:t>если ваша организация - ООО</w:t>
      </w:r>
      <w:r w:rsidRPr="00E00B2E">
        <w:rPr>
          <w:sz w:val="22"/>
          <w:szCs w:val="22"/>
        </w:rPr>
        <w:t xml:space="preserve"> - в </w:t>
      </w:r>
      <w:hyperlink r:id="rId860" w:history="1">
        <w:r w:rsidRPr="00E00B2E">
          <w:rPr>
            <w:sz w:val="22"/>
            <w:szCs w:val="22"/>
          </w:rPr>
          <w:t>справке 2-НДФЛ</w:t>
        </w:r>
      </w:hyperlink>
      <w:r w:rsidRPr="00E00B2E">
        <w:rPr>
          <w:sz w:val="22"/>
          <w:szCs w:val="22"/>
        </w:rPr>
        <w:t>;</w:t>
      </w:r>
    </w:p>
    <w:p w:rsidR="00435473" w:rsidRPr="00E00B2E" w:rsidRDefault="00435473" w:rsidP="00435473">
      <w:pPr>
        <w:autoSpaceDE w:val="0"/>
        <w:autoSpaceDN w:val="0"/>
        <w:adjustRightInd w:val="0"/>
        <w:ind w:firstLine="567"/>
        <w:jc w:val="both"/>
        <w:rPr>
          <w:sz w:val="22"/>
          <w:szCs w:val="22"/>
        </w:rPr>
      </w:pPr>
      <w:r w:rsidRPr="00E00B2E">
        <w:rPr>
          <w:sz w:val="22"/>
          <w:szCs w:val="22"/>
        </w:rPr>
        <w:lastRenderedPageBreak/>
        <w:t xml:space="preserve">- </w:t>
      </w:r>
      <w:r w:rsidRPr="00E00B2E">
        <w:rPr>
          <w:b/>
          <w:sz w:val="22"/>
          <w:szCs w:val="22"/>
          <w:u w:val="single"/>
        </w:rPr>
        <w:t>если ваша организация - АО</w:t>
      </w:r>
      <w:r w:rsidRPr="00E00B2E">
        <w:rPr>
          <w:sz w:val="22"/>
          <w:szCs w:val="22"/>
        </w:rPr>
        <w:t xml:space="preserve"> - в </w:t>
      </w:r>
      <w:hyperlink r:id="rId861" w:history="1">
        <w:r w:rsidRPr="00E00B2E">
          <w:rPr>
            <w:sz w:val="22"/>
            <w:szCs w:val="22"/>
          </w:rPr>
          <w:t>Приложении N 2</w:t>
        </w:r>
      </w:hyperlink>
      <w:r w:rsidRPr="00E00B2E">
        <w:rPr>
          <w:sz w:val="22"/>
          <w:szCs w:val="22"/>
        </w:rPr>
        <w:t xml:space="preserve"> к декларации по налогу на прибыль. Представлять декларацию по налогу на прибыль должны все АО, выплачивающие дивиденды физлицам, в </w:t>
      </w:r>
      <w:proofErr w:type="spellStart"/>
      <w:r w:rsidRPr="00E00B2E">
        <w:rPr>
          <w:sz w:val="22"/>
          <w:szCs w:val="22"/>
        </w:rPr>
        <w:t>т.ч</w:t>
      </w:r>
      <w:proofErr w:type="spellEnd"/>
      <w:r w:rsidRPr="00E00B2E">
        <w:rPr>
          <w:sz w:val="22"/>
          <w:szCs w:val="22"/>
        </w:rPr>
        <w:t xml:space="preserve">. и те, кто </w:t>
      </w:r>
      <w:hyperlink r:id="rId862" w:history="1">
        <w:r w:rsidRPr="00E00B2E">
          <w:rPr>
            <w:sz w:val="22"/>
            <w:szCs w:val="22"/>
          </w:rPr>
          <w:t>применяет</w:t>
        </w:r>
      </w:hyperlink>
      <w:r w:rsidRPr="00E00B2E">
        <w:rPr>
          <w:sz w:val="22"/>
          <w:szCs w:val="22"/>
        </w:rPr>
        <w:t xml:space="preserve"> УСН.</w:t>
      </w:r>
    </w:p>
    <w:p w:rsidR="00435473" w:rsidRPr="00E00B2E" w:rsidRDefault="00435473" w:rsidP="00435473">
      <w:pPr>
        <w:autoSpaceDE w:val="0"/>
        <w:autoSpaceDN w:val="0"/>
        <w:adjustRightInd w:val="0"/>
        <w:ind w:firstLine="567"/>
        <w:jc w:val="both"/>
        <w:rPr>
          <w:sz w:val="22"/>
          <w:szCs w:val="22"/>
        </w:rPr>
      </w:pPr>
      <w:r w:rsidRPr="00E00B2E">
        <w:rPr>
          <w:sz w:val="22"/>
          <w:szCs w:val="22"/>
        </w:rPr>
        <w:t xml:space="preserve">Кроме того, с 1 января 2016 г. </w:t>
      </w:r>
      <w:r w:rsidRPr="00E00B2E">
        <w:rPr>
          <w:b/>
          <w:sz w:val="22"/>
          <w:szCs w:val="22"/>
          <w:u w:val="single"/>
        </w:rPr>
        <w:t xml:space="preserve">все компании (и ООО, и АО) должны отражать общие суммы выплаченных дивидендов и исчисленного с них НДФЛ в ежеквартальном расчете по </w:t>
      </w:r>
      <w:hyperlink r:id="rId863" w:history="1">
        <w:r w:rsidRPr="00E00B2E">
          <w:rPr>
            <w:b/>
            <w:sz w:val="22"/>
            <w:szCs w:val="22"/>
            <w:u w:val="single"/>
          </w:rPr>
          <w:t>форме 6-НДФЛ</w:t>
        </w:r>
      </w:hyperlink>
      <w:r w:rsidRPr="00E00B2E">
        <w:rPr>
          <w:sz w:val="22"/>
          <w:szCs w:val="22"/>
        </w:rPr>
        <w:t>.</w:t>
      </w:r>
    </w:p>
    <w:p w:rsidR="00435473" w:rsidRPr="00E00B2E" w:rsidRDefault="00435473" w:rsidP="00435473">
      <w:pPr>
        <w:autoSpaceDE w:val="0"/>
        <w:autoSpaceDN w:val="0"/>
        <w:adjustRightInd w:val="0"/>
        <w:ind w:firstLine="567"/>
        <w:jc w:val="both"/>
        <w:outlineLvl w:val="0"/>
        <w:rPr>
          <w:b/>
          <w:i/>
          <w:sz w:val="22"/>
          <w:szCs w:val="22"/>
        </w:rPr>
      </w:pPr>
    </w:p>
    <w:p w:rsidR="00435473" w:rsidRPr="00E00B2E" w:rsidRDefault="00435473" w:rsidP="00435473">
      <w:pPr>
        <w:autoSpaceDE w:val="0"/>
        <w:autoSpaceDN w:val="0"/>
        <w:adjustRightInd w:val="0"/>
        <w:ind w:firstLine="567"/>
        <w:jc w:val="both"/>
        <w:rPr>
          <w:sz w:val="22"/>
          <w:szCs w:val="22"/>
        </w:rPr>
      </w:pPr>
      <w:r w:rsidRPr="00E00B2E">
        <w:rPr>
          <w:b/>
          <w:sz w:val="22"/>
          <w:szCs w:val="22"/>
        </w:rPr>
        <w:t>Дата фактического получения дохода в виде дивидендов</w:t>
      </w:r>
      <w:r w:rsidRPr="00E00B2E">
        <w:rPr>
          <w:sz w:val="22"/>
          <w:szCs w:val="22"/>
        </w:rPr>
        <w:t xml:space="preserve"> в денежной форме определяется как </w:t>
      </w:r>
      <w:r w:rsidRPr="00E00B2E">
        <w:rPr>
          <w:b/>
          <w:sz w:val="22"/>
          <w:szCs w:val="22"/>
          <w:u w:val="single"/>
        </w:rPr>
        <w:t>день их выплаты</w:t>
      </w:r>
      <w:r w:rsidRPr="00E00B2E">
        <w:rPr>
          <w:sz w:val="22"/>
          <w:szCs w:val="22"/>
        </w:rPr>
        <w:t xml:space="preserve"> (</w:t>
      </w:r>
      <w:proofErr w:type="spellStart"/>
      <w:r w:rsidR="00400B3A">
        <w:fldChar w:fldCharType="begin"/>
      </w:r>
      <w:r w:rsidR="00400B3A">
        <w:instrText xml:space="preserve"> HYPERLINK "consultantplus://offline/ref=566B5F042A2D59F</w:instrText>
      </w:r>
      <w:r w:rsidR="00400B3A">
        <w:instrText xml:space="preserve">A64269895CA8A73F4E503DC2E42E355E95DD817D7750CB0C31FFE748CEB8A8963uEU4K" </w:instrText>
      </w:r>
      <w:r w:rsidR="00400B3A">
        <w:fldChar w:fldCharType="separate"/>
      </w:r>
      <w:r w:rsidRPr="00E00B2E">
        <w:rPr>
          <w:sz w:val="22"/>
          <w:szCs w:val="22"/>
        </w:rPr>
        <w:t>пп</w:t>
      </w:r>
      <w:proofErr w:type="spellEnd"/>
      <w:r w:rsidRPr="00E00B2E">
        <w:rPr>
          <w:sz w:val="22"/>
          <w:szCs w:val="22"/>
        </w:rPr>
        <w:t>. 1 п. 1 ст. 223</w:t>
      </w:r>
      <w:r w:rsidR="00400B3A">
        <w:rPr>
          <w:sz w:val="22"/>
          <w:szCs w:val="22"/>
        </w:rPr>
        <w:fldChar w:fldCharType="end"/>
      </w:r>
      <w:r w:rsidRPr="00E00B2E">
        <w:rPr>
          <w:sz w:val="22"/>
          <w:szCs w:val="22"/>
        </w:rPr>
        <w:t xml:space="preserve"> НК РФ).</w:t>
      </w:r>
    </w:p>
    <w:p w:rsidR="00435473" w:rsidRPr="00E00B2E" w:rsidRDefault="00435473" w:rsidP="00435473">
      <w:pPr>
        <w:ind w:firstLine="567"/>
        <w:jc w:val="both"/>
        <w:rPr>
          <w:sz w:val="22"/>
          <w:szCs w:val="22"/>
        </w:rPr>
      </w:pPr>
    </w:p>
    <w:p w:rsidR="00435473" w:rsidRPr="00E00B2E" w:rsidRDefault="00435473" w:rsidP="00435473">
      <w:pPr>
        <w:ind w:firstLine="567"/>
        <w:jc w:val="both"/>
        <w:rPr>
          <w:sz w:val="22"/>
          <w:szCs w:val="22"/>
        </w:rPr>
      </w:pPr>
      <w:r w:rsidRPr="00E00B2E">
        <w:rPr>
          <w:sz w:val="22"/>
          <w:szCs w:val="22"/>
        </w:rPr>
        <w:t xml:space="preserve">Вне зависимости от того, кто именно выплачивает дивиденды - ООО или АО, соответствующие </w:t>
      </w:r>
      <w:r w:rsidRPr="00E00B2E">
        <w:rPr>
          <w:b/>
          <w:sz w:val="22"/>
          <w:szCs w:val="22"/>
          <w:u w:val="single"/>
        </w:rPr>
        <w:t>суммы НДФЛ должны быть удержаны</w:t>
      </w:r>
      <w:r w:rsidRPr="00E00B2E">
        <w:rPr>
          <w:sz w:val="22"/>
          <w:szCs w:val="22"/>
        </w:rPr>
        <w:t xml:space="preserve"> </w:t>
      </w:r>
      <w:r w:rsidRPr="00E00B2E">
        <w:rPr>
          <w:b/>
          <w:sz w:val="22"/>
          <w:szCs w:val="22"/>
          <w:u w:val="single"/>
        </w:rPr>
        <w:t>на дату выплаты</w:t>
      </w:r>
      <w:r w:rsidRPr="00E00B2E">
        <w:rPr>
          <w:sz w:val="22"/>
          <w:szCs w:val="22"/>
        </w:rPr>
        <w:t xml:space="preserve"> такого дохода (</w:t>
      </w:r>
      <w:hyperlink r:id="rId864" w:history="1">
        <w:r w:rsidRPr="00E00B2E">
          <w:rPr>
            <w:b/>
            <w:i/>
            <w:sz w:val="22"/>
            <w:szCs w:val="22"/>
          </w:rPr>
          <w:t>п. 4 ст. 226</w:t>
        </w:r>
      </w:hyperlink>
      <w:r w:rsidRPr="00E00B2E">
        <w:rPr>
          <w:b/>
          <w:i/>
          <w:sz w:val="22"/>
          <w:szCs w:val="22"/>
        </w:rPr>
        <w:t xml:space="preserve">, </w:t>
      </w:r>
      <w:hyperlink r:id="rId865" w:history="1">
        <w:r w:rsidRPr="00E00B2E">
          <w:rPr>
            <w:b/>
            <w:i/>
            <w:sz w:val="22"/>
            <w:szCs w:val="22"/>
          </w:rPr>
          <w:t>ст. 226.1</w:t>
        </w:r>
      </w:hyperlink>
      <w:r w:rsidRPr="00E00B2E">
        <w:rPr>
          <w:b/>
          <w:i/>
          <w:sz w:val="22"/>
          <w:szCs w:val="22"/>
        </w:rPr>
        <w:t xml:space="preserve"> НК РФ</w:t>
      </w:r>
      <w:r w:rsidRPr="00E00B2E">
        <w:rPr>
          <w:sz w:val="22"/>
          <w:szCs w:val="22"/>
        </w:rPr>
        <w:t>).</w:t>
      </w:r>
    </w:p>
    <w:p w:rsidR="00435473" w:rsidRPr="00E00B2E" w:rsidRDefault="00435473" w:rsidP="00435473">
      <w:pPr>
        <w:autoSpaceDE w:val="0"/>
        <w:autoSpaceDN w:val="0"/>
        <w:adjustRightInd w:val="0"/>
        <w:ind w:firstLine="567"/>
        <w:jc w:val="both"/>
        <w:outlineLvl w:val="0"/>
        <w:rPr>
          <w:b/>
          <w:sz w:val="22"/>
          <w:szCs w:val="22"/>
        </w:rPr>
      </w:pPr>
    </w:p>
    <w:p w:rsidR="00435473" w:rsidRPr="00E00B2E" w:rsidRDefault="00435473" w:rsidP="00435473">
      <w:pPr>
        <w:autoSpaceDE w:val="0"/>
        <w:autoSpaceDN w:val="0"/>
        <w:adjustRightInd w:val="0"/>
        <w:ind w:firstLine="567"/>
        <w:jc w:val="both"/>
        <w:outlineLvl w:val="0"/>
        <w:rPr>
          <w:sz w:val="22"/>
          <w:szCs w:val="22"/>
        </w:rPr>
      </w:pPr>
      <w:r w:rsidRPr="00E00B2E">
        <w:rPr>
          <w:b/>
          <w:sz w:val="22"/>
          <w:szCs w:val="22"/>
        </w:rPr>
        <w:t>ОБРАТИТЕ ВНИМАНИЕ!!!</w:t>
      </w:r>
      <w:r w:rsidRPr="00E00B2E">
        <w:rPr>
          <w:sz w:val="22"/>
          <w:szCs w:val="22"/>
        </w:rPr>
        <w:t xml:space="preserve"> </w:t>
      </w:r>
      <w:r w:rsidRPr="00E00B2E">
        <w:rPr>
          <w:b/>
          <w:sz w:val="22"/>
          <w:szCs w:val="22"/>
          <w:u w:val="single"/>
        </w:rPr>
        <w:t>Срок перечисления НДФЛ с дивидендов различается</w:t>
      </w:r>
      <w:r w:rsidRPr="00E00B2E">
        <w:rPr>
          <w:sz w:val="22"/>
          <w:szCs w:val="22"/>
        </w:rPr>
        <w:t xml:space="preserve"> в зависимости от </w:t>
      </w:r>
      <w:r w:rsidRPr="00E00B2E">
        <w:rPr>
          <w:b/>
          <w:sz w:val="22"/>
          <w:szCs w:val="22"/>
          <w:u w:val="single"/>
        </w:rPr>
        <w:t>организационно - правовой формы</w:t>
      </w:r>
      <w:r w:rsidRPr="00E00B2E">
        <w:rPr>
          <w:sz w:val="22"/>
          <w:szCs w:val="22"/>
        </w:rPr>
        <w:t xml:space="preserve">. </w:t>
      </w:r>
    </w:p>
    <w:p w:rsidR="00435473" w:rsidRPr="00E00B2E" w:rsidRDefault="00435473" w:rsidP="00435473">
      <w:pPr>
        <w:ind w:firstLine="567"/>
        <w:jc w:val="both"/>
        <w:rPr>
          <w:sz w:val="22"/>
          <w:szCs w:val="22"/>
        </w:rPr>
      </w:pPr>
    </w:p>
    <w:p w:rsidR="00435473" w:rsidRPr="00E00B2E" w:rsidRDefault="00435473" w:rsidP="00435473">
      <w:pPr>
        <w:ind w:firstLine="567"/>
        <w:jc w:val="both"/>
        <w:rPr>
          <w:sz w:val="22"/>
          <w:szCs w:val="22"/>
        </w:rPr>
      </w:pPr>
      <w:r w:rsidRPr="00E00B2E">
        <w:rPr>
          <w:sz w:val="22"/>
          <w:szCs w:val="22"/>
        </w:rPr>
        <w:t>Перечислить НДФЛ с дивидендов в бюджет нужно:</w:t>
      </w:r>
    </w:p>
    <w:p w:rsidR="00435473" w:rsidRPr="00E00B2E" w:rsidRDefault="00435473" w:rsidP="00435473">
      <w:pPr>
        <w:ind w:firstLine="567"/>
        <w:jc w:val="both"/>
        <w:rPr>
          <w:sz w:val="22"/>
          <w:szCs w:val="22"/>
        </w:rPr>
      </w:pPr>
      <w:r w:rsidRPr="00E00B2E">
        <w:rPr>
          <w:sz w:val="22"/>
          <w:szCs w:val="22"/>
        </w:rPr>
        <w:t xml:space="preserve">- </w:t>
      </w:r>
      <w:r w:rsidRPr="00E00B2E">
        <w:rPr>
          <w:b/>
          <w:sz w:val="22"/>
          <w:szCs w:val="22"/>
          <w:u w:val="single"/>
        </w:rPr>
        <w:t>если ваша организация - ООО</w:t>
      </w:r>
      <w:r w:rsidRPr="00E00B2E">
        <w:rPr>
          <w:sz w:val="22"/>
          <w:szCs w:val="22"/>
        </w:rPr>
        <w:t xml:space="preserve"> - не позднее дня, следующего за днем перечисления дивидендов (</w:t>
      </w:r>
      <w:hyperlink r:id="rId866" w:history="1">
        <w:r w:rsidRPr="00E00B2E">
          <w:rPr>
            <w:b/>
            <w:i/>
            <w:sz w:val="22"/>
            <w:szCs w:val="22"/>
          </w:rPr>
          <w:t>п. 6 ст. 226</w:t>
        </w:r>
      </w:hyperlink>
      <w:r w:rsidRPr="00E00B2E">
        <w:rPr>
          <w:b/>
          <w:i/>
          <w:sz w:val="22"/>
          <w:szCs w:val="22"/>
        </w:rPr>
        <w:t xml:space="preserve"> НК РФ)</w:t>
      </w:r>
      <w:r w:rsidRPr="00E00B2E">
        <w:rPr>
          <w:sz w:val="22"/>
          <w:szCs w:val="22"/>
        </w:rPr>
        <w:t>;</w:t>
      </w:r>
    </w:p>
    <w:p w:rsidR="00435473" w:rsidRPr="00E00B2E" w:rsidRDefault="00435473" w:rsidP="00435473">
      <w:pPr>
        <w:ind w:firstLine="567"/>
        <w:jc w:val="both"/>
        <w:rPr>
          <w:sz w:val="22"/>
          <w:szCs w:val="22"/>
        </w:rPr>
      </w:pPr>
      <w:r w:rsidRPr="00E00B2E">
        <w:rPr>
          <w:sz w:val="22"/>
          <w:szCs w:val="22"/>
        </w:rPr>
        <w:t xml:space="preserve">- </w:t>
      </w:r>
      <w:r w:rsidRPr="00E00B2E">
        <w:rPr>
          <w:b/>
          <w:sz w:val="22"/>
          <w:szCs w:val="22"/>
          <w:u w:val="single"/>
        </w:rPr>
        <w:t>если ваша организация - АО</w:t>
      </w:r>
      <w:r w:rsidRPr="00E00B2E">
        <w:rPr>
          <w:sz w:val="22"/>
          <w:szCs w:val="22"/>
        </w:rPr>
        <w:t xml:space="preserve"> - не позднее месяца с даты выплаты дивидендов (</w:t>
      </w:r>
      <w:hyperlink r:id="rId867" w:history="1">
        <w:r w:rsidRPr="00E00B2E">
          <w:rPr>
            <w:b/>
            <w:i/>
            <w:sz w:val="22"/>
            <w:szCs w:val="22"/>
          </w:rPr>
          <w:t>п. 9 ст. 226.1</w:t>
        </w:r>
      </w:hyperlink>
      <w:r w:rsidRPr="00E00B2E">
        <w:rPr>
          <w:b/>
          <w:i/>
          <w:sz w:val="22"/>
          <w:szCs w:val="22"/>
        </w:rPr>
        <w:t xml:space="preserve"> НК РФ, </w:t>
      </w:r>
      <w:hyperlink r:id="rId868" w:history="1">
        <w:r w:rsidRPr="00E00B2E">
          <w:rPr>
            <w:b/>
            <w:i/>
            <w:sz w:val="22"/>
            <w:szCs w:val="22"/>
          </w:rPr>
          <w:t>Письмо</w:t>
        </w:r>
      </w:hyperlink>
      <w:r w:rsidRPr="00E00B2E">
        <w:rPr>
          <w:b/>
          <w:i/>
          <w:sz w:val="22"/>
          <w:szCs w:val="22"/>
        </w:rPr>
        <w:t xml:space="preserve"> Минфина от 19.11.2014 N 03-04-07/58597</w:t>
      </w:r>
      <w:r w:rsidRPr="00E00B2E">
        <w:rPr>
          <w:sz w:val="22"/>
          <w:szCs w:val="22"/>
        </w:rPr>
        <w:t>).</w:t>
      </w:r>
    </w:p>
    <w:p w:rsidR="00435473" w:rsidRDefault="00435473" w:rsidP="00435473">
      <w:pPr>
        <w:autoSpaceDE w:val="0"/>
        <w:autoSpaceDN w:val="0"/>
        <w:adjustRightInd w:val="0"/>
        <w:ind w:firstLine="567"/>
        <w:jc w:val="both"/>
        <w:outlineLvl w:val="0"/>
        <w:rPr>
          <w:sz w:val="22"/>
          <w:szCs w:val="22"/>
        </w:rPr>
      </w:pPr>
    </w:p>
    <w:p w:rsidR="001F334F" w:rsidRDefault="001F334F" w:rsidP="00435473">
      <w:pPr>
        <w:autoSpaceDE w:val="0"/>
        <w:autoSpaceDN w:val="0"/>
        <w:adjustRightInd w:val="0"/>
        <w:ind w:firstLine="567"/>
        <w:jc w:val="both"/>
        <w:outlineLvl w:val="0"/>
        <w:rPr>
          <w:sz w:val="22"/>
          <w:szCs w:val="22"/>
        </w:rPr>
      </w:pPr>
    </w:p>
    <w:p w:rsidR="001F334F" w:rsidRPr="00E00B2E" w:rsidRDefault="001F334F" w:rsidP="00435473">
      <w:pPr>
        <w:autoSpaceDE w:val="0"/>
        <w:autoSpaceDN w:val="0"/>
        <w:adjustRightInd w:val="0"/>
        <w:ind w:firstLine="567"/>
        <w:jc w:val="both"/>
        <w:outlineLvl w:val="0"/>
        <w:rPr>
          <w:sz w:val="22"/>
          <w:szCs w:val="22"/>
        </w:rPr>
      </w:pPr>
    </w:p>
    <w:p w:rsidR="00435473" w:rsidRPr="00E00B2E" w:rsidRDefault="00435473" w:rsidP="00435473">
      <w:pPr>
        <w:autoSpaceDE w:val="0"/>
        <w:autoSpaceDN w:val="0"/>
        <w:adjustRightInd w:val="0"/>
        <w:outlineLvl w:val="0"/>
        <w:rPr>
          <w:b/>
          <w:sz w:val="22"/>
          <w:szCs w:val="22"/>
          <w:u w:val="single"/>
        </w:rPr>
      </w:pPr>
      <w:r w:rsidRPr="00E00B2E">
        <w:rPr>
          <w:b/>
          <w:sz w:val="22"/>
          <w:szCs w:val="22"/>
        </w:rPr>
        <w:t xml:space="preserve">Порядок отражения дивидендов в  </w:t>
      </w:r>
      <w:hyperlink r:id="rId869" w:history="1">
        <w:r w:rsidRPr="00E00B2E">
          <w:rPr>
            <w:b/>
            <w:sz w:val="22"/>
            <w:szCs w:val="22"/>
            <w:u w:val="single"/>
          </w:rPr>
          <w:t>разделе 1</w:t>
        </w:r>
      </w:hyperlink>
    </w:p>
    <w:p w:rsidR="00435473" w:rsidRPr="00E00B2E" w:rsidRDefault="00435473" w:rsidP="00435473">
      <w:pPr>
        <w:autoSpaceDE w:val="0"/>
        <w:autoSpaceDN w:val="0"/>
        <w:adjustRightInd w:val="0"/>
        <w:ind w:firstLine="567"/>
        <w:jc w:val="both"/>
        <w:rPr>
          <w:b/>
          <w:sz w:val="22"/>
          <w:szCs w:val="22"/>
        </w:rPr>
      </w:pPr>
      <w:r w:rsidRPr="00E00B2E">
        <w:rPr>
          <w:sz w:val="22"/>
          <w:szCs w:val="22"/>
        </w:rPr>
        <w:t xml:space="preserve">Оформление </w:t>
      </w:r>
      <w:hyperlink r:id="rId870" w:history="1">
        <w:r w:rsidRPr="00E00B2E">
          <w:rPr>
            <w:sz w:val="22"/>
            <w:szCs w:val="22"/>
          </w:rPr>
          <w:t>разд. 1</w:t>
        </w:r>
      </w:hyperlink>
      <w:r w:rsidRPr="00E00B2E">
        <w:rPr>
          <w:sz w:val="22"/>
          <w:szCs w:val="22"/>
        </w:rPr>
        <w:t xml:space="preserve"> зависит от того, кому организация платила дивиденды. Ведь у налоговых резидентов РФ такой доход облагается НДФЛ по ставке 13 процентов, а у нерезидентов - по ставке 15 процентов (</w:t>
      </w:r>
      <w:hyperlink r:id="rId871" w:history="1">
        <w:r w:rsidRPr="00E00B2E">
          <w:rPr>
            <w:sz w:val="22"/>
            <w:szCs w:val="22"/>
          </w:rPr>
          <w:t>п. 1</w:t>
        </w:r>
      </w:hyperlink>
      <w:r w:rsidRPr="00E00B2E">
        <w:rPr>
          <w:sz w:val="22"/>
          <w:szCs w:val="22"/>
        </w:rPr>
        <w:t xml:space="preserve">, </w:t>
      </w:r>
      <w:hyperlink r:id="rId872" w:history="1">
        <w:proofErr w:type="spellStart"/>
        <w:r w:rsidRPr="00E00B2E">
          <w:rPr>
            <w:sz w:val="22"/>
            <w:szCs w:val="22"/>
          </w:rPr>
          <w:t>абз</w:t>
        </w:r>
        <w:proofErr w:type="spellEnd"/>
        <w:r w:rsidRPr="00E00B2E">
          <w:rPr>
            <w:sz w:val="22"/>
            <w:szCs w:val="22"/>
          </w:rPr>
          <w:t>. 2 п. 3 ст. 224</w:t>
        </w:r>
      </w:hyperlink>
      <w:r w:rsidRPr="00E00B2E">
        <w:rPr>
          <w:sz w:val="22"/>
          <w:szCs w:val="22"/>
        </w:rPr>
        <w:t xml:space="preserve"> НК РФ). И если организация выплатила дивиденды, облагаемые НДФЛ по разным ставкам, то </w:t>
      </w:r>
      <w:r w:rsidRPr="00E00B2E">
        <w:rPr>
          <w:b/>
          <w:sz w:val="22"/>
          <w:szCs w:val="22"/>
        </w:rPr>
        <w:t xml:space="preserve">по каждой ставке НДФЛ ей следует заполнить отдельный блок строк с </w:t>
      </w:r>
      <w:hyperlink r:id="rId873" w:history="1">
        <w:r w:rsidRPr="00E00B2E">
          <w:rPr>
            <w:b/>
            <w:sz w:val="22"/>
            <w:szCs w:val="22"/>
          </w:rPr>
          <w:t>010</w:t>
        </w:r>
      </w:hyperlink>
      <w:r w:rsidRPr="00E00B2E">
        <w:rPr>
          <w:b/>
          <w:sz w:val="22"/>
          <w:szCs w:val="22"/>
        </w:rPr>
        <w:t xml:space="preserve"> по </w:t>
      </w:r>
      <w:hyperlink r:id="rId874" w:history="1">
        <w:r w:rsidRPr="00E00B2E">
          <w:rPr>
            <w:b/>
            <w:sz w:val="22"/>
            <w:szCs w:val="22"/>
          </w:rPr>
          <w:t>050</w:t>
        </w:r>
      </w:hyperlink>
      <w:r w:rsidRPr="00E00B2E">
        <w:rPr>
          <w:b/>
          <w:sz w:val="22"/>
          <w:szCs w:val="22"/>
        </w:rPr>
        <w:t>.</w:t>
      </w:r>
    </w:p>
    <w:p w:rsidR="00435473" w:rsidRPr="00E00B2E" w:rsidRDefault="00435473" w:rsidP="00435473">
      <w:pPr>
        <w:autoSpaceDE w:val="0"/>
        <w:autoSpaceDN w:val="0"/>
        <w:adjustRightInd w:val="0"/>
        <w:ind w:firstLine="567"/>
        <w:jc w:val="both"/>
        <w:rPr>
          <w:b/>
          <w:sz w:val="22"/>
          <w:szCs w:val="22"/>
        </w:rPr>
      </w:pPr>
    </w:p>
    <w:p w:rsidR="00435473" w:rsidRPr="00E00B2E" w:rsidRDefault="00435473" w:rsidP="00435473">
      <w:pPr>
        <w:autoSpaceDE w:val="0"/>
        <w:autoSpaceDN w:val="0"/>
        <w:adjustRightInd w:val="0"/>
        <w:ind w:left="-426" w:firstLine="567"/>
        <w:jc w:val="both"/>
        <w:rPr>
          <w:sz w:val="22"/>
          <w:szCs w:val="22"/>
        </w:rPr>
      </w:pPr>
      <w:r w:rsidRPr="00E00B2E">
        <w:rPr>
          <w:b/>
          <w:sz w:val="22"/>
          <w:szCs w:val="22"/>
        </w:rPr>
        <w:t>В разд. 1</w:t>
      </w:r>
      <w:r w:rsidRPr="00E00B2E">
        <w:rPr>
          <w:sz w:val="22"/>
          <w:szCs w:val="22"/>
        </w:rPr>
        <w:t xml:space="preserve"> данные о </w:t>
      </w:r>
      <w:r w:rsidRPr="00E00B2E">
        <w:rPr>
          <w:b/>
          <w:sz w:val="22"/>
          <w:szCs w:val="22"/>
        </w:rPr>
        <w:t>дивидендах</w:t>
      </w:r>
      <w:r w:rsidRPr="00E00B2E">
        <w:rPr>
          <w:sz w:val="22"/>
          <w:szCs w:val="22"/>
        </w:rPr>
        <w:t xml:space="preserve"> </w:t>
      </w:r>
      <w:r w:rsidRPr="00E00B2E">
        <w:rPr>
          <w:b/>
          <w:sz w:val="22"/>
          <w:szCs w:val="22"/>
        </w:rPr>
        <w:t>формируют</w:t>
      </w:r>
      <w:r w:rsidRPr="00E00B2E">
        <w:rPr>
          <w:sz w:val="22"/>
          <w:szCs w:val="22"/>
        </w:rPr>
        <w:t xml:space="preserve"> </w:t>
      </w:r>
      <w:r w:rsidRPr="00E00B2E">
        <w:rPr>
          <w:b/>
          <w:sz w:val="22"/>
          <w:szCs w:val="22"/>
        </w:rPr>
        <w:t>показатели:</w:t>
      </w:r>
    </w:p>
    <w:p w:rsidR="00435473" w:rsidRPr="00E00B2E" w:rsidRDefault="00435473" w:rsidP="00435473">
      <w:pPr>
        <w:ind w:firstLine="567"/>
        <w:jc w:val="both"/>
        <w:rPr>
          <w:sz w:val="22"/>
          <w:szCs w:val="22"/>
        </w:rPr>
      </w:pPr>
      <w:r w:rsidRPr="00E00B2E">
        <w:rPr>
          <w:sz w:val="22"/>
          <w:szCs w:val="22"/>
        </w:rPr>
        <w:t xml:space="preserve"> - по </w:t>
      </w:r>
      <w:hyperlink r:id="rId875" w:history="1">
        <w:r w:rsidRPr="00E00B2E">
          <w:rPr>
            <w:sz w:val="22"/>
            <w:szCs w:val="22"/>
          </w:rPr>
          <w:t>строке 010</w:t>
        </w:r>
      </w:hyperlink>
      <w:r w:rsidRPr="00E00B2E">
        <w:rPr>
          <w:sz w:val="22"/>
          <w:szCs w:val="22"/>
        </w:rPr>
        <w:t xml:space="preserve"> - ставка налога (13 процентов или 15 процентов);</w:t>
      </w:r>
    </w:p>
    <w:p w:rsidR="00435473" w:rsidRPr="00E00B2E" w:rsidRDefault="00435473" w:rsidP="00435473">
      <w:pPr>
        <w:ind w:firstLine="567"/>
        <w:jc w:val="both"/>
        <w:rPr>
          <w:sz w:val="22"/>
          <w:szCs w:val="22"/>
        </w:rPr>
      </w:pPr>
      <w:r w:rsidRPr="00E00B2E">
        <w:rPr>
          <w:sz w:val="22"/>
          <w:szCs w:val="22"/>
        </w:rPr>
        <w:t xml:space="preserve">- </w:t>
      </w:r>
      <w:r w:rsidRPr="00E00B2E">
        <w:rPr>
          <w:b/>
          <w:sz w:val="22"/>
          <w:szCs w:val="22"/>
        </w:rPr>
        <w:t xml:space="preserve">по </w:t>
      </w:r>
      <w:hyperlink r:id="rId876" w:history="1">
        <w:r w:rsidRPr="00E00B2E">
          <w:rPr>
            <w:b/>
            <w:sz w:val="22"/>
            <w:szCs w:val="22"/>
          </w:rPr>
          <w:t>строке 025</w:t>
        </w:r>
      </w:hyperlink>
      <w:r w:rsidRPr="00E00B2E">
        <w:rPr>
          <w:sz w:val="22"/>
          <w:szCs w:val="22"/>
        </w:rPr>
        <w:t xml:space="preserve"> - общая сумма дивидендов (включая НДФЛ), выплаченных всем акционерам АО или участникам ООО, по которым заполняется форма 6-НДФЛ (</w:t>
      </w:r>
      <w:proofErr w:type="spellStart"/>
      <w:r w:rsidR="00400B3A">
        <w:fldChar w:fldCharType="begin"/>
      </w:r>
      <w:r w:rsidR="00400B3A">
        <w:instrText xml:space="preserve"> HYPERLINK "consultantplus://offline/ref=48DC8298C9F59C41079199BA1C2517EE26129664C81CFE84C78F4CF1A7DE677898DC245E0F89C367Y3B6N" </w:instrText>
      </w:r>
      <w:r w:rsidR="00400B3A">
        <w:fldChar w:fldCharType="separate"/>
      </w:r>
      <w:r w:rsidRPr="00E00B2E">
        <w:rPr>
          <w:sz w:val="22"/>
          <w:szCs w:val="22"/>
        </w:rPr>
        <w:t>пп</w:t>
      </w:r>
      <w:proofErr w:type="spellEnd"/>
      <w:r w:rsidRPr="00E00B2E">
        <w:rPr>
          <w:sz w:val="22"/>
          <w:szCs w:val="22"/>
        </w:rPr>
        <w:t>. 1 п. 1 ст. 223</w:t>
      </w:r>
      <w:r w:rsidR="00400B3A">
        <w:rPr>
          <w:sz w:val="22"/>
          <w:szCs w:val="22"/>
        </w:rPr>
        <w:fldChar w:fldCharType="end"/>
      </w:r>
      <w:r w:rsidRPr="00E00B2E">
        <w:rPr>
          <w:sz w:val="22"/>
          <w:szCs w:val="22"/>
        </w:rPr>
        <w:t xml:space="preserve"> НК РФ). В расчете следует отразить дивиденды, выплаченные за отчетный период, то есть за период с начала календарного года до даты, на которую составляется расчет;</w:t>
      </w:r>
    </w:p>
    <w:p w:rsidR="00435473" w:rsidRPr="00E00B2E" w:rsidRDefault="00435473" w:rsidP="00435473">
      <w:pPr>
        <w:ind w:firstLine="567"/>
        <w:jc w:val="both"/>
        <w:rPr>
          <w:b/>
          <w:sz w:val="22"/>
          <w:szCs w:val="22"/>
          <w:u w:val="single"/>
        </w:rPr>
      </w:pPr>
      <w:r w:rsidRPr="00E00B2E">
        <w:rPr>
          <w:sz w:val="22"/>
          <w:szCs w:val="22"/>
        </w:rPr>
        <w:t xml:space="preserve">- </w:t>
      </w:r>
      <w:r w:rsidRPr="00E00B2E">
        <w:rPr>
          <w:b/>
          <w:sz w:val="22"/>
          <w:szCs w:val="22"/>
        </w:rPr>
        <w:t xml:space="preserve">по </w:t>
      </w:r>
      <w:hyperlink r:id="rId877" w:history="1">
        <w:r w:rsidRPr="00E00B2E">
          <w:rPr>
            <w:b/>
            <w:sz w:val="22"/>
            <w:szCs w:val="22"/>
          </w:rPr>
          <w:t>строке 020</w:t>
        </w:r>
      </w:hyperlink>
      <w:r w:rsidRPr="00E00B2E">
        <w:rPr>
          <w:sz w:val="22"/>
          <w:szCs w:val="22"/>
        </w:rPr>
        <w:t xml:space="preserve"> - общая сумма доходов (включая НДФЛ), полученных всеми физлицами, по которым заполняется 6-НДФЛ. </w:t>
      </w:r>
      <w:r w:rsidRPr="00E00B2E">
        <w:rPr>
          <w:b/>
          <w:sz w:val="22"/>
          <w:szCs w:val="22"/>
          <w:u w:val="single"/>
        </w:rPr>
        <w:t xml:space="preserve">Показатель </w:t>
      </w:r>
      <w:hyperlink r:id="rId878" w:history="1">
        <w:r w:rsidRPr="00E00B2E">
          <w:rPr>
            <w:b/>
            <w:sz w:val="22"/>
            <w:szCs w:val="22"/>
            <w:u w:val="single"/>
          </w:rPr>
          <w:t>строки 020</w:t>
        </w:r>
      </w:hyperlink>
      <w:r w:rsidRPr="00E00B2E">
        <w:rPr>
          <w:b/>
          <w:sz w:val="22"/>
          <w:szCs w:val="22"/>
          <w:u w:val="single"/>
        </w:rPr>
        <w:t xml:space="preserve"> формируется с учетом показателя </w:t>
      </w:r>
      <w:hyperlink r:id="rId879" w:history="1">
        <w:r w:rsidRPr="00E00B2E">
          <w:rPr>
            <w:b/>
            <w:sz w:val="22"/>
            <w:szCs w:val="22"/>
            <w:u w:val="single"/>
          </w:rPr>
          <w:t>строки 025</w:t>
        </w:r>
      </w:hyperlink>
      <w:r w:rsidRPr="00E00B2E">
        <w:rPr>
          <w:b/>
          <w:sz w:val="22"/>
          <w:szCs w:val="22"/>
          <w:u w:val="single"/>
        </w:rPr>
        <w:t>;</w:t>
      </w:r>
    </w:p>
    <w:p w:rsidR="00435473" w:rsidRPr="00E00B2E" w:rsidRDefault="00435473" w:rsidP="00435473">
      <w:pPr>
        <w:ind w:firstLine="567"/>
        <w:jc w:val="both"/>
        <w:rPr>
          <w:sz w:val="22"/>
          <w:szCs w:val="22"/>
        </w:rPr>
      </w:pPr>
      <w:r w:rsidRPr="00E00B2E">
        <w:rPr>
          <w:sz w:val="22"/>
          <w:szCs w:val="22"/>
        </w:rPr>
        <w:t xml:space="preserve">- по </w:t>
      </w:r>
      <w:hyperlink r:id="rId880" w:history="1">
        <w:r w:rsidRPr="00E00B2E">
          <w:rPr>
            <w:sz w:val="22"/>
            <w:szCs w:val="22"/>
          </w:rPr>
          <w:t>строке 030</w:t>
        </w:r>
      </w:hyperlink>
      <w:r w:rsidRPr="00E00B2E">
        <w:rPr>
          <w:sz w:val="22"/>
          <w:szCs w:val="22"/>
        </w:rPr>
        <w:t xml:space="preserve"> - общая сумма налоговых вычетов по НДФЛ, предоставленных по доходам, отраженным в </w:t>
      </w:r>
      <w:hyperlink r:id="rId881" w:history="1">
        <w:r w:rsidRPr="00E00B2E">
          <w:rPr>
            <w:sz w:val="22"/>
            <w:szCs w:val="22"/>
          </w:rPr>
          <w:t>строке 020</w:t>
        </w:r>
      </w:hyperlink>
      <w:r w:rsidRPr="00E00B2E">
        <w:rPr>
          <w:sz w:val="22"/>
          <w:szCs w:val="22"/>
        </w:rPr>
        <w:t xml:space="preserve">, в том числе по дивидендам, отраженным в </w:t>
      </w:r>
      <w:hyperlink r:id="rId882" w:history="1">
        <w:r w:rsidRPr="00E00B2E">
          <w:rPr>
            <w:sz w:val="22"/>
            <w:szCs w:val="22"/>
          </w:rPr>
          <w:t>строке 025</w:t>
        </w:r>
      </w:hyperlink>
      <w:r w:rsidRPr="00E00B2E">
        <w:rPr>
          <w:sz w:val="22"/>
          <w:szCs w:val="22"/>
        </w:rPr>
        <w:t>;</w:t>
      </w:r>
    </w:p>
    <w:p w:rsidR="00435473" w:rsidRPr="00E00B2E" w:rsidRDefault="00435473" w:rsidP="00435473">
      <w:pPr>
        <w:ind w:firstLine="567"/>
        <w:jc w:val="both"/>
        <w:rPr>
          <w:sz w:val="22"/>
          <w:szCs w:val="22"/>
        </w:rPr>
      </w:pPr>
      <w:r w:rsidRPr="00E00B2E">
        <w:rPr>
          <w:sz w:val="22"/>
          <w:szCs w:val="22"/>
        </w:rPr>
        <w:t xml:space="preserve">- </w:t>
      </w:r>
      <w:r w:rsidRPr="00E00B2E">
        <w:rPr>
          <w:b/>
          <w:sz w:val="22"/>
          <w:szCs w:val="22"/>
        </w:rPr>
        <w:t xml:space="preserve">по </w:t>
      </w:r>
      <w:hyperlink r:id="rId883" w:history="1">
        <w:r w:rsidRPr="00E00B2E">
          <w:rPr>
            <w:b/>
            <w:sz w:val="22"/>
            <w:szCs w:val="22"/>
          </w:rPr>
          <w:t>строке 045</w:t>
        </w:r>
      </w:hyperlink>
      <w:r w:rsidRPr="00E00B2E">
        <w:rPr>
          <w:sz w:val="22"/>
          <w:szCs w:val="22"/>
        </w:rPr>
        <w:t xml:space="preserve"> - общая сумма НДФЛ, исчисленного с дивидендов, отраженных в </w:t>
      </w:r>
      <w:hyperlink r:id="rId884" w:history="1">
        <w:r w:rsidRPr="00E00B2E">
          <w:rPr>
            <w:sz w:val="22"/>
            <w:szCs w:val="22"/>
          </w:rPr>
          <w:t>строке 025</w:t>
        </w:r>
      </w:hyperlink>
      <w:r w:rsidRPr="00E00B2E">
        <w:rPr>
          <w:sz w:val="22"/>
          <w:szCs w:val="22"/>
        </w:rPr>
        <w:t>;</w:t>
      </w:r>
    </w:p>
    <w:p w:rsidR="00435473" w:rsidRPr="00E00B2E" w:rsidRDefault="00435473" w:rsidP="00435473">
      <w:pPr>
        <w:ind w:firstLine="567"/>
        <w:jc w:val="both"/>
        <w:rPr>
          <w:b/>
          <w:sz w:val="22"/>
          <w:szCs w:val="22"/>
        </w:rPr>
      </w:pPr>
      <w:r w:rsidRPr="00E00B2E">
        <w:rPr>
          <w:b/>
          <w:sz w:val="22"/>
          <w:szCs w:val="22"/>
        </w:rPr>
        <w:t xml:space="preserve">- по </w:t>
      </w:r>
      <w:hyperlink r:id="rId885" w:history="1">
        <w:r w:rsidRPr="00E00B2E">
          <w:rPr>
            <w:b/>
            <w:sz w:val="22"/>
            <w:szCs w:val="22"/>
          </w:rPr>
          <w:t>строке 040</w:t>
        </w:r>
      </w:hyperlink>
      <w:r w:rsidRPr="00E00B2E">
        <w:rPr>
          <w:sz w:val="22"/>
          <w:szCs w:val="22"/>
        </w:rPr>
        <w:t xml:space="preserve"> - </w:t>
      </w:r>
      <w:r w:rsidRPr="00E00B2E">
        <w:rPr>
          <w:b/>
          <w:sz w:val="22"/>
          <w:szCs w:val="22"/>
        </w:rPr>
        <w:t xml:space="preserve">общая сумма исчисленного НДФЛ с доходов, отраженных в </w:t>
      </w:r>
      <w:hyperlink r:id="rId886" w:history="1">
        <w:r w:rsidRPr="00E00B2E">
          <w:rPr>
            <w:b/>
            <w:sz w:val="22"/>
            <w:szCs w:val="22"/>
          </w:rPr>
          <w:t>строке 020</w:t>
        </w:r>
      </w:hyperlink>
      <w:r w:rsidRPr="00E00B2E">
        <w:rPr>
          <w:b/>
          <w:sz w:val="22"/>
          <w:szCs w:val="22"/>
        </w:rPr>
        <w:t>;</w:t>
      </w:r>
    </w:p>
    <w:p w:rsidR="00435473" w:rsidRPr="00E00B2E" w:rsidRDefault="00435473" w:rsidP="00435473">
      <w:pPr>
        <w:ind w:firstLine="567"/>
        <w:jc w:val="both"/>
        <w:rPr>
          <w:sz w:val="22"/>
          <w:szCs w:val="22"/>
        </w:rPr>
      </w:pPr>
      <w:r w:rsidRPr="00E00B2E">
        <w:rPr>
          <w:sz w:val="22"/>
          <w:szCs w:val="22"/>
        </w:rPr>
        <w:t xml:space="preserve">- по </w:t>
      </w:r>
      <w:hyperlink r:id="rId887" w:history="1">
        <w:r w:rsidRPr="00E00B2E">
          <w:rPr>
            <w:sz w:val="22"/>
            <w:szCs w:val="22"/>
          </w:rPr>
          <w:t>строке 060</w:t>
        </w:r>
      </w:hyperlink>
      <w:r w:rsidRPr="00E00B2E">
        <w:rPr>
          <w:sz w:val="22"/>
          <w:szCs w:val="22"/>
        </w:rPr>
        <w:t xml:space="preserve"> - количество всех получателей доходов (в </w:t>
      </w:r>
      <w:proofErr w:type="spellStart"/>
      <w:r w:rsidRPr="00E00B2E">
        <w:rPr>
          <w:sz w:val="22"/>
          <w:szCs w:val="22"/>
        </w:rPr>
        <w:t>т.ч</w:t>
      </w:r>
      <w:proofErr w:type="spellEnd"/>
      <w:r w:rsidRPr="00E00B2E">
        <w:rPr>
          <w:sz w:val="22"/>
          <w:szCs w:val="22"/>
        </w:rPr>
        <w:t>. дивидендов) в периоде, за который представляется расчет</w:t>
      </w:r>
    </w:p>
    <w:p w:rsidR="00435473" w:rsidRPr="00E00B2E" w:rsidRDefault="00435473" w:rsidP="00435473">
      <w:pPr>
        <w:ind w:firstLine="567"/>
        <w:jc w:val="both"/>
        <w:rPr>
          <w:sz w:val="22"/>
          <w:szCs w:val="22"/>
        </w:rPr>
      </w:pPr>
    </w:p>
    <w:p w:rsidR="00435473" w:rsidRPr="00E00B2E" w:rsidRDefault="00435473" w:rsidP="00435473">
      <w:pPr>
        <w:autoSpaceDE w:val="0"/>
        <w:autoSpaceDN w:val="0"/>
        <w:adjustRightInd w:val="0"/>
        <w:outlineLvl w:val="0"/>
        <w:rPr>
          <w:bCs/>
          <w:sz w:val="22"/>
          <w:szCs w:val="22"/>
        </w:rPr>
      </w:pPr>
      <w:r w:rsidRPr="00E00B2E">
        <w:rPr>
          <w:b/>
          <w:sz w:val="22"/>
          <w:szCs w:val="22"/>
        </w:rPr>
        <w:t xml:space="preserve">Порядок отражения дивидендов </w:t>
      </w:r>
      <w:r w:rsidRPr="00E00B2E">
        <w:rPr>
          <w:b/>
          <w:bCs/>
          <w:sz w:val="22"/>
          <w:szCs w:val="22"/>
        </w:rPr>
        <w:t xml:space="preserve">в </w:t>
      </w:r>
      <w:hyperlink r:id="rId888" w:history="1">
        <w:r w:rsidRPr="00E00B2E">
          <w:rPr>
            <w:b/>
            <w:bCs/>
            <w:sz w:val="22"/>
            <w:szCs w:val="22"/>
          </w:rPr>
          <w:t>разделе 2</w:t>
        </w:r>
      </w:hyperlink>
    </w:p>
    <w:p w:rsidR="00435473" w:rsidRPr="00E00B2E" w:rsidRDefault="00435473" w:rsidP="00435473">
      <w:pPr>
        <w:autoSpaceDE w:val="0"/>
        <w:autoSpaceDN w:val="0"/>
        <w:adjustRightInd w:val="0"/>
        <w:ind w:firstLine="567"/>
        <w:jc w:val="both"/>
        <w:rPr>
          <w:bCs/>
          <w:sz w:val="22"/>
          <w:szCs w:val="22"/>
        </w:rPr>
      </w:pPr>
      <w:r w:rsidRPr="00E00B2E">
        <w:rPr>
          <w:bCs/>
          <w:sz w:val="22"/>
          <w:szCs w:val="22"/>
        </w:rPr>
        <w:t xml:space="preserve">В </w:t>
      </w:r>
      <w:hyperlink r:id="rId889" w:history="1">
        <w:r w:rsidRPr="00E00B2E">
          <w:rPr>
            <w:bCs/>
            <w:sz w:val="22"/>
            <w:szCs w:val="22"/>
          </w:rPr>
          <w:t>разд. 2</w:t>
        </w:r>
      </w:hyperlink>
      <w:r w:rsidRPr="00E00B2E">
        <w:rPr>
          <w:bCs/>
          <w:sz w:val="22"/>
          <w:szCs w:val="22"/>
        </w:rPr>
        <w:t xml:space="preserve"> данные о дивидендах физлицам формируют следующие показатели:</w:t>
      </w:r>
    </w:p>
    <w:p w:rsidR="00435473" w:rsidRPr="00E00B2E" w:rsidRDefault="00435473" w:rsidP="00435473">
      <w:pPr>
        <w:autoSpaceDE w:val="0"/>
        <w:autoSpaceDN w:val="0"/>
        <w:adjustRightInd w:val="0"/>
        <w:ind w:firstLine="567"/>
        <w:jc w:val="both"/>
        <w:rPr>
          <w:b/>
          <w:bCs/>
          <w:i/>
          <w:sz w:val="22"/>
          <w:szCs w:val="22"/>
        </w:rPr>
      </w:pPr>
      <w:r w:rsidRPr="00E00B2E">
        <w:rPr>
          <w:b/>
          <w:bCs/>
          <w:sz w:val="22"/>
          <w:szCs w:val="22"/>
        </w:rPr>
        <w:t xml:space="preserve">- по </w:t>
      </w:r>
      <w:hyperlink r:id="rId890" w:history="1">
        <w:r w:rsidRPr="00E00B2E">
          <w:rPr>
            <w:b/>
            <w:bCs/>
            <w:sz w:val="22"/>
            <w:szCs w:val="22"/>
          </w:rPr>
          <w:t>строке 100</w:t>
        </w:r>
      </w:hyperlink>
      <w:r w:rsidRPr="00E00B2E">
        <w:rPr>
          <w:bCs/>
          <w:sz w:val="22"/>
          <w:szCs w:val="22"/>
        </w:rPr>
        <w:t xml:space="preserve"> - дата выплаты (передачи) дивидендов в денежной или натуральной форме </w:t>
      </w:r>
      <w:r w:rsidRPr="00E00B2E">
        <w:rPr>
          <w:b/>
          <w:bCs/>
          <w:i/>
          <w:sz w:val="22"/>
          <w:szCs w:val="22"/>
        </w:rPr>
        <w:t>(</w:t>
      </w:r>
      <w:proofErr w:type="spellStart"/>
      <w:r w:rsidR="00400B3A">
        <w:fldChar w:fldCharType="begin"/>
      </w:r>
      <w:r w:rsidR="00400B3A">
        <w:instrText xml:space="preserve"> HYPERLINK "consultantplus://offline/ref=79DF91917F87F6F267DAFCB16EB55BCD52F1DC279BDCC58155A6E75293565770A5C9EEBC600ED679M8cEK" </w:instrText>
      </w:r>
      <w:r w:rsidR="00400B3A">
        <w:fldChar w:fldCharType="separate"/>
      </w:r>
      <w:r w:rsidRPr="00E00B2E">
        <w:rPr>
          <w:b/>
          <w:bCs/>
          <w:i/>
          <w:sz w:val="22"/>
          <w:szCs w:val="22"/>
        </w:rPr>
        <w:t>пп</w:t>
      </w:r>
      <w:proofErr w:type="spellEnd"/>
      <w:r w:rsidRPr="00E00B2E">
        <w:rPr>
          <w:b/>
          <w:bCs/>
          <w:i/>
          <w:sz w:val="22"/>
          <w:szCs w:val="22"/>
        </w:rPr>
        <w:t>. 1</w:t>
      </w:r>
      <w:r w:rsidR="00400B3A">
        <w:rPr>
          <w:b/>
          <w:bCs/>
          <w:i/>
          <w:sz w:val="22"/>
          <w:szCs w:val="22"/>
        </w:rPr>
        <w:fldChar w:fldCharType="end"/>
      </w:r>
      <w:r w:rsidRPr="00E00B2E">
        <w:rPr>
          <w:b/>
          <w:bCs/>
          <w:i/>
          <w:sz w:val="22"/>
          <w:szCs w:val="22"/>
        </w:rPr>
        <w:t xml:space="preserve">, </w:t>
      </w:r>
      <w:hyperlink r:id="rId891" w:history="1">
        <w:r w:rsidRPr="00E00B2E">
          <w:rPr>
            <w:b/>
            <w:bCs/>
            <w:i/>
            <w:sz w:val="22"/>
            <w:szCs w:val="22"/>
          </w:rPr>
          <w:t>2 п. 1 ст. 223</w:t>
        </w:r>
      </w:hyperlink>
      <w:r w:rsidRPr="00E00B2E">
        <w:rPr>
          <w:b/>
          <w:bCs/>
          <w:i/>
          <w:sz w:val="22"/>
          <w:szCs w:val="22"/>
        </w:rPr>
        <w:t xml:space="preserve"> НК РФ, </w:t>
      </w:r>
      <w:hyperlink r:id="rId892" w:history="1">
        <w:r w:rsidRPr="00E00B2E">
          <w:rPr>
            <w:b/>
            <w:bCs/>
            <w:i/>
            <w:sz w:val="22"/>
            <w:szCs w:val="22"/>
          </w:rPr>
          <w:t>Письмо</w:t>
        </w:r>
      </w:hyperlink>
      <w:r w:rsidRPr="00E00B2E">
        <w:rPr>
          <w:b/>
          <w:bCs/>
          <w:i/>
          <w:sz w:val="22"/>
          <w:szCs w:val="22"/>
        </w:rPr>
        <w:t xml:space="preserve"> ФНС России от 13.11.2015 N БС-4-11/19829). </w:t>
      </w:r>
    </w:p>
    <w:p w:rsidR="00435473" w:rsidRPr="00E00B2E" w:rsidRDefault="00435473" w:rsidP="00435473">
      <w:pPr>
        <w:autoSpaceDE w:val="0"/>
        <w:autoSpaceDN w:val="0"/>
        <w:adjustRightInd w:val="0"/>
        <w:ind w:firstLine="567"/>
        <w:jc w:val="both"/>
        <w:rPr>
          <w:bCs/>
          <w:sz w:val="22"/>
          <w:szCs w:val="22"/>
        </w:rPr>
      </w:pPr>
      <w:r w:rsidRPr="00E00B2E">
        <w:rPr>
          <w:bCs/>
          <w:sz w:val="22"/>
          <w:szCs w:val="22"/>
        </w:rPr>
        <w:t xml:space="preserve">- </w:t>
      </w:r>
      <w:r w:rsidRPr="00E00B2E">
        <w:rPr>
          <w:b/>
          <w:bCs/>
          <w:sz w:val="22"/>
          <w:szCs w:val="22"/>
        </w:rPr>
        <w:t xml:space="preserve">по </w:t>
      </w:r>
      <w:hyperlink r:id="rId893" w:history="1">
        <w:r w:rsidRPr="00E00B2E">
          <w:rPr>
            <w:b/>
            <w:bCs/>
            <w:sz w:val="22"/>
            <w:szCs w:val="22"/>
          </w:rPr>
          <w:t>строке 110</w:t>
        </w:r>
      </w:hyperlink>
      <w:r w:rsidRPr="00E00B2E">
        <w:rPr>
          <w:bCs/>
          <w:sz w:val="22"/>
          <w:szCs w:val="22"/>
        </w:rPr>
        <w:t xml:space="preserve"> - дата удержания НДФЛ. С дивидендов в денежной форме начисленную сумму НДФЛ удерживают при их фактической выплате. </w:t>
      </w:r>
    </w:p>
    <w:p w:rsidR="00435473" w:rsidRPr="00E00B2E" w:rsidRDefault="00435473" w:rsidP="00435473">
      <w:pPr>
        <w:autoSpaceDE w:val="0"/>
        <w:autoSpaceDN w:val="0"/>
        <w:adjustRightInd w:val="0"/>
        <w:ind w:firstLine="567"/>
        <w:jc w:val="both"/>
        <w:rPr>
          <w:bCs/>
          <w:sz w:val="22"/>
          <w:szCs w:val="22"/>
        </w:rPr>
      </w:pPr>
      <w:r w:rsidRPr="00E00B2E">
        <w:rPr>
          <w:bCs/>
          <w:sz w:val="22"/>
          <w:szCs w:val="22"/>
        </w:rPr>
        <w:t xml:space="preserve">Если же дивиденды выданы в натуральной форме, то удержать налог следует за счет любых ближайших доходов, выплачиваемых физическим лицам в денежной форме </w:t>
      </w:r>
      <w:r w:rsidRPr="00E00B2E">
        <w:rPr>
          <w:b/>
          <w:bCs/>
          <w:i/>
          <w:sz w:val="22"/>
          <w:szCs w:val="22"/>
        </w:rPr>
        <w:t>(</w:t>
      </w:r>
      <w:hyperlink r:id="rId894" w:history="1">
        <w:r w:rsidRPr="00E00B2E">
          <w:rPr>
            <w:b/>
            <w:bCs/>
            <w:i/>
            <w:sz w:val="22"/>
            <w:szCs w:val="22"/>
          </w:rPr>
          <w:t>п. 4 ст. 226</w:t>
        </w:r>
      </w:hyperlink>
      <w:r w:rsidRPr="00E00B2E">
        <w:rPr>
          <w:b/>
          <w:bCs/>
          <w:i/>
          <w:sz w:val="22"/>
          <w:szCs w:val="22"/>
        </w:rPr>
        <w:t xml:space="preserve"> НК РФ);</w:t>
      </w:r>
    </w:p>
    <w:p w:rsidR="00435473" w:rsidRPr="00E00B2E" w:rsidRDefault="00435473" w:rsidP="00435473">
      <w:pPr>
        <w:autoSpaceDE w:val="0"/>
        <w:autoSpaceDN w:val="0"/>
        <w:adjustRightInd w:val="0"/>
        <w:ind w:firstLine="567"/>
        <w:jc w:val="both"/>
        <w:rPr>
          <w:bCs/>
          <w:sz w:val="22"/>
          <w:szCs w:val="22"/>
        </w:rPr>
      </w:pPr>
    </w:p>
    <w:p w:rsidR="00435473" w:rsidRPr="00E00B2E" w:rsidRDefault="00435473" w:rsidP="00435473">
      <w:pPr>
        <w:autoSpaceDE w:val="0"/>
        <w:autoSpaceDN w:val="0"/>
        <w:adjustRightInd w:val="0"/>
        <w:ind w:firstLine="567"/>
        <w:jc w:val="both"/>
        <w:rPr>
          <w:b/>
          <w:bCs/>
          <w:sz w:val="22"/>
          <w:szCs w:val="22"/>
          <w:u w:val="single"/>
        </w:rPr>
      </w:pPr>
      <w:r w:rsidRPr="00E00B2E">
        <w:rPr>
          <w:bCs/>
          <w:sz w:val="22"/>
          <w:szCs w:val="22"/>
        </w:rPr>
        <w:t xml:space="preserve">- </w:t>
      </w:r>
      <w:r w:rsidRPr="00E00B2E">
        <w:rPr>
          <w:b/>
          <w:bCs/>
          <w:sz w:val="22"/>
          <w:szCs w:val="22"/>
        </w:rPr>
        <w:t xml:space="preserve">по  </w:t>
      </w:r>
      <w:hyperlink r:id="rId895" w:history="1">
        <w:r w:rsidRPr="00E00B2E">
          <w:rPr>
            <w:b/>
            <w:bCs/>
            <w:sz w:val="22"/>
            <w:szCs w:val="22"/>
          </w:rPr>
          <w:t>строке 120</w:t>
        </w:r>
      </w:hyperlink>
      <w:r w:rsidRPr="00E00B2E">
        <w:rPr>
          <w:bCs/>
          <w:sz w:val="22"/>
          <w:szCs w:val="22"/>
        </w:rPr>
        <w:t xml:space="preserve"> - срок перечисления НДФЛ </w:t>
      </w:r>
      <w:r w:rsidRPr="00E00B2E">
        <w:rPr>
          <w:b/>
          <w:bCs/>
          <w:sz w:val="22"/>
          <w:szCs w:val="22"/>
          <w:u w:val="single"/>
        </w:rPr>
        <w:t>различается  в зависимости от организационно-правовой формы!!!</w:t>
      </w:r>
    </w:p>
    <w:p w:rsidR="00435473" w:rsidRPr="00E00B2E" w:rsidRDefault="00435473" w:rsidP="00435473">
      <w:pPr>
        <w:autoSpaceDE w:val="0"/>
        <w:autoSpaceDN w:val="0"/>
        <w:adjustRightInd w:val="0"/>
        <w:ind w:firstLine="567"/>
        <w:jc w:val="both"/>
        <w:rPr>
          <w:bCs/>
          <w:sz w:val="22"/>
          <w:szCs w:val="22"/>
        </w:rPr>
      </w:pPr>
      <w:r w:rsidRPr="00E00B2E">
        <w:rPr>
          <w:b/>
          <w:bCs/>
          <w:sz w:val="22"/>
          <w:szCs w:val="22"/>
        </w:rPr>
        <w:t xml:space="preserve">- по  </w:t>
      </w:r>
      <w:hyperlink r:id="rId896" w:history="1">
        <w:r w:rsidRPr="00E00B2E">
          <w:rPr>
            <w:b/>
            <w:bCs/>
            <w:sz w:val="22"/>
            <w:szCs w:val="22"/>
          </w:rPr>
          <w:t>строке 130</w:t>
        </w:r>
      </w:hyperlink>
      <w:r w:rsidRPr="00E00B2E">
        <w:rPr>
          <w:bCs/>
          <w:sz w:val="22"/>
          <w:szCs w:val="22"/>
        </w:rPr>
        <w:t xml:space="preserve"> - соответствующий суммовой показатель;</w:t>
      </w:r>
    </w:p>
    <w:p w:rsidR="00435473" w:rsidRPr="00E00B2E" w:rsidRDefault="00435473" w:rsidP="00435473">
      <w:pPr>
        <w:pBdr>
          <w:bottom w:val="single" w:sz="4" w:space="1" w:color="auto"/>
        </w:pBdr>
        <w:autoSpaceDE w:val="0"/>
        <w:autoSpaceDN w:val="0"/>
        <w:adjustRightInd w:val="0"/>
        <w:ind w:firstLine="567"/>
        <w:jc w:val="both"/>
        <w:rPr>
          <w:bCs/>
          <w:sz w:val="22"/>
          <w:szCs w:val="22"/>
        </w:rPr>
      </w:pPr>
      <w:r w:rsidRPr="00E00B2E">
        <w:rPr>
          <w:b/>
          <w:bCs/>
          <w:sz w:val="22"/>
          <w:szCs w:val="22"/>
        </w:rPr>
        <w:t xml:space="preserve">-по </w:t>
      </w:r>
      <w:hyperlink r:id="rId897" w:history="1">
        <w:r w:rsidRPr="00E00B2E">
          <w:rPr>
            <w:b/>
            <w:bCs/>
            <w:sz w:val="22"/>
            <w:szCs w:val="22"/>
          </w:rPr>
          <w:t>строке 140</w:t>
        </w:r>
      </w:hyperlink>
      <w:r w:rsidRPr="00E00B2E">
        <w:rPr>
          <w:bCs/>
          <w:sz w:val="22"/>
          <w:szCs w:val="22"/>
        </w:rPr>
        <w:t xml:space="preserve"> - соответствующий суммовой показатель (при выплате дивидендов в денежной форме) или ноль (при их выплате в натуральной форме).</w:t>
      </w:r>
    </w:p>
    <w:p w:rsidR="00435473" w:rsidRPr="00E00B2E" w:rsidRDefault="00435473" w:rsidP="00435473">
      <w:pPr>
        <w:ind w:firstLine="567"/>
        <w:jc w:val="both"/>
        <w:rPr>
          <w:sz w:val="22"/>
          <w:szCs w:val="22"/>
        </w:rPr>
      </w:pPr>
    </w:p>
    <w:p w:rsidR="00435473" w:rsidRPr="00E00B2E" w:rsidRDefault="00435473" w:rsidP="00435473">
      <w:pPr>
        <w:ind w:firstLine="567"/>
        <w:jc w:val="both"/>
        <w:rPr>
          <w:sz w:val="22"/>
          <w:szCs w:val="22"/>
        </w:rPr>
      </w:pPr>
      <w:r w:rsidRPr="00E00B2E">
        <w:rPr>
          <w:b/>
          <w:i/>
          <w:sz w:val="22"/>
          <w:szCs w:val="22"/>
        </w:rPr>
        <w:t xml:space="preserve">  Ситуация 1:</w:t>
      </w:r>
      <w:r w:rsidRPr="00E00B2E">
        <w:rPr>
          <w:b/>
          <w:sz w:val="22"/>
          <w:szCs w:val="22"/>
        </w:rPr>
        <w:t xml:space="preserve">   </w:t>
      </w:r>
      <w:r w:rsidRPr="00E00B2E">
        <w:rPr>
          <w:b/>
          <w:sz w:val="22"/>
          <w:szCs w:val="22"/>
          <w:u w:val="single"/>
        </w:rPr>
        <w:t>АО</w:t>
      </w:r>
      <w:r w:rsidRPr="00E00B2E">
        <w:rPr>
          <w:sz w:val="22"/>
          <w:szCs w:val="22"/>
        </w:rPr>
        <w:t xml:space="preserve"> выплатило  дивиденды  физическому лицу 20</w:t>
      </w:r>
      <w:r w:rsidRPr="00E00B2E">
        <w:rPr>
          <w:b/>
          <w:sz w:val="22"/>
          <w:szCs w:val="22"/>
        </w:rPr>
        <w:t xml:space="preserve"> </w:t>
      </w:r>
      <w:r w:rsidRPr="00E00B2E">
        <w:rPr>
          <w:b/>
          <w:sz w:val="22"/>
          <w:szCs w:val="22"/>
          <w:u w:val="single"/>
        </w:rPr>
        <w:t>июня</w:t>
      </w:r>
      <w:r w:rsidRPr="00E00B2E">
        <w:rPr>
          <w:sz w:val="22"/>
          <w:szCs w:val="22"/>
        </w:rPr>
        <w:t xml:space="preserve"> 2016 в размере 10 000 рублей, а налог на доходы физических лиц перечислен 20 </w:t>
      </w:r>
      <w:r w:rsidRPr="00E00B2E">
        <w:rPr>
          <w:b/>
          <w:sz w:val="22"/>
          <w:szCs w:val="22"/>
          <w:u w:val="single"/>
        </w:rPr>
        <w:t>июля</w:t>
      </w:r>
      <w:r w:rsidRPr="00E00B2E">
        <w:rPr>
          <w:sz w:val="22"/>
          <w:szCs w:val="22"/>
        </w:rPr>
        <w:t xml:space="preserve"> 2016 года. Как отразить выплату дивидендов в 6-НДФЛ?</w:t>
      </w:r>
    </w:p>
    <w:p w:rsidR="00435473" w:rsidRPr="00E00B2E" w:rsidRDefault="00435473" w:rsidP="00435473">
      <w:pPr>
        <w:ind w:firstLine="567"/>
        <w:jc w:val="both"/>
        <w:rPr>
          <w:sz w:val="22"/>
          <w:szCs w:val="22"/>
        </w:rPr>
      </w:pPr>
    </w:p>
    <w:p w:rsidR="00435473" w:rsidRPr="00E00B2E" w:rsidRDefault="00435473" w:rsidP="00435473">
      <w:pPr>
        <w:ind w:firstLine="567"/>
        <w:jc w:val="both"/>
        <w:rPr>
          <w:sz w:val="22"/>
          <w:szCs w:val="22"/>
        </w:rPr>
      </w:pPr>
      <w:r w:rsidRPr="00E00B2E">
        <w:rPr>
          <w:b/>
          <w:i/>
          <w:sz w:val="22"/>
          <w:szCs w:val="22"/>
        </w:rPr>
        <w:t xml:space="preserve">Решение: </w:t>
      </w:r>
      <w:r w:rsidRPr="00E00B2E">
        <w:rPr>
          <w:sz w:val="22"/>
          <w:szCs w:val="22"/>
        </w:rPr>
        <w:t xml:space="preserve">Данная операция отражается </w:t>
      </w:r>
      <w:r w:rsidRPr="00E00B2E">
        <w:rPr>
          <w:b/>
          <w:sz w:val="22"/>
          <w:szCs w:val="22"/>
        </w:rPr>
        <w:t xml:space="preserve">по </w:t>
      </w:r>
      <w:hyperlink r:id="rId898" w:history="1">
        <w:r w:rsidRPr="00E00B2E">
          <w:rPr>
            <w:b/>
            <w:sz w:val="22"/>
            <w:szCs w:val="22"/>
          </w:rPr>
          <w:t>строкам 020</w:t>
        </w:r>
      </w:hyperlink>
      <w:r w:rsidRPr="00E00B2E">
        <w:rPr>
          <w:b/>
          <w:sz w:val="22"/>
          <w:szCs w:val="22"/>
        </w:rPr>
        <w:t xml:space="preserve">, </w:t>
      </w:r>
      <w:hyperlink r:id="rId899" w:history="1">
        <w:r w:rsidRPr="00E00B2E">
          <w:rPr>
            <w:b/>
            <w:sz w:val="22"/>
            <w:szCs w:val="22"/>
          </w:rPr>
          <w:t>040</w:t>
        </w:r>
      </w:hyperlink>
      <w:r w:rsidRPr="00E00B2E">
        <w:rPr>
          <w:b/>
          <w:sz w:val="22"/>
          <w:szCs w:val="22"/>
        </w:rPr>
        <w:t xml:space="preserve">, </w:t>
      </w:r>
      <w:hyperlink r:id="rId900" w:history="1">
        <w:r w:rsidRPr="00E00B2E">
          <w:rPr>
            <w:b/>
            <w:sz w:val="22"/>
            <w:szCs w:val="22"/>
          </w:rPr>
          <w:t>070 раздела 1</w:t>
        </w:r>
      </w:hyperlink>
      <w:r w:rsidRPr="00E00B2E">
        <w:rPr>
          <w:b/>
          <w:sz w:val="22"/>
          <w:szCs w:val="22"/>
        </w:rPr>
        <w:t xml:space="preserve"> расчета по форме 6-НДФЛ </w:t>
      </w:r>
      <w:r w:rsidRPr="00E00B2E">
        <w:rPr>
          <w:b/>
          <w:sz w:val="22"/>
          <w:szCs w:val="22"/>
          <w:u w:val="single"/>
        </w:rPr>
        <w:t>за полугодие 2016 года</w:t>
      </w:r>
      <w:r w:rsidRPr="00E00B2E">
        <w:rPr>
          <w:sz w:val="22"/>
          <w:szCs w:val="22"/>
        </w:rPr>
        <w:t>.</w:t>
      </w:r>
    </w:p>
    <w:p w:rsidR="00435473" w:rsidRPr="00E00B2E" w:rsidRDefault="00435473" w:rsidP="00435473">
      <w:pPr>
        <w:ind w:firstLine="567"/>
        <w:jc w:val="both"/>
        <w:rPr>
          <w:sz w:val="22"/>
          <w:szCs w:val="22"/>
        </w:rPr>
      </w:pPr>
      <w:r w:rsidRPr="00E00B2E">
        <w:rPr>
          <w:b/>
          <w:sz w:val="22"/>
          <w:szCs w:val="22"/>
        </w:rPr>
        <w:t>В разделе 2</w:t>
      </w:r>
      <w:r w:rsidRPr="00E00B2E">
        <w:rPr>
          <w:sz w:val="22"/>
          <w:szCs w:val="22"/>
        </w:rPr>
        <w:t xml:space="preserve"> расчета по форме 6-НДФЛ данная операция подлежит отражению за </w:t>
      </w:r>
      <w:r w:rsidRPr="00E00B2E">
        <w:rPr>
          <w:b/>
          <w:sz w:val="22"/>
          <w:szCs w:val="22"/>
          <w:u w:val="single"/>
        </w:rPr>
        <w:t>девять месяцев 2016</w:t>
      </w:r>
      <w:r w:rsidRPr="00E00B2E">
        <w:rPr>
          <w:sz w:val="22"/>
          <w:szCs w:val="22"/>
        </w:rPr>
        <w:t xml:space="preserve"> года (так как срок перечисления НДФЛ согласно</w:t>
      </w:r>
      <w:r w:rsidRPr="00E00B2E">
        <w:rPr>
          <w:b/>
          <w:i/>
          <w:sz w:val="22"/>
          <w:szCs w:val="22"/>
        </w:rPr>
        <w:t xml:space="preserve"> </w:t>
      </w:r>
      <w:hyperlink r:id="rId901" w:history="1">
        <w:r w:rsidRPr="00E00B2E">
          <w:rPr>
            <w:b/>
            <w:i/>
            <w:sz w:val="22"/>
            <w:szCs w:val="22"/>
          </w:rPr>
          <w:t>п. 9 ст. 226.1</w:t>
        </w:r>
      </w:hyperlink>
      <w:r w:rsidRPr="00E00B2E">
        <w:rPr>
          <w:b/>
          <w:i/>
          <w:sz w:val="22"/>
          <w:szCs w:val="22"/>
        </w:rPr>
        <w:t xml:space="preserve"> НК РФ</w:t>
      </w:r>
      <w:r w:rsidRPr="00E00B2E">
        <w:rPr>
          <w:sz w:val="22"/>
          <w:szCs w:val="22"/>
        </w:rPr>
        <w:t xml:space="preserve"> переходит  уже на следующий отчетный период): </w:t>
      </w:r>
    </w:p>
    <w:p w:rsidR="00435473" w:rsidRPr="00E00B2E" w:rsidRDefault="00435473" w:rsidP="00435473">
      <w:pPr>
        <w:ind w:firstLine="567"/>
        <w:jc w:val="both"/>
        <w:rPr>
          <w:sz w:val="22"/>
          <w:szCs w:val="22"/>
        </w:rPr>
      </w:pPr>
      <w:r w:rsidRPr="00E00B2E">
        <w:rPr>
          <w:sz w:val="22"/>
          <w:szCs w:val="22"/>
        </w:rPr>
        <w:t xml:space="preserve">по </w:t>
      </w:r>
      <w:hyperlink r:id="rId902" w:history="1">
        <w:r w:rsidRPr="00E00B2E">
          <w:rPr>
            <w:sz w:val="22"/>
            <w:szCs w:val="22"/>
          </w:rPr>
          <w:t>строке 100</w:t>
        </w:r>
      </w:hyperlink>
      <w:r w:rsidRPr="00E00B2E">
        <w:rPr>
          <w:sz w:val="22"/>
          <w:szCs w:val="22"/>
        </w:rPr>
        <w:t xml:space="preserve"> указывается 20 июня 2016,</w:t>
      </w:r>
    </w:p>
    <w:p w:rsidR="00435473" w:rsidRPr="00E00B2E" w:rsidRDefault="00435473" w:rsidP="00435473">
      <w:pPr>
        <w:ind w:firstLine="567"/>
        <w:jc w:val="both"/>
        <w:rPr>
          <w:sz w:val="22"/>
          <w:szCs w:val="22"/>
        </w:rPr>
      </w:pPr>
      <w:r w:rsidRPr="00E00B2E">
        <w:rPr>
          <w:sz w:val="22"/>
          <w:szCs w:val="22"/>
        </w:rPr>
        <w:t xml:space="preserve">по </w:t>
      </w:r>
      <w:hyperlink r:id="rId903" w:history="1">
        <w:r w:rsidRPr="00E00B2E">
          <w:rPr>
            <w:sz w:val="22"/>
            <w:szCs w:val="22"/>
          </w:rPr>
          <w:t>строке 110</w:t>
        </w:r>
      </w:hyperlink>
      <w:r w:rsidRPr="00E00B2E">
        <w:rPr>
          <w:sz w:val="22"/>
          <w:szCs w:val="22"/>
        </w:rPr>
        <w:t xml:space="preserve"> – 20 июня 2016,</w:t>
      </w:r>
    </w:p>
    <w:p w:rsidR="00435473" w:rsidRPr="00E00B2E" w:rsidRDefault="00435473" w:rsidP="00435473">
      <w:pPr>
        <w:ind w:firstLine="567"/>
        <w:jc w:val="both"/>
        <w:rPr>
          <w:sz w:val="22"/>
          <w:szCs w:val="22"/>
        </w:rPr>
      </w:pPr>
      <w:r w:rsidRPr="00E00B2E">
        <w:rPr>
          <w:sz w:val="22"/>
          <w:szCs w:val="22"/>
        </w:rPr>
        <w:t xml:space="preserve"> по </w:t>
      </w:r>
      <w:hyperlink r:id="rId904" w:history="1">
        <w:r w:rsidRPr="00E00B2E">
          <w:rPr>
            <w:sz w:val="22"/>
            <w:szCs w:val="22"/>
          </w:rPr>
          <w:t>строке 120</w:t>
        </w:r>
      </w:hyperlink>
      <w:r w:rsidRPr="00E00B2E">
        <w:rPr>
          <w:sz w:val="22"/>
          <w:szCs w:val="22"/>
        </w:rPr>
        <w:t xml:space="preserve"> – 20.июля.2016, </w:t>
      </w:r>
    </w:p>
    <w:p w:rsidR="00435473" w:rsidRPr="00E00B2E" w:rsidRDefault="00435473" w:rsidP="00435473">
      <w:pPr>
        <w:pBdr>
          <w:bottom w:val="single" w:sz="4" w:space="1" w:color="auto"/>
        </w:pBdr>
        <w:ind w:firstLine="567"/>
        <w:jc w:val="both"/>
        <w:rPr>
          <w:sz w:val="22"/>
          <w:szCs w:val="22"/>
        </w:rPr>
      </w:pPr>
      <w:r w:rsidRPr="00E00B2E">
        <w:rPr>
          <w:sz w:val="22"/>
          <w:szCs w:val="22"/>
        </w:rPr>
        <w:t xml:space="preserve">по </w:t>
      </w:r>
      <w:hyperlink r:id="rId905" w:history="1">
        <w:r w:rsidRPr="00E00B2E">
          <w:rPr>
            <w:sz w:val="22"/>
            <w:szCs w:val="22"/>
          </w:rPr>
          <w:t>строке 130</w:t>
        </w:r>
      </w:hyperlink>
      <w:r w:rsidRPr="00E00B2E">
        <w:rPr>
          <w:sz w:val="22"/>
          <w:szCs w:val="22"/>
        </w:rPr>
        <w:t xml:space="preserve"> – 10 000, по </w:t>
      </w:r>
      <w:hyperlink r:id="rId906" w:history="1">
        <w:r w:rsidRPr="00E00B2E">
          <w:rPr>
            <w:sz w:val="22"/>
            <w:szCs w:val="22"/>
          </w:rPr>
          <w:t>строке 140</w:t>
        </w:r>
      </w:hyperlink>
      <w:r w:rsidRPr="00E00B2E">
        <w:rPr>
          <w:sz w:val="22"/>
          <w:szCs w:val="22"/>
        </w:rPr>
        <w:t xml:space="preserve"> – 1300.</w:t>
      </w:r>
    </w:p>
    <w:p w:rsidR="00435473" w:rsidRPr="00E00B2E" w:rsidRDefault="00435473" w:rsidP="00435473">
      <w:pPr>
        <w:ind w:firstLine="567"/>
        <w:jc w:val="both"/>
        <w:rPr>
          <w:b/>
          <w:i/>
          <w:sz w:val="22"/>
          <w:szCs w:val="22"/>
        </w:rPr>
      </w:pPr>
    </w:p>
    <w:p w:rsidR="00435473" w:rsidRPr="00E00B2E" w:rsidRDefault="00435473" w:rsidP="00435473">
      <w:pPr>
        <w:ind w:firstLine="567"/>
        <w:jc w:val="both"/>
        <w:rPr>
          <w:sz w:val="22"/>
          <w:szCs w:val="22"/>
        </w:rPr>
      </w:pPr>
      <w:r w:rsidRPr="00E00B2E">
        <w:rPr>
          <w:b/>
          <w:i/>
          <w:sz w:val="22"/>
          <w:szCs w:val="22"/>
        </w:rPr>
        <w:t>Ситуация 2:</w:t>
      </w:r>
      <w:r w:rsidRPr="00E00B2E">
        <w:rPr>
          <w:b/>
          <w:sz w:val="22"/>
          <w:szCs w:val="22"/>
        </w:rPr>
        <w:t xml:space="preserve">   </w:t>
      </w:r>
      <w:r w:rsidRPr="00E00B2E">
        <w:rPr>
          <w:b/>
          <w:sz w:val="22"/>
          <w:szCs w:val="22"/>
          <w:u w:val="single"/>
        </w:rPr>
        <w:t>ООО</w:t>
      </w:r>
      <w:r w:rsidRPr="00E00B2E">
        <w:rPr>
          <w:sz w:val="22"/>
          <w:szCs w:val="22"/>
        </w:rPr>
        <w:t xml:space="preserve">  выплатило  дивиденды  физическому лицу 20</w:t>
      </w:r>
      <w:r w:rsidRPr="00E00B2E">
        <w:rPr>
          <w:b/>
          <w:sz w:val="22"/>
          <w:szCs w:val="22"/>
        </w:rPr>
        <w:t xml:space="preserve"> </w:t>
      </w:r>
      <w:r w:rsidRPr="00E00B2E">
        <w:rPr>
          <w:b/>
          <w:sz w:val="22"/>
          <w:szCs w:val="22"/>
          <w:u w:val="single"/>
        </w:rPr>
        <w:t>июня</w:t>
      </w:r>
      <w:r w:rsidRPr="00E00B2E">
        <w:rPr>
          <w:sz w:val="22"/>
          <w:szCs w:val="22"/>
        </w:rPr>
        <w:t xml:space="preserve"> 2016 в размере 10 000 рублей, налог на доходы физических лиц перечислен 21 </w:t>
      </w:r>
      <w:r w:rsidRPr="00E00B2E">
        <w:rPr>
          <w:b/>
          <w:sz w:val="22"/>
          <w:szCs w:val="22"/>
          <w:u w:val="single"/>
        </w:rPr>
        <w:t>июня</w:t>
      </w:r>
      <w:r w:rsidRPr="00E00B2E">
        <w:rPr>
          <w:sz w:val="22"/>
          <w:szCs w:val="22"/>
        </w:rPr>
        <w:t xml:space="preserve"> 2016 года. Как отразить выплату дивидендов в 6-НДФЛ?</w:t>
      </w:r>
    </w:p>
    <w:p w:rsidR="00435473" w:rsidRPr="00E00B2E" w:rsidRDefault="00435473" w:rsidP="00435473">
      <w:pPr>
        <w:ind w:firstLine="567"/>
        <w:jc w:val="both"/>
        <w:rPr>
          <w:sz w:val="22"/>
          <w:szCs w:val="22"/>
        </w:rPr>
      </w:pPr>
      <w:r w:rsidRPr="00E00B2E">
        <w:rPr>
          <w:b/>
          <w:i/>
          <w:sz w:val="22"/>
          <w:szCs w:val="22"/>
        </w:rPr>
        <w:t xml:space="preserve">Решение: </w:t>
      </w:r>
      <w:r w:rsidRPr="00E00B2E">
        <w:rPr>
          <w:sz w:val="22"/>
          <w:szCs w:val="22"/>
        </w:rPr>
        <w:t xml:space="preserve">Данная операция отражается </w:t>
      </w:r>
      <w:r w:rsidRPr="00E00B2E">
        <w:rPr>
          <w:b/>
          <w:sz w:val="22"/>
          <w:szCs w:val="22"/>
          <w:u w:val="single"/>
        </w:rPr>
        <w:t xml:space="preserve">по </w:t>
      </w:r>
      <w:hyperlink r:id="rId907" w:history="1">
        <w:r w:rsidRPr="00E00B2E">
          <w:rPr>
            <w:b/>
            <w:sz w:val="22"/>
            <w:szCs w:val="22"/>
            <w:u w:val="single"/>
          </w:rPr>
          <w:t>строкам 020</w:t>
        </w:r>
      </w:hyperlink>
      <w:r w:rsidRPr="00E00B2E">
        <w:rPr>
          <w:b/>
          <w:sz w:val="22"/>
          <w:szCs w:val="22"/>
          <w:u w:val="single"/>
        </w:rPr>
        <w:t xml:space="preserve">, </w:t>
      </w:r>
      <w:hyperlink r:id="rId908" w:history="1">
        <w:r w:rsidRPr="00E00B2E">
          <w:rPr>
            <w:b/>
            <w:sz w:val="22"/>
            <w:szCs w:val="22"/>
            <w:u w:val="single"/>
          </w:rPr>
          <w:t>040</w:t>
        </w:r>
      </w:hyperlink>
      <w:r w:rsidRPr="00E00B2E">
        <w:rPr>
          <w:b/>
          <w:sz w:val="22"/>
          <w:szCs w:val="22"/>
          <w:u w:val="single"/>
        </w:rPr>
        <w:t xml:space="preserve">, </w:t>
      </w:r>
      <w:hyperlink r:id="rId909" w:history="1">
        <w:r w:rsidRPr="00E00B2E">
          <w:rPr>
            <w:b/>
            <w:sz w:val="22"/>
            <w:szCs w:val="22"/>
            <w:u w:val="single"/>
          </w:rPr>
          <w:t>070 раздела 1</w:t>
        </w:r>
      </w:hyperlink>
      <w:r w:rsidRPr="00E00B2E">
        <w:rPr>
          <w:b/>
          <w:sz w:val="22"/>
          <w:szCs w:val="22"/>
          <w:u w:val="single"/>
        </w:rPr>
        <w:t xml:space="preserve"> расчета по форме 6-НДФЛ за полугодие 2016 года</w:t>
      </w:r>
      <w:r w:rsidRPr="00E00B2E">
        <w:rPr>
          <w:sz w:val="22"/>
          <w:szCs w:val="22"/>
        </w:rPr>
        <w:t>.</w:t>
      </w:r>
    </w:p>
    <w:p w:rsidR="00435473" w:rsidRPr="00E00B2E" w:rsidRDefault="00435473" w:rsidP="00435473">
      <w:pPr>
        <w:ind w:firstLine="567"/>
        <w:jc w:val="both"/>
        <w:rPr>
          <w:sz w:val="22"/>
          <w:szCs w:val="22"/>
        </w:rPr>
      </w:pPr>
      <w:r w:rsidRPr="00E00B2E">
        <w:rPr>
          <w:b/>
          <w:sz w:val="22"/>
          <w:szCs w:val="22"/>
        </w:rPr>
        <w:t>В разделе 2</w:t>
      </w:r>
      <w:r w:rsidRPr="00E00B2E">
        <w:rPr>
          <w:sz w:val="22"/>
          <w:szCs w:val="22"/>
        </w:rPr>
        <w:t xml:space="preserve"> расчета по форме 6-НДФЛ данная операция подлежит также в расчете за </w:t>
      </w:r>
      <w:r w:rsidRPr="00E00B2E">
        <w:rPr>
          <w:b/>
          <w:sz w:val="22"/>
          <w:szCs w:val="22"/>
          <w:u w:val="single"/>
        </w:rPr>
        <w:t>полугодие 2016</w:t>
      </w:r>
      <w:r w:rsidRPr="00E00B2E">
        <w:rPr>
          <w:sz w:val="22"/>
          <w:szCs w:val="22"/>
        </w:rPr>
        <w:t xml:space="preserve"> года (так как ООО должно перечислить НДФЛ в бюджет не позднее дня, следующего за днем перечисления дивидендов (</w:t>
      </w:r>
      <w:hyperlink r:id="rId910" w:history="1">
        <w:r w:rsidRPr="00E00B2E">
          <w:rPr>
            <w:b/>
            <w:i/>
            <w:sz w:val="22"/>
            <w:szCs w:val="22"/>
          </w:rPr>
          <w:t>п. 6 ст. 226</w:t>
        </w:r>
      </w:hyperlink>
      <w:r w:rsidRPr="00E00B2E">
        <w:rPr>
          <w:b/>
          <w:i/>
          <w:sz w:val="22"/>
          <w:szCs w:val="22"/>
        </w:rPr>
        <w:t xml:space="preserve"> НК РФ)</w:t>
      </w:r>
      <w:r w:rsidRPr="00E00B2E">
        <w:rPr>
          <w:sz w:val="22"/>
          <w:szCs w:val="22"/>
        </w:rPr>
        <w:t>;</w:t>
      </w:r>
    </w:p>
    <w:p w:rsidR="00435473" w:rsidRPr="00E00B2E" w:rsidRDefault="00435473" w:rsidP="00435473">
      <w:pPr>
        <w:ind w:firstLine="567"/>
        <w:jc w:val="both"/>
        <w:rPr>
          <w:sz w:val="22"/>
          <w:szCs w:val="22"/>
        </w:rPr>
      </w:pPr>
      <w:r w:rsidRPr="00E00B2E">
        <w:rPr>
          <w:sz w:val="22"/>
          <w:szCs w:val="22"/>
        </w:rPr>
        <w:t xml:space="preserve">по </w:t>
      </w:r>
      <w:hyperlink r:id="rId911" w:history="1">
        <w:r w:rsidRPr="00E00B2E">
          <w:rPr>
            <w:sz w:val="22"/>
            <w:szCs w:val="22"/>
          </w:rPr>
          <w:t>строке 100</w:t>
        </w:r>
      </w:hyperlink>
      <w:r w:rsidRPr="00E00B2E">
        <w:rPr>
          <w:sz w:val="22"/>
          <w:szCs w:val="22"/>
        </w:rPr>
        <w:t xml:space="preserve"> указывается 20 июня 2016,</w:t>
      </w:r>
    </w:p>
    <w:p w:rsidR="00435473" w:rsidRPr="00E00B2E" w:rsidRDefault="00435473" w:rsidP="00435473">
      <w:pPr>
        <w:ind w:firstLine="567"/>
        <w:jc w:val="both"/>
        <w:rPr>
          <w:sz w:val="22"/>
          <w:szCs w:val="22"/>
        </w:rPr>
      </w:pPr>
      <w:r w:rsidRPr="00E00B2E">
        <w:rPr>
          <w:sz w:val="22"/>
          <w:szCs w:val="22"/>
        </w:rPr>
        <w:t xml:space="preserve">по </w:t>
      </w:r>
      <w:hyperlink r:id="rId912" w:history="1">
        <w:r w:rsidRPr="00E00B2E">
          <w:rPr>
            <w:sz w:val="22"/>
            <w:szCs w:val="22"/>
          </w:rPr>
          <w:t>строке 110</w:t>
        </w:r>
      </w:hyperlink>
      <w:r w:rsidRPr="00E00B2E">
        <w:rPr>
          <w:sz w:val="22"/>
          <w:szCs w:val="22"/>
        </w:rPr>
        <w:t xml:space="preserve"> – 20 июня 2016,</w:t>
      </w:r>
    </w:p>
    <w:p w:rsidR="00435473" w:rsidRPr="00E00B2E" w:rsidRDefault="00435473" w:rsidP="00435473">
      <w:pPr>
        <w:ind w:firstLine="567"/>
        <w:jc w:val="both"/>
        <w:rPr>
          <w:sz w:val="22"/>
          <w:szCs w:val="22"/>
        </w:rPr>
      </w:pPr>
      <w:r w:rsidRPr="00E00B2E">
        <w:rPr>
          <w:sz w:val="22"/>
          <w:szCs w:val="22"/>
        </w:rPr>
        <w:t xml:space="preserve"> по </w:t>
      </w:r>
      <w:hyperlink r:id="rId913" w:history="1">
        <w:r w:rsidRPr="00E00B2E">
          <w:rPr>
            <w:sz w:val="22"/>
            <w:szCs w:val="22"/>
          </w:rPr>
          <w:t>строке 120</w:t>
        </w:r>
      </w:hyperlink>
      <w:r w:rsidRPr="00E00B2E">
        <w:rPr>
          <w:sz w:val="22"/>
          <w:szCs w:val="22"/>
        </w:rPr>
        <w:t xml:space="preserve"> – 21июня.2016, </w:t>
      </w:r>
    </w:p>
    <w:p w:rsidR="00435473" w:rsidRPr="00E00B2E" w:rsidRDefault="00435473" w:rsidP="00435473">
      <w:pPr>
        <w:ind w:firstLine="567"/>
        <w:jc w:val="both"/>
        <w:rPr>
          <w:sz w:val="22"/>
          <w:szCs w:val="22"/>
        </w:rPr>
      </w:pPr>
      <w:r w:rsidRPr="00E00B2E">
        <w:rPr>
          <w:sz w:val="22"/>
          <w:szCs w:val="22"/>
        </w:rPr>
        <w:t xml:space="preserve">по </w:t>
      </w:r>
      <w:hyperlink r:id="rId914" w:history="1">
        <w:r w:rsidRPr="00E00B2E">
          <w:rPr>
            <w:sz w:val="22"/>
            <w:szCs w:val="22"/>
          </w:rPr>
          <w:t>строке 130</w:t>
        </w:r>
      </w:hyperlink>
      <w:r w:rsidRPr="00E00B2E">
        <w:rPr>
          <w:sz w:val="22"/>
          <w:szCs w:val="22"/>
        </w:rPr>
        <w:t xml:space="preserve"> – 10 000, </w:t>
      </w:r>
    </w:p>
    <w:p w:rsidR="00435473" w:rsidRPr="00E00B2E" w:rsidRDefault="00435473" w:rsidP="00435473">
      <w:pPr>
        <w:ind w:firstLine="567"/>
        <w:jc w:val="both"/>
        <w:rPr>
          <w:sz w:val="22"/>
          <w:szCs w:val="22"/>
        </w:rPr>
      </w:pPr>
      <w:r w:rsidRPr="00E00B2E">
        <w:rPr>
          <w:sz w:val="22"/>
          <w:szCs w:val="22"/>
        </w:rPr>
        <w:t xml:space="preserve">по </w:t>
      </w:r>
      <w:hyperlink r:id="rId915" w:history="1">
        <w:r w:rsidRPr="00E00B2E">
          <w:rPr>
            <w:sz w:val="22"/>
            <w:szCs w:val="22"/>
          </w:rPr>
          <w:t>строке 140</w:t>
        </w:r>
      </w:hyperlink>
      <w:r w:rsidRPr="00E00B2E">
        <w:rPr>
          <w:sz w:val="22"/>
          <w:szCs w:val="22"/>
        </w:rPr>
        <w:t xml:space="preserve"> – 1300.</w:t>
      </w:r>
    </w:p>
    <w:p w:rsidR="00CF74F9" w:rsidRDefault="00CF74F9" w:rsidP="00CF74F9">
      <w:pPr>
        <w:spacing w:after="1" w:line="220" w:lineRule="atLeast"/>
        <w:jc w:val="both"/>
        <w:rPr>
          <w:b/>
          <w:i/>
          <w:sz w:val="22"/>
        </w:rPr>
      </w:pPr>
    </w:p>
    <w:p w:rsidR="002A740F" w:rsidRPr="009319F2" w:rsidRDefault="009319F2" w:rsidP="009319F2">
      <w:pPr>
        <w:pStyle w:val="ConsPlusNormal"/>
        <w:ind w:firstLine="0"/>
        <w:jc w:val="center"/>
        <w:rPr>
          <w:rFonts w:ascii="Times New Roman" w:hAnsi="Times New Roman" w:cs="Times New Roman"/>
          <w:b/>
          <w:sz w:val="22"/>
          <w:szCs w:val="22"/>
        </w:rPr>
      </w:pPr>
      <w:r w:rsidRPr="009319F2">
        <w:rPr>
          <w:rFonts w:ascii="Times New Roman" w:hAnsi="Times New Roman" w:cs="Times New Roman"/>
          <w:b/>
          <w:sz w:val="22"/>
          <w:szCs w:val="22"/>
        </w:rPr>
        <w:t>НДФЛ С МАТЕРИАЛЬНОЙ ВЫГОДЫ ОТ ЭКОНОМИИ НА ПРОЦЕНТАХ</w:t>
      </w:r>
    </w:p>
    <w:p w:rsidR="009319F2" w:rsidRDefault="009319F2" w:rsidP="002A740F">
      <w:pPr>
        <w:jc w:val="both"/>
        <w:outlineLvl w:val="0"/>
        <w:rPr>
          <w:b/>
        </w:rPr>
      </w:pPr>
    </w:p>
    <w:p w:rsidR="002A740F" w:rsidRPr="001F334F" w:rsidRDefault="002A740F" w:rsidP="002A740F">
      <w:pPr>
        <w:jc w:val="both"/>
        <w:outlineLvl w:val="0"/>
        <w:rPr>
          <w:sz w:val="22"/>
          <w:szCs w:val="22"/>
          <w:u w:val="single"/>
        </w:rPr>
      </w:pPr>
      <w:r w:rsidRPr="001F334F">
        <w:rPr>
          <w:b/>
          <w:sz w:val="22"/>
          <w:szCs w:val="22"/>
          <w:u w:val="single"/>
        </w:rPr>
        <w:t>В каких случаях нужно считать НДФЛ с материальной выгоды</w:t>
      </w:r>
    </w:p>
    <w:p w:rsidR="002A740F" w:rsidRPr="001F334F" w:rsidRDefault="00400B3A" w:rsidP="002A740F">
      <w:pPr>
        <w:spacing w:after="1" w:line="240" w:lineRule="atLeast"/>
        <w:jc w:val="both"/>
        <w:rPr>
          <w:sz w:val="22"/>
          <w:szCs w:val="22"/>
        </w:rPr>
      </w:pPr>
      <w:hyperlink r:id="rId916" w:history="1">
        <w:proofErr w:type="spellStart"/>
        <w:r w:rsidR="002A740F" w:rsidRPr="001F334F">
          <w:rPr>
            <w:b/>
            <w:i/>
            <w:sz w:val="22"/>
            <w:szCs w:val="22"/>
          </w:rPr>
          <w:t>пп</w:t>
        </w:r>
        <w:proofErr w:type="spellEnd"/>
        <w:r w:rsidR="002A740F" w:rsidRPr="001F334F">
          <w:rPr>
            <w:b/>
            <w:i/>
            <w:sz w:val="22"/>
            <w:szCs w:val="22"/>
          </w:rPr>
          <w:t>. 1 п. 1 ст. 212</w:t>
        </w:r>
      </w:hyperlink>
      <w:r w:rsidR="002A740F" w:rsidRPr="001F334F">
        <w:rPr>
          <w:b/>
          <w:i/>
          <w:sz w:val="22"/>
          <w:szCs w:val="22"/>
        </w:rPr>
        <w:t xml:space="preserve"> НК РФ, </w:t>
      </w:r>
      <w:hyperlink r:id="rId917" w:history="1">
        <w:proofErr w:type="spellStart"/>
        <w:r w:rsidR="002A740F" w:rsidRPr="001F334F">
          <w:rPr>
            <w:b/>
            <w:i/>
            <w:sz w:val="22"/>
            <w:szCs w:val="22"/>
          </w:rPr>
          <w:t>пп</w:t>
        </w:r>
        <w:proofErr w:type="spellEnd"/>
        <w:r w:rsidR="002A740F" w:rsidRPr="001F334F">
          <w:rPr>
            <w:b/>
            <w:i/>
            <w:sz w:val="22"/>
            <w:szCs w:val="22"/>
          </w:rPr>
          <w:t>. 2 п. 2 ст. 212</w:t>
        </w:r>
      </w:hyperlink>
      <w:r w:rsidR="002A740F" w:rsidRPr="001F334F">
        <w:rPr>
          <w:b/>
          <w:i/>
          <w:sz w:val="22"/>
          <w:szCs w:val="22"/>
        </w:rPr>
        <w:t xml:space="preserve"> НК РФ </w:t>
      </w:r>
      <w:hyperlink r:id="rId918" w:history="1">
        <w:r w:rsidR="002A740F" w:rsidRPr="001F334F">
          <w:rPr>
            <w:b/>
            <w:i/>
            <w:sz w:val="22"/>
            <w:szCs w:val="22"/>
          </w:rPr>
          <w:t>Письмо</w:t>
        </w:r>
      </w:hyperlink>
      <w:r w:rsidR="002A740F" w:rsidRPr="001F334F">
        <w:rPr>
          <w:b/>
          <w:i/>
          <w:sz w:val="22"/>
          <w:szCs w:val="22"/>
        </w:rPr>
        <w:t xml:space="preserve"> Минфина от 27.06.2016 N 03-04-06/37295</w:t>
      </w:r>
      <w:r w:rsidR="002A740F" w:rsidRPr="001F334F">
        <w:rPr>
          <w:sz w:val="22"/>
          <w:szCs w:val="22"/>
        </w:rPr>
        <w:t xml:space="preserve">, </w:t>
      </w:r>
      <w:hyperlink r:id="rId919" w:history="1">
        <w:r w:rsidR="002A740F" w:rsidRPr="001F334F">
          <w:rPr>
            <w:b/>
            <w:sz w:val="22"/>
            <w:szCs w:val="22"/>
          </w:rPr>
          <w:t>Указание</w:t>
        </w:r>
      </w:hyperlink>
      <w:r w:rsidR="002A740F" w:rsidRPr="001F334F">
        <w:rPr>
          <w:b/>
          <w:sz w:val="22"/>
          <w:szCs w:val="22"/>
        </w:rPr>
        <w:t xml:space="preserve"> Банка России от 11.12.2015 N 3894-У</w:t>
      </w:r>
    </w:p>
    <w:p w:rsidR="002A740F" w:rsidRPr="001F334F" w:rsidRDefault="002A740F" w:rsidP="002A740F">
      <w:pPr>
        <w:spacing w:after="1" w:line="240" w:lineRule="atLeast"/>
        <w:ind w:firstLine="540"/>
        <w:jc w:val="both"/>
        <w:rPr>
          <w:sz w:val="22"/>
          <w:szCs w:val="22"/>
        </w:rPr>
      </w:pPr>
      <w:r w:rsidRPr="001F334F">
        <w:rPr>
          <w:sz w:val="22"/>
          <w:szCs w:val="22"/>
        </w:rPr>
        <w:t>При предоставлении займа физическому лицу организации надо рассчитать НДФЛ с материальной выгоды от экономии на процентах:</w:t>
      </w:r>
    </w:p>
    <w:p w:rsidR="002A740F" w:rsidRPr="001F334F" w:rsidRDefault="002A740F" w:rsidP="002A740F">
      <w:pPr>
        <w:spacing w:after="1" w:line="240" w:lineRule="atLeast"/>
        <w:ind w:firstLine="540"/>
        <w:jc w:val="both"/>
        <w:rPr>
          <w:sz w:val="22"/>
          <w:szCs w:val="22"/>
        </w:rPr>
      </w:pPr>
      <w:r w:rsidRPr="001F334F">
        <w:rPr>
          <w:sz w:val="22"/>
          <w:szCs w:val="22"/>
        </w:rPr>
        <w:t>- если заем беспроцентный;</w:t>
      </w:r>
    </w:p>
    <w:p w:rsidR="002A740F" w:rsidRPr="001F334F" w:rsidRDefault="002A740F" w:rsidP="002A740F">
      <w:pPr>
        <w:spacing w:after="1" w:line="240" w:lineRule="atLeast"/>
        <w:ind w:firstLine="540"/>
        <w:jc w:val="both"/>
        <w:rPr>
          <w:sz w:val="22"/>
          <w:szCs w:val="22"/>
        </w:rPr>
      </w:pPr>
      <w:r w:rsidRPr="001F334F">
        <w:rPr>
          <w:sz w:val="22"/>
          <w:szCs w:val="22"/>
        </w:rPr>
        <w:t xml:space="preserve">- если ставка по рублевому займу меньше 2/3 </w:t>
      </w:r>
      <w:hyperlink r:id="rId920" w:history="1">
        <w:r w:rsidRPr="001F334F">
          <w:rPr>
            <w:sz w:val="22"/>
            <w:szCs w:val="22"/>
          </w:rPr>
          <w:t>ставки рефинансирования</w:t>
        </w:r>
      </w:hyperlink>
      <w:r w:rsidRPr="001F334F">
        <w:rPr>
          <w:sz w:val="22"/>
          <w:szCs w:val="22"/>
        </w:rPr>
        <w:t xml:space="preserve"> (ключевой ставки) Банка России ;</w:t>
      </w:r>
    </w:p>
    <w:p w:rsidR="002A740F" w:rsidRPr="001F334F" w:rsidRDefault="002A740F" w:rsidP="002A740F">
      <w:pPr>
        <w:spacing w:after="1" w:line="240" w:lineRule="atLeast"/>
        <w:ind w:firstLine="540"/>
        <w:jc w:val="both"/>
        <w:rPr>
          <w:sz w:val="22"/>
          <w:szCs w:val="22"/>
        </w:rPr>
      </w:pPr>
      <w:r w:rsidRPr="001F334F">
        <w:rPr>
          <w:sz w:val="22"/>
          <w:szCs w:val="22"/>
        </w:rPr>
        <w:t>- если ставка по займу в валюте меньше 9%.</w:t>
      </w:r>
    </w:p>
    <w:p w:rsidR="002A740F" w:rsidRPr="001F334F" w:rsidRDefault="002A740F" w:rsidP="002A740F">
      <w:pPr>
        <w:spacing w:after="1" w:line="240" w:lineRule="atLeast"/>
        <w:jc w:val="both"/>
        <w:rPr>
          <w:b/>
          <w:sz w:val="22"/>
          <w:szCs w:val="22"/>
          <w:u w:val="single"/>
        </w:rPr>
      </w:pPr>
    </w:p>
    <w:p w:rsidR="002A740F" w:rsidRPr="001F334F" w:rsidRDefault="002A740F" w:rsidP="002A740F">
      <w:pPr>
        <w:spacing w:after="1" w:line="240" w:lineRule="atLeast"/>
        <w:jc w:val="both"/>
        <w:rPr>
          <w:b/>
          <w:sz w:val="22"/>
          <w:szCs w:val="22"/>
        </w:rPr>
      </w:pPr>
      <w:r w:rsidRPr="001F334F">
        <w:rPr>
          <w:b/>
          <w:sz w:val="22"/>
          <w:szCs w:val="22"/>
          <w:u w:val="single"/>
        </w:rPr>
        <w:t>Как считать материальную выгоду по займу со ставкой меньше 2/3 ставки рефинансирования</w:t>
      </w:r>
    </w:p>
    <w:p w:rsidR="002A740F" w:rsidRPr="001F334F" w:rsidRDefault="002A740F" w:rsidP="002A740F">
      <w:pPr>
        <w:spacing w:after="1" w:line="220" w:lineRule="atLeast"/>
        <w:jc w:val="both"/>
        <w:rPr>
          <w:sz w:val="22"/>
          <w:szCs w:val="22"/>
        </w:rPr>
      </w:pPr>
      <w:r w:rsidRPr="001F334F">
        <w:rPr>
          <w:sz w:val="22"/>
          <w:szCs w:val="22"/>
        </w:rPr>
        <w:t>Сумма материальной выгоды по займам и НДФЛ с нее исчисляется на последнее число каждого месяца пользования займом (</w:t>
      </w:r>
      <w:proofErr w:type="spellStart"/>
      <w:r w:rsidR="00400B3A">
        <w:fldChar w:fldCharType="begin"/>
      </w:r>
      <w:r w:rsidR="00400B3A">
        <w:instrText xml:space="preserve"> HYPERLINK "consultantplus://offline/ref=AEF5F026E2161C76B384539E749C8EF2E5A53C12E0335E8049623FF6A81E611413E2751F4E52A928I5J" </w:instrText>
      </w:r>
      <w:r w:rsidR="00400B3A">
        <w:fldChar w:fldCharType="separate"/>
      </w:r>
      <w:r w:rsidRPr="001F334F">
        <w:rPr>
          <w:sz w:val="22"/>
          <w:szCs w:val="22"/>
        </w:rPr>
        <w:t>пп</w:t>
      </w:r>
      <w:proofErr w:type="spellEnd"/>
      <w:r w:rsidRPr="001F334F">
        <w:rPr>
          <w:sz w:val="22"/>
          <w:szCs w:val="22"/>
        </w:rPr>
        <w:t>. 7 п. 1 ст. 223</w:t>
      </w:r>
      <w:r w:rsidR="00400B3A">
        <w:rPr>
          <w:sz w:val="22"/>
          <w:szCs w:val="22"/>
        </w:rPr>
        <w:fldChar w:fldCharType="end"/>
      </w:r>
      <w:r w:rsidRPr="001F334F">
        <w:rPr>
          <w:sz w:val="22"/>
          <w:szCs w:val="22"/>
        </w:rPr>
        <w:t xml:space="preserve"> НК РФ, Письма Минфина от 18.03.2016 </w:t>
      </w:r>
      <w:hyperlink r:id="rId921" w:history="1">
        <w:r w:rsidRPr="001F334F">
          <w:rPr>
            <w:sz w:val="22"/>
            <w:szCs w:val="22"/>
          </w:rPr>
          <w:t>N 03-04-07/15279</w:t>
        </w:r>
      </w:hyperlink>
      <w:r w:rsidRPr="001F334F">
        <w:rPr>
          <w:sz w:val="22"/>
          <w:szCs w:val="22"/>
        </w:rPr>
        <w:t xml:space="preserve">, от 02.02.2016 </w:t>
      </w:r>
      <w:hyperlink r:id="rId922" w:history="1">
        <w:r w:rsidRPr="001F334F">
          <w:rPr>
            <w:sz w:val="22"/>
            <w:szCs w:val="22"/>
          </w:rPr>
          <w:t>N 03-04-06/4762</w:t>
        </w:r>
      </w:hyperlink>
      <w:r w:rsidRPr="001F334F">
        <w:rPr>
          <w:sz w:val="22"/>
          <w:szCs w:val="22"/>
        </w:rPr>
        <w:t>).</w:t>
      </w:r>
    </w:p>
    <w:p w:rsidR="002A740F" w:rsidRPr="001F334F" w:rsidRDefault="002A740F" w:rsidP="002A740F">
      <w:pPr>
        <w:spacing w:after="1" w:line="220" w:lineRule="atLeast"/>
        <w:jc w:val="both"/>
        <w:outlineLvl w:val="0"/>
        <w:rPr>
          <w:sz w:val="22"/>
          <w:szCs w:val="22"/>
        </w:rPr>
      </w:pPr>
    </w:p>
    <w:p w:rsidR="002A740F" w:rsidRDefault="00A40486" w:rsidP="002A740F">
      <w:pPr>
        <w:spacing w:after="1" w:line="220" w:lineRule="atLeast"/>
        <w:ind w:firstLine="540"/>
        <w:jc w:val="both"/>
      </w:pPr>
      <w:r>
        <w:rPr>
          <w:noProof/>
          <w:sz w:val="22"/>
          <w:szCs w:val="22"/>
        </w:rPr>
        <w:lastRenderedPageBreak/>
        <w:drawing>
          <wp:inline distT="0" distB="0" distL="0" distR="0">
            <wp:extent cx="5543550" cy="1524000"/>
            <wp:effectExtent l="0" t="0" r="0" b="0"/>
            <wp:docPr id="1" name="Рисунок 1" descr="base_32776_199981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776_199981_3"/>
                    <pic:cNvPicPr preferRelativeResize="0">
                      <a:picLocks noChangeArrowheads="1"/>
                    </pic:cNvPicPr>
                  </pic:nvPicPr>
                  <pic:blipFill>
                    <a:blip r:embed="rId923" cstate="print">
                      <a:extLst>
                        <a:ext uri="{28A0092B-C50C-407E-A947-70E740481C1C}">
                          <a14:useLocalDpi xmlns:a14="http://schemas.microsoft.com/office/drawing/2010/main" val="0"/>
                        </a:ext>
                      </a:extLst>
                    </a:blip>
                    <a:srcRect/>
                    <a:stretch>
                      <a:fillRect/>
                    </a:stretch>
                  </pic:blipFill>
                  <pic:spPr bwMode="auto">
                    <a:xfrm>
                      <a:off x="0" y="0"/>
                      <a:ext cx="5543550" cy="1524000"/>
                    </a:xfrm>
                    <a:prstGeom prst="rect">
                      <a:avLst/>
                    </a:prstGeom>
                    <a:noFill/>
                    <a:ln>
                      <a:noFill/>
                    </a:ln>
                  </pic:spPr>
                </pic:pic>
              </a:graphicData>
            </a:graphic>
          </wp:inline>
        </w:drawing>
      </w:r>
    </w:p>
    <w:p w:rsidR="002A740F" w:rsidRDefault="002A740F" w:rsidP="002A740F">
      <w:pPr>
        <w:spacing w:after="1" w:line="220" w:lineRule="atLeast"/>
        <w:jc w:val="both"/>
      </w:pPr>
    </w:p>
    <w:p w:rsidR="002A740F" w:rsidRPr="001F334F" w:rsidRDefault="002A740F" w:rsidP="002A740F">
      <w:pPr>
        <w:spacing w:after="1" w:line="220" w:lineRule="atLeast"/>
        <w:ind w:firstLine="540"/>
        <w:jc w:val="both"/>
        <w:rPr>
          <w:sz w:val="22"/>
          <w:szCs w:val="22"/>
        </w:rPr>
      </w:pPr>
      <w:r w:rsidRPr="001F334F">
        <w:rPr>
          <w:b/>
          <w:sz w:val="22"/>
          <w:szCs w:val="22"/>
        </w:rPr>
        <w:t>Пример. Расчет НДФЛ с материальной выгоды по займу со ставкой меньше 2/3 ставки рефинансирования</w:t>
      </w:r>
    </w:p>
    <w:p w:rsidR="002A740F" w:rsidRPr="001F334F" w:rsidRDefault="002A740F" w:rsidP="002A740F">
      <w:pPr>
        <w:spacing w:after="1" w:line="220" w:lineRule="atLeast"/>
        <w:ind w:firstLine="540"/>
        <w:jc w:val="both"/>
        <w:rPr>
          <w:sz w:val="22"/>
          <w:szCs w:val="22"/>
        </w:rPr>
      </w:pPr>
      <w:r w:rsidRPr="001F334F">
        <w:rPr>
          <w:sz w:val="22"/>
          <w:szCs w:val="22"/>
        </w:rPr>
        <w:t xml:space="preserve">16 января 2017 г. организация предоставила своему работнику - налоговому резиденту РФ заем в сумме 100 000 руб. сроком на 3 месяца под 4% годовых. Проценты уплачиваются единовременно при возврате займа. 17 апреля 2017 г. работник возвратил заем и уплатил проценты в сумме 997,26 руб. (100 000 руб. x 4% / 365 </w:t>
      </w:r>
      <w:proofErr w:type="spellStart"/>
      <w:r w:rsidRPr="001F334F">
        <w:rPr>
          <w:sz w:val="22"/>
          <w:szCs w:val="22"/>
        </w:rPr>
        <w:t>дн</w:t>
      </w:r>
      <w:proofErr w:type="spellEnd"/>
      <w:r w:rsidRPr="001F334F">
        <w:rPr>
          <w:sz w:val="22"/>
          <w:szCs w:val="22"/>
        </w:rPr>
        <w:t xml:space="preserve">. x 91 </w:t>
      </w:r>
      <w:proofErr w:type="spellStart"/>
      <w:r w:rsidRPr="001F334F">
        <w:rPr>
          <w:sz w:val="22"/>
          <w:szCs w:val="22"/>
        </w:rPr>
        <w:t>дн</w:t>
      </w:r>
      <w:proofErr w:type="spellEnd"/>
      <w:r w:rsidRPr="001F334F">
        <w:rPr>
          <w:sz w:val="22"/>
          <w:szCs w:val="22"/>
        </w:rPr>
        <w:t>.). Ставка рефинансирования (ключевая ставка) в период пользования займом составляла:</w:t>
      </w:r>
    </w:p>
    <w:p w:rsidR="002A740F" w:rsidRPr="001F334F" w:rsidRDefault="002A740F" w:rsidP="002A740F">
      <w:pPr>
        <w:spacing w:after="1" w:line="220" w:lineRule="atLeast"/>
        <w:ind w:firstLine="540"/>
        <w:jc w:val="both"/>
        <w:rPr>
          <w:sz w:val="22"/>
          <w:szCs w:val="22"/>
        </w:rPr>
      </w:pPr>
      <w:r w:rsidRPr="001F334F">
        <w:rPr>
          <w:sz w:val="22"/>
          <w:szCs w:val="22"/>
        </w:rPr>
        <w:t>- на 31.01.2017 и 28.02.2017 - 10%;</w:t>
      </w:r>
    </w:p>
    <w:p w:rsidR="002A740F" w:rsidRPr="001F334F" w:rsidRDefault="002A740F" w:rsidP="002A740F">
      <w:pPr>
        <w:spacing w:after="1" w:line="220" w:lineRule="atLeast"/>
        <w:ind w:firstLine="540"/>
        <w:jc w:val="both"/>
        <w:rPr>
          <w:sz w:val="22"/>
          <w:szCs w:val="22"/>
        </w:rPr>
      </w:pPr>
      <w:r w:rsidRPr="001F334F">
        <w:rPr>
          <w:sz w:val="22"/>
          <w:szCs w:val="22"/>
        </w:rPr>
        <w:t>- на 31.03.2017 и 30.04.2017 - 9,75%.</w:t>
      </w:r>
    </w:p>
    <w:p w:rsidR="002A740F" w:rsidRPr="001F334F" w:rsidRDefault="002A740F" w:rsidP="002A740F">
      <w:pPr>
        <w:spacing w:after="1" w:line="220" w:lineRule="atLeast"/>
        <w:jc w:val="both"/>
        <w:rPr>
          <w:sz w:val="22"/>
          <w:szCs w:val="22"/>
        </w:rPr>
      </w:pPr>
    </w:p>
    <w:p w:rsidR="002A740F" w:rsidRPr="001F334F" w:rsidRDefault="002A740F" w:rsidP="002A740F">
      <w:pPr>
        <w:spacing w:after="1" w:line="220" w:lineRule="atLeast"/>
        <w:ind w:firstLine="540"/>
        <w:jc w:val="both"/>
        <w:rPr>
          <w:sz w:val="22"/>
          <w:szCs w:val="22"/>
        </w:rPr>
      </w:pPr>
      <w:r w:rsidRPr="001F334F">
        <w:rPr>
          <w:sz w:val="22"/>
          <w:szCs w:val="22"/>
        </w:rPr>
        <w:t>Материальная выгода от экономии на процентах по займу составит:</w:t>
      </w:r>
    </w:p>
    <w:p w:rsidR="002A740F" w:rsidRPr="001F334F" w:rsidRDefault="002A740F" w:rsidP="002A740F">
      <w:pPr>
        <w:spacing w:after="1" w:line="220" w:lineRule="atLeast"/>
        <w:ind w:firstLine="540"/>
        <w:jc w:val="both"/>
        <w:rPr>
          <w:sz w:val="22"/>
          <w:szCs w:val="22"/>
        </w:rPr>
      </w:pPr>
      <w:r w:rsidRPr="001F334F">
        <w:rPr>
          <w:sz w:val="22"/>
          <w:szCs w:val="22"/>
        </w:rPr>
        <w:t xml:space="preserve">- на 31.01 - 109,73 руб. (100 000 руб. x (2/3 x 10% - 4%) / 365 </w:t>
      </w:r>
      <w:proofErr w:type="spellStart"/>
      <w:r w:rsidRPr="001F334F">
        <w:rPr>
          <w:sz w:val="22"/>
          <w:szCs w:val="22"/>
        </w:rPr>
        <w:t>дн</w:t>
      </w:r>
      <w:proofErr w:type="spellEnd"/>
      <w:r w:rsidRPr="001F334F">
        <w:rPr>
          <w:sz w:val="22"/>
          <w:szCs w:val="22"/>
        </w:rPr>
        <w:t xml:space="preserve">. x 15 </w:t>
      </w:r>
      <w:proofErr w:type="spellStart"/>
      <w:r w:rsidRPr="001F334F">
        <w:rPr>
          <w:sz w:val="22"/>
          <w:szCs w:val="22"/>
        </w:rPr>
        <w:t>дн</w:t>
      </w:r>
      <w:proofErr w:type="spellEnd"/>
      <w:r w:rsidRPr="001F334F">
        <w:rPr>
          <w:sz w:val="22"/>
          <w:szCs w:val="22"/>
        </w:rPr>
        <w:t>.). НДФЛ с суммы материальной выгоды - 38 руб. (109,73 руб. x 35%);</w:t>
      </w:r>
    </w:p>
    <w:p w:rsidR="002A740F" w:rsidRPr="001F334F" w:rsidRDefault="002A740F" w:rsidP="002A740F">
      <w:pPr>
        <w:spacing w:after="1" w:line="220" w:lineRule="atLeast"/>
        <w:ind w:firstLine="540"/>
        <w:jc w:val="both"/>
        <w:rPr>
          <w:sz w:val="22"/>
          <w:szCs w:val="22"/>
        </w:rPr>
      </w:pPr>
      <w:r w:rsidRPr="001F334F">
        <w:rPr>
          <w:sz w:val="22"/>
          <w:szCs w:val="22"/>
        </w:rPr>
        <w:t xml:space="preserve">- на 28.02 - 204,82 руб. (100 000 руб. x (2/3 x 10% - 4%) / 365 </w:t>
      </w:r>
      <w:proofErr w:type="spellStart"/>
      <w:r w:rsidRPr="001F334F">
        <w:rPr>
          <w:sz w:val="22"/>
          <w:szCs w:val="22"/>
        </w:rPr>
        <w:t>дн</w:t>
      </w:r>
      <w:proofErr w:type="spellEnd"/>
      <w:r w:rsidRPr="001F334F">
        <w:rPr>
          <w:sz w:val="22"/>
          <w:szCs w:val="22"/>
        </w:rPr>
        <w:t xml:space="preserve">. x 28 </w:t>
      </w:r>
      <w:proofErr w:type="spellStart"/>
      <w:r w:rsidRPr="001F334F">
        <w:rPr>
          <w:sz w:val="22"/>
          <w:szCs w:val="22"/>
        </w:rPr>
        <w:t>дн</w:t>
      </w:r>
      <w:proofErr w:type="spellEnd"/>
      <w:r w:rsidRPr="001F334F">
        <w:rPr>
          <w:sz w:val="22"/>
          <w:szCs w:val="22"/>
        </w:rPr>
        <w:t>.). НДФЛ с суммы материальной выгоды - 72 руб. (204,82 руб. x 35%);</w:t>
      </w:r>
    </w:p>
    <w:p w:rsidR="002A740F" w:rsidRPr="001F334F" w:rsidRDefault="002A740F" w:rsidP="002A740F">
      <w:pPr>
        <w:spacing w:after="1" w:line="220" w:lineRule="atLeast"/>
        <w:ind w:firstLine="540"/>
        <w:jc w:val="both"/>
        <w:rPr>
          <w:sz w:val="22"/>
          <w:szCs w:val="22"/>
        </w:rPr>
      </w:pPr>
      <w:r w:rsidRPr="001F334F">
        <w:rPr>
          <w:sz w:val="22"/>
          <w:szCs w:val="22"/>
        </w:rPr>
        <w:t xml:space="preserve">- на 31.03 - 212,33 руб. (100 000 руб. x (2/3 x 9,75% - 4%) / 365 </w:t>
      </w:r>
      <w:proofErr w:type="spellStart"/>
      <w:r w:rsidRPr="001F334F">
        <w:rPr>
          <w:sz w:val="22"/>
          <w:szCs w:val="22"/>
        </w:rPr>
        <w:t>дн</w:t>
      </w:r>
      <w:proofErr w:type="spellEnd"/>
      <w:r w:rsidRPr="001F334F">
        <w:rPr>
          <w:sz w:val="22"/>
          <w:szCs w:val="22"/>
        </w:rPr>
        <w:t xml:space="preserve">. x 31 </w:t>
      </w:r>
      <w:proofErr w:type="spellStart"/>
      <w:r w:rsidRPr="001F334F">
        <w:rPr>
          <w:sz w:val="22"/>
          <w:szCs w:val="22"/>
        </w:rPr>
        <w:t>дн</w:t>
      </w:r>
      <w:proofErr w:type="spellEnd"/>
      <w:r w:rsidRPr="001F334F">
        <w:rPr>
          <w:sz w:val="22"/>
          <w:szCs w:val="22"/>
        </w:rPr>
        <w:t>.). НДФЛ с суммы материальной выгоды - 74 руб. (212,33 руб. x 35%);</w:t>
      </w:r>
    </w:p>
    <w:p w:rsidR="002A740F" w:rsidRPr="001F334F" w:rsidRDefault="002A740F" w:rsidP="002A740F">
      <w:pPr>
        <w:spacing w:after="1" w:line="220" w:lineRule="atLeast"/>
        <w:ind w:firstLine="540"/>
        <w:jc w:val="both"/>
        <w:rPr>
          <w:sz w:val="22"/>
          <w:szCs w:val="22"/>
        </w:rPr>
      </w:pPr>
      <w:r w:rsidRPr="001F334F">
        <w:rPr>
          <w:sz w:val="22"/>
          <w:szCs w:val="22"/>
        </w:rPr>
        <w:t xml:space="preserve">- на 30.04 - 116,44 руб. (100 000 руб. x (2/3 x 9,75% - 4%) / 365 </w:t>
      </w:r>
      <w:proofErr w:type="spellStart"/>
      <w:r w:rsidRPr="001F334F">
        <w:rPr>
          <w:sz w:val="22"/>
          <w:szCs w:val="22"/>
        </w:rPr>
        <w:t>дн</w:t>
      </w:r>
      <w:proofErr w:type="spellEnd"/>
      <w:r w:rsidRPr="001F334F">
        <w:rPr>
          <w:sz w:val="22"/>
          <w:szCs w:val="22"/>
        </w:rPr>
        <w:t xml:space="preserve">. x 17 </w:t>
      </w:r>
      <w:proofErr w:type="spellStart"/>
      <w:r w:rsidRPr="001F334F">
        <w:rPr>
          <w:sz w:val="22"/>
          <w:szCs w:val="22"/>
        </w:rPr>
        <w:t>дн</w:t>
      </w:r>
      <w:proofErr w:type="spellEnd"/>
      <w:r w:rsidRPr="001F334F">
        <w:rPr>
          <w:sz w:val="22"/>
          <w:szCs w:val="22"/>
        </w:rPr>
        <w:t>.). НДФЛ с суммы материальной выгоды - 41 руб. (116,44 руб. x 35%).</w:t>
      </w:r>
    </w:p>
    <w:p w:rsidR="002A740F" w:rsidRPr="001F334F" w:rsidRDefault="002A740F" w:rsidP="002A740F">
      <w:pPr>
        <w:spacing w:after="1" w:line="220" w:lineRule="atLeast"/>
        <w:ind w:firstLine="540"/>
        <w:jc w:val="both"/>
        <w:rPr>
          <w:b/>
          <w:sz w:val="22"/>
          <w:szCs w:val="22"/>
        </w:rPr>
      </w:pPr>
    </w:p>
    <w:p w:rsidR="002A740F" w:rsidRDefault="002A740F" w:rsidP="002A740F">
      <w:pPr>
        <w:spacing w:after="1" w:line="220" w:lineRule="atLeast"/>
        <w:ind w:firstLine="540"/>
        <w:jc w:val="both"/>
        <w:rPr>
          <w:b/>
          <w:sz w:val="22"/>
          <w:szCs w:val="22"/>
          <w:u w:val="single"/>
        </w:rPr>
      </w:pPr>
      <w:r w:rsidRPr="001F334F">
        <w:rPr>
          <w:b/>
          <w:sz w:val="22"/>
          <w:szCs w:val="22"/>
          <w:u w:val="single"/>
        </w:rPr>
        <w:t>Как считать материальную выгоду по беспроцентному займу</w:t>
      </w:r>
    </w:p>
    <w:p w:rsidR="001F334F" w:rsidRPr="001F334F" w:rsidRDefault="001F334F" w:rsidP="002A740F">
      <w:pPr>
        <w:spacing w:after="1" w:line="220" w:lineRule="atLeast"/>
        <w:ind w:firstLine="540"/>
        <w:jc w:val="both"/>
        <w:rPr>
          <w:sz w:val="22"/>
          <w:szCs w:val="22"/>
          <w:u w:val="single"/>
        </w:rPr>
      </w:pPr>
    </w:p>
    <w:p w:rsidR="002A740F" w:rsidRPr="001F334F" w:rsidRDefault="002A740F" w:rsidP="002A740F">
      <w:pPr>
        <w:spacing w:after="1" w:line="220" w:lineRule="atLeast"/>
        <w:ind w:firstLine="540"/>
        <w:jc w:val="both"/>
        <w:rPr>
          <w:sz w:val="22"/>
          <w:szCs w:val="22"/>
        </w:rPr>
      </w:pPr>
      <w:r w:rsidRPr="001F334F">
        <w:rPr>
          <w:sz w:val="22"/>
          <w:szCs w:val="22"/>
        </w:rPr>
        <w:t>Сумма материальной выгоды по беспроцентным займам и НДФЛ с нее исчисляется на последнее число каждого месяца пользования займом (</w:t>
      </w:r>
      <w:proofErr w:type="spellStart"/>
      <w:r w:rsidR="00400B3A">
        <w:fldChar w:fldCharType="begin"/>
      </w:r>
      <w:r w:rsidR="00400B3A">
        <w:instrText xml:space="preserve"> HYPERLINK "consultantplus://offline/ref=AEF5F026E2161C76B384539E749C8E</w:instrText>
      </w:r>
      <w:r w:rsidR="00400B3A">
        <w:instrText xml:space="preserve">F2E5A53C12E0335E8049623FF6A81E611413E2751F4E52A928I5J" </w:instrText>
      </w:r>
      <w:r w:rsidR="00400B3A">
        <w:fldChar w:fldCharType="separate"/>
      </w:r>
      <w:r w:rsidRPr="001F334F">
        <w:rPr>
          <w:sz w:val="22"/>
          <w:szCs w:val="22"/>
        </w:rPr>
        <w:t>пп</w:t>
      </w:r>
      <w:proofErr w:type="spellEnd"/>
      <w:r w:rsidRPr="001F334F">
        <w:rPr>
          <w:sz w:val="22"/>
          <w:szCs w:val="22"/>
        </w:rPr>
        <w:t>. 7 п. 1 ст. 223</w:t>
      </w:r>
      <w:r w:rsidR="00400B3A">
        <w:rPr>
          <w:sz w:val="22"/>
          <w:szCs w:val="22"/>
        </w:rPr>
        <w:fldChar w:fldCharType="end"/>
      </w:r>
      <w:r w:rsidRPr="001F334F">
        <w:rPr>
          <w:sz w:val="22"/>
          <w:szCs w:val="22"/>
        </w:rPr>
        <w:t xml:space="preserve"> НК РФ, Письма Минфина от 20.04.2017 </w:t>
      </w:r>
      <w:hyperlink r:id="rId924" w:history="1">
        <w:r w:rsidRPr="001F334F">
          <w:rPr>
            <w:sz w:val="22"/>
            <w:szCs w:val="22"/>
          </w:rPr>
          <w:t>N 03-04-05/23907</w:t>
        </w:r>
      </w:hyperlink>
      <w:r w:rsidRPr="001F334F">
        <w:rPr>
          <w:sz w:val="22"/>
          <w:szCs w:val="22"/>
        </w:rPr>
        <w:t xml:space="preserve">, от 25.11.2016 </w:t>
      </w:r>
      <w:hyperlink r:id="rId925" w:history="1">
        <w:r w:rsidRPr="001F334F">
          <w:rPr>
            <w:sz w:val="22"/>
            <w:szCs w:val="22"/>
          </w:rPr>
          <w:t>N 03-04-06/70043</w:t>
        </w:r>
      </w:hyperlink>
      <w:r w:rsidRPr="001F334F">
        <w:rPr>
          <w:sz w:val="22"/>
          <w:szCs w:val="22"/>
        </w:rPr>
        <w:t>).</w:t>
      </w:r>
    </w:p>
    <w:p w:rsidR="009319F2" w:rsidRPr="001F334F" w:rsidRDefault="009319F2" w:rsidP="002A740F">
      <w:pPr>
        <w:spacing w:after="1" w:line="220" w:lineRule="atLeast"/>
        <w:ind w:firstLine="540"/>
        <w:jc w:val="both"/>
        <w:rPr>
          <w:sz w:val="22"/>
          <w:szCs w:val="22"/>
        </w:rPr>
      </w:pPr>
    </w:p>
    <w:p w:rsidR="002A740F" w:rsidRPr="001F334F" w:rsidRDefault="002A740F" w:rsidP="009319F2">
      <w:pPr>
        <w:spacing w:after="1" w:line="220" w:lineRule="atLeast"/>
        <w:ind w:firstLine="540"/>
        <w:jc w:val="both"/>
        <w:rPr>
          <w:sz w:val="22"/>
          <w:szCs w:val="22"/>
        </w:rPr>
      </w:pPr>
      <w:r w:rsidRPr="001F334F">
        <w:rPr>
          <w:sz w:val="22"/>
          <w:szCs w:val="22"/>
        </w:rPr>
        <w:t>Формула такая:</w:t>
      </w:r>
    </w:p>
    <w:p w:rsidR="002A740F" w:rsidRDefault="00A40486" w:rsidP="002A740F">
      <w:pPr>
        <w:spacing w:after="1" w:line="220" w:lineRule="atLeast"/>
        <w:ind w:firstLine="540"/>
        <w:jc w:val="both"/>
      </w:pPr>
      <w:r>
        <w:rPr>
          <w:noProof/>
          <w:sz w:val="22"/>
          <w:szCs w:val="22"/>
        </w:rPr>
        <w:drawing>
          <wp:inline distT="0" distB="0" distL="0" distR="0">
            <wp:extent cx="5543550" cy="1266825"/>
            <wp:effectExtent l="0" t="0" r="0" b="9525"/>
            <wp:docPr id="2" name="Рисунок 2" descr="base_32776_199981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776_199981_4"/>
                    <pic:cNvPicPr preferRelativeResize="0">
                      <a:picLocks noChangeArrowheads="1"/>
                    </pic:cNvPicPr>
                  </pic:nvPicPr>
                  <pic:blipFill>
                    <a:blip r:embed="rId926" cstate="print">
                      <a:extLst>
                        <a:ext uri="{28A0092B-C50C-407E-A947-70E740481C1C}">
                          <a14:useLocalDpi xmlns:a14="http://schemas.microsoft.com/office/drawing/2010/main" val="0"/>
                        </a:ext>
                      </a:extLst>
                    </a:blip>
                    <a:srcRect/>
                    <a:stretch>
                      <a:fillRect/>
                    </a:stretch>
                  </pic:blipFill>
                  <pic:spPr bwMode="auto">
                    <a:xfrm>
                      <a:off x="0" y="0"/>
                      <a:ext cx="5543550" cy="1266825"/>
                    </a:xfrm>
                    <a:prstGeom prst="rect">
                      <a:avLst/>
                    </a:prstGeom>
                    <a:noFill/>
                    <a:ln>
                      <a:noFill/>
                    </a:ln>
                  </pic:spPr>
                </pic:pic>
              </a:graphicData>
            </a:graphic>
          </wp:inline>
        </w:drawing>
      </w:r>
    </w:p>
    <w:p w:rsidR="002A740F" w:rsidRDefault="002A740F" w:rsidP="002A740F">
      <w:pPr>
        <w:spacing w:after="1" w:line="220" w:lineRule="atLeast"/>
        <w:jc w:val="both"/>
      </w:pPr>
    </w:p>
    <w:p w:rsidR="002A740F" w:rsidRDefault="002A740F" w:rsidP="002A740F">
      <w:pPr>
        <w:spacing w:after="1" w:line="220" w:lineRule="atLeast"/>
        <w:ind w:firstLine="540"/>
        <w:jc w:val="both"/>
        <w:rPr>
          <w:b/>
          <w:sz w:val="22"/>
        </w:rPr>
      </w:pPr>
      <w:r>
        <w:rPr>
          <w:b/>
          <w:sz w:val="22"/>
        </w:rPr>
        <w:t>Пример. Расчет НДФЛ с материальной выгоды от экономии на процентах по беспроцентному займу, выданному в рублях</w:t>
      </w:r>
    </w:p>
    <w:p w:rsidR="001F334F" w:rsidRDefault="001F334F" w:rsidP="002A740F">
      <w:pPr>
        <w:spacing w:after="1" w:line="220" w:lineRule="atLeast"/>
        <w:ind w:firstLine="540"/>
        <w:jc w:val="both"/>
      </w:pPr>
    </w:p>
    <w:p w:rsidR="002A740F" w:rsidRDefault="002A740F" w:rsidP="002A740F">
      <w:pPr>
        <w:spacing w:after="1" w:line="220" w:lineRule="atLeast"/>
        <w:ind w:firstLine="540"/>
        <w:jc w:val="both"/>
      </w:pPr>
      <w:r>
        <w:rPr>
          <w:sz w:val="22"/>
        </w:rPr>
        <w:t>20 января 2017 г. организация предоставила своему работнику - налоговому резиденту РФ беспроцентный заем в сумме 150 000 руб. сроком на 4 месяца. 22 мая 2017 г. работник возвратил заем. Ставка рефинансирования (ключевая ставка) в период пользования займом составляла:</w:t>
      </w:r>
    </w:p>
    <w:p w:rsidR="002A740F" w:rsidRDefault="002A740F" w:rsidP="002A740F">
      <w:pPr>
        <w:spacing w:after="1" w:line="220" w:lineRule="atLeast"/>
        <w:ind w:firstLine="540"/>
        <w:jc w:val="both"/>
      </w:pPr>
      <w:r>
        <w:rPr>
          <w:sz w:val="22"/>
        </w:rPr>
        <w:t>- на 31.01.2017 и 28.02.2017 - 10%;</w:t>
      </w:r>
    </w:p>
    <w:p w:rsidR="002A740F" w:rsidRDefault="002A740F" w:rsidP="002A740F">
      <w:pPr>
        <w:spacing w:after="1" w:line="220" w:lineRule="atLeast"/>
        <w:ind w:firstLine="540"/>
        <w:jc w:val="both"/>
      </w:pPr>
      <w:r>
        <w:rPr>
          <w:sz w:val="22"/>
        </w:rPr>
        <w:t>- на 31.03.2017 и 30.04.2017 - 9,75%;</w:t>
      </w:r>
    </w:p>
    <w:p w:rsidR="002A740F" w:rsidRDefault="002A740F" w:rsidP="002A740F">
      <w:pPr>
        <w:spacing w:after="1" w:line="220" w:lineRule="atLeast"/>
        <w:ind w:firstLine="540"/>
        <w:jc w:val="both"/>
      </w:pPr>
      <w:r>
        <w:rPr>
          <w:sz w:val="22"/>
        </w:rPr>
        <w:t>- на 31.05.2017 - 9,25%.</w:t>
      </w:r>
    </w:p>
    <w:p w:rsidR="002A740F" w:rsidRDefault="002A740F" w:rsidP="002A740F">
      <w:pPr>
        <w:spacing w:after="1" w:line="220" w:lineRule="atLeast"/>
        <w:jc w:val="both"/>
      </w:pPr>
    </w:p>
    <w:p w:rsidR="002A740F" w:rsidRDefault="002A740F" w:rsidP="002A740F">
      <w:pPr>
        <w:spacing w:after="1" w:line="220" w:lineRule="atLeast"/>
        <w:ind w:firstLine="540"/>
        <w:jc w:val="both"/>
      </w:pPr>
      <w:r>
        <w:rPr>
          <w:sz w:val="22"/>
        </w:rPr>
        <w:t>Материальная выгода от экономии на процентах по займу составит:</w:t>
      </w:r>
    </w:p>
    <w:p w:rsidR="002A740F" w:rsidRDefault="002A740F" w:rsidP="002A740F">
      <w:pPr>
        <w:spacing w:after="1" w:line="220" w:lineRule="atLeast"/>
        <w:ind w:firstLine="540"/>
        <w:jc w:val="both"/>
      </w:pPr>
      <w:r>
        <w:rPr>
          <w:sz w:val="22"/>
        </w:rPr>
        <w:lastRenderedPageBreak/>
        <w:t xml:space="preserve">- на 31.01 - 301,52 руб. (150 000 руб. x (2/3 x 10%) / 365 </w:t>
      </w:r>
      <w:proofErr w:type="spellStart"/>
      <w:r>
        <w:rPr>
          <w:sz w:val="22"/>
        </w:rPr>
        <w:t>дн</w:t>
      </w:r>
      <w:proofErr w:type="spellEnd"/>
      <w:r>
        <w:rPr>
          <w:sz w:val="22"/>
        </w:rPr>
        <w:t xml:space="preserve">. x 11 </w:t>
      </w:r>
      <w:proofErr w:type="spellStart"/>
      <w:r>
        <w:rPr>
          <w:sz w:val="22"/>
        </w:rPr>
        <w:t>дн</w:t>
      </w:r>
      <w:proofErr w:type="spellEnd"/>
      <w:r>
        <w:rPr>
          <w:sz w:val="22"/>
        </w:rPr>
        <w:t>.). НДФЛ с суммы материальной выгоды - 106 руб. (301,52 руб. x 35%);</w:t>
      </w:r>
    </w:p>
    <w:p w:rsidR="002A740F" w:rsidRDefault="002A740F" w:rsidP="002A740F">
      <w:pPr>
        <w:spacing w:after="1" w:line="220" w:lineRule="atLeast"/>
        <w:ind w:firstLine="540"/>
        <w:jc w:val="both"/>
      </w:pPr>
      <w:r>
        <w:rPr>
          <w:sz w:val="22"/>
        </w:rPr>
        <w:t xml:space="preserve">- на 28.02 - 767,51 руб. (150 000 руб. x (2/3 x 10%) / 365 </w:t>
      </w:r>
      <w:proofErr w:type="spellStart"/>
      <w:r>
        <w:rPr>
          <w:sz w:val="22"/>
        </w:rPr>
        <w:t>дн</w:t>
      </w:r>
      <w:proofErr w:type="spellEnd"/>
      <w:r>
        <w:rPr>
          <w:sz w:val="22"/>
        </w:rPr>
        <w:t xml:space="preserve">. x 28 </w:t>
      </w:r>
      <w:proofErr w:type="spellStart"/>
      <w:r>
        <w:rPr>
          <w:sz w:val="22"/>
        </w:rPr>
        <w:t>дн</w:t>
      </w:r>
      <w:proofErr w:type="spellEnd"/>
      <w:r>
        <w:rPr>
          <w:sz w:val="22"/>
        </w:rPr>
        <w:t>.). НДФЛ с суммы материальной выгоды - 269 руб. (767,51 руб. x 35%);</w:t>
      </w:r>
    </w:p>
    <w:p w:rsidR="002A740F" w:rsidRDefault="002A740F" w:rsidP="002A740F">
      <w:pPr>
        <w:spacing w:after="1" w:line="220" w:lineRule="atLeast"/>
        <w:ind w:firstLine="540"/>
        <w:jc w:val="both"/>
      </w:pPr>
      <w:r>
        <w:rPr>
          <w:sz w:val="22"/>
        </w:rPr>
        <w:t xml:space="preserve">- на 31.03 - 828,08 руб. (150 000 руб. x (2/3 x 9,75%) / 365 </w:t>
      </w:r>
      <w:proofErr w:type="spellStart"/>
      <w:r>
        <w:rPr>
          <w:sz w:val="22"/>
        </w:rPr>
        <w:t>дн</w:t>
      </w:r>
      <w:proofErr w:type="spellEnd"/>
      <w:r>
        <w:rPr>
          <w:sz w:val="22"/>
        </w:rPr>
        <w:t xml:space="preserve">. x 31 </w:t>
      </w:r>
      <w:proofErr w:type="spellStart"/>
      <w:r>
        <w:rPr>
          <w:sz w:val="22"/>
        </w:rPr>
        <w:t>дн</w:t>
      </w:r>
      <w:proofErr w:type="spellEnd"/>
      <w:r>
        <w:rPr>
          <w:sz w:val="22"/>
        </w:rPr>
        <w:t>.). НДФЛ с суммы материальной выгоды - 290 руб. (828,08 руб. x 35%);</w:t>
      </w:r>
    </w:p>
    <w:p w:rsidR="002A740F" w:rsidRDefault="002A740F" w:rsidP="002A740F">
      <w:pPr>
        <w:spacing w:after="1" w:line="220" w:lineRule="atLeast"/>
        <w:ind w:firstLine="540"/>
        <w:jc w:val="both"/>
      </w:pPr>
      <w:r>
        <w:rPr>
          <w:sz w:val="22"/>
        </w:rPr>
        <w:t xml:space="preserve">- на 30.04 - 801,37 руб. (150 000 руб. x (2/3 x 9,75%) / 365 </w:t>
      </w:r>
      <w:proofErr w:type="spellStart"/>
      <w:r>
        <w:rPr>
          <w:sz w:val="22"/>
        </w:rPr>
        <w:t>дн</w:t>
      </w:r>
      <w:proofErr w:type="spellEnd"/>
      <w:r>
        <w:rPr>
          <w:sz w:val="22"/>
        </w:rPr>
        <w:t xml:space="preserve">. x 30 </w:t>
      </w:r>
      <w:proofErr w:type="spellStart"/>
      <w:r>
        <w:rPr>
          <w:sz w:val="22"/>
        </w:rPr>
        <w:t>дн</w:t>
      </w:r>
      <w:proofErr w:type="spellEnd"/>
      <w:r>
        <w:rPr>
          <w:sz w:val="22"/>
        </w:rPr>
        <w:t>.). НДФЛ с суммы материальной выгоды - 280 руб. (801,37 руб. x 35%);</w:t>
      </w:r>
    </w:p>
    <w:p w:rsidR="002A740F" w:rsidRDefault="002A740F" w:rsidP="002A740F">
      <w:pPr>
        <w:spacing w:after="1" w:line="220" w:lineRule="atLeast"/>
        <w:ind w:firstLine="540"/>
        <w:jc w:val="both"/>
      </w:pPr>
      <w:r>
        <w:rPr>
          <w:sz w:val="22"/>
        </w:rPr>
        <w:t xml:space="preserve">- на 31.05 - 557,53 руб. (150 000 руб. x (2/3 x 9,25%) / 365 </w:t>
      </w:r>
      <w:proofErr w:type="spellStart"/>
      <w:r>
        <w:rPr>
          <w:sz w:val="22"/>
        </w:rPr>
        <w:t>дн</w:t>
      </w:r>
      <w:proofErr w:type="spellEnd"/>
      <w:r>
        <w:rPr>
          <w:sz w:val="22"/>
        </w:rPr>
        <w:t xml:space="preserve">. x 22 </w:t>
      </w:r>
      <w:proofErr w:type="spellStart"/>
      <w:r>
        <w:rPr>
          <w:sz w:val="22"/>
        </w:rPr>
        <w:t>дн</w:t>
      </w:r>
      <w:proofErr w:type="spellEnd"/>
      <w:r>
        <w:rPr>
          <w:sz w:val="22"/>
        </w:rPr>
        <w:t>.). НДФЛ с суммы материальной выгоды - 195 руб. (557,53 руб. x 35%).</w:t>
      </w:r>
    </w:p>
    <w:p w:rsidR="002A740F" w:rsidRDefault="002A740F" w:rsidP="002A740F">
      <w:pPr>
        <w:spacing w:after="1" w:line="240" w:lineRule="atLeast"/>
      </w:pPr>
    </w:p>
    <w:p w:rsidR="002A740F" w:rsidRPr="00E516DC" w:rsidRDefault="002A740F" w:rsidP="002A740F">
      <w:pPr>
        <w:spacing w:after="1" w:line="240" w:lineRule="atLeast"/>
        <w:jc w:val="both"/>
        <w:rPr>
          <w:u w:val="single"/>
        </w:rPr>
      </w:pPr>
      <w:r w:rsidRPr="00E516DC">
        <w:rPr>
          <w:b/>
          <w:u w:val="single"/>
        </w:rPr>
        <w:t>Когда и как удерживать и перечислять НДФЛ с материальной выгоды</w:t>
      </w:r>
    </w:p>
    <w:p w:rsidR="002A740F" w:rsidRPr="009F6325" w:rsidRDefault="002A740F" w:rsidP="002A740F">
      <w:pPr>
        <w:spacing w:after="1" w:line="220" w:lineRule="atLeast"/>
        <w:jc w:val="both"/>
        <w:outlineLvl w:val="0"/>
        <w:rPr>
          <w:b/>
          <w:i/>
        </w:rPr>
      </w:pPr>
      <w:r w:rsidRPr="009F6325">
        <w:rPr>
          <w:b/>
          <w:i/>
          <w:sz w:val="22"/>
        </w:rPr>
        <w:t>Статья 223</w:t>
      </w:r>
      <w:r>
        <w:rPr>
          <w:b/>
          <w:i/>
          <w:sz w:val="22"/>
        </w:rPr>
        <w:t xml:space="preserve"> НК РФ</w:t>
      </w:r>
    </w:p>
    <w:p w:rsidR="002A740F" w:rsidRDefault="002A740F" w:rsidP="002A740F">
      <w:pPr>
        <w:spacing w:after="1" w:line="220" w:lineRule="atLeast"/>
        <w:ind w:firstLine="540"/>
        <w:jc w:val="both"/>
      </w:pPr>
      <w:r>
        <w:rPr>
          <w:sz w:val="22"/>
        </w:rPr>
        <w:t xml:space="preserve">1. В целях настоящей главы, если иное не предусмотрено </w:t>
      </w:r>
      <w:hyperlink r:id="rId927" w:history="1">
        <w:r>
          <w:rPr>
            <w:color w:val="0000FF"/>
            <w:sz w:val="22"/>
          </w:rPr>
          <w:t>пунктами 2</w:t>
        </w:r>
      </w:hyperlink>
      <w:r>
        <w:rPr>
          <w:sz w:val="22"/>
        </w:rPr>
        <w:t xml:space="preserve"> - </w:t>
      </w:r>
      <w:hyperlink r:id="rId928" w:history="1">
        <w:r>
          <w:rPr>
            <w:color w:val="0000FF"/>
            <w:sz w:val="22"/>
          </w:rPr>
          <w:t>5</w:t>
        </w:r>
      </w:hyperlink>
      <w:r>
        <w:rPr>
          <w:sz w:val="22"/>
        </w:rPr>
        <w:t xml:space="preserve"> настоящей статьи, дата фактического получения дохода определяется как день:</w:t>
      </w:r>
    </w:p>
    <w:p w:rsidR="002A740F" w:rsidRDefault="002A740F" w:rsidP="002A740F">
      <w:pPr>
        <w:spacing w:after="1" w:line="220" w:lineRule="atLeast"/>
        <w:ind w:firstLine="540"/>
        <w:jc w:val="both"/>
      </w:pPr>
      <w:r>
        <w:rPr>
          <w:sz w:val="22"/>
        </w:rPr>
        <w:t>7) последний день каждого месяца в течение срока, на который были предоставлены заемные (кредитные) средства, при получении дохода в виде материальной выгоды, полученной от экономии на процентах при получении заемных (кредитных) средств.</w:t>
      </w:r>
    </w:p>
    <w:p w:rsidR="002A740F" w:rsidRDefault="002A740F" w:rsidP="002A740F">
      <w:pPr>
        <w:spacing w:after="1" w:line="220" w:lineRule="atLeast"/>
        <w:jc w:val="both"/>
        <w:outlineLvl w:val="0"/>
        <w:rPr>
          <w:sz w:val="22"/>
        </w:rPr>
      </w:pPr>
    </w:p>
    <w:p w:rsidR="002A740F" w:rsidRDefault="002A740F" w:rsidP="002A740F">
      <w:pPr>
        <w:spacing w:after="1" w:line="220" w:lineRule="atLeast"/>
        <w:jc w:val="both"/>
        <w:outlineLvl w:val="0"/>
      </w:pPr>
      <w:r w:rsidRPr="009F6325">
        <w:rPr>
          <w:b/>
          <w:i/>
          <w:sz w:val="22"/>
        </w:rPr>
        <w:t>Статья 226</w:t>
      </w:r>
      <w:r>
        <w:rPr>
          <w:sz w:val="22"/>
        </w:rPr>
        <w:t xml:space="preserve"> НК РФ</w:t>
      </w:r>
    </w:p>
    <w:p w:rsidR="002A740F" w:rsidRDefault="002A740F" w:rsidP="002A740F">
      <w:pPr>
        <w:spacing w:after="1" w:line="220" w:lineRule="atLeast"/>
        <w:ind w:firstLine="540"/>
        <w:jc w:val="both"/>
      </w:pPr>
      <w:r>
        <w:rPr>
          <w:sz w:val="22"/>
        </w:rPr>
        <w:t xml:space="preserve">3. Исчисление сумм налога производится налоговыми агентами на дату фактического получения дохода, определяемую в соответствии со </w:t>
      </w:r>
      <w:hyperlink w:anchor="P8" w:history="1">
        <w:r>
          <w:rPr>
            <w:color w:val="0000FF"/>
            <w:sz w:val="22"/>
          </w:rPr>
          <w:t>статьей 223</w:t>
        </w:r>
      </w:hyperlink>
    </w:p>
    <w:p w:rsidR="002A740F" w:rsidRDefault="002A740F" w:rsidP="002A740F">
      <w:pPr>
        <w:spacing w:after="1" w:line="220" w:lineRule="atLeast"/>
        <w:ind w:firstLine="540"/>
        <w:jc w:val="both"/>
      </w:pPr>
      <w:r>
        <w:rPr>
          <w:sz w:val="22"/>
        </w:rPr>
        <w:t xml:space="preserve">4. При выплате налогоплательщику дохода в </w:t>
      </w:r>
      <w:hyperlink r:id="rId929" w:history="1">
        <w:r>
          <w:rPr>
            <w:color w:val="0000FF"/>
            <w:sz w:val="22"/>
          </w:rPr>
          <w:t>натуральной форме</w:t>
        </w:r>
      </w:hyperlink>
      <w:r>
        <w:rPr>
          <w:sz w:val="22"/>
        </w:rPr>
        <w:t xml:space="preserve"> или получении налогоплательщиком дохода в виде </w:t>
      </w:r>
      <w:hyperlink w:anchor="P1" w:history="1">
        <w:r>
          <w:rPr>
            <w:color w:val="0000FF"/>
            <w:sz w:val="22"/>
          </w:rPr>
          <w:t>материальной выгоды</w:t>
        </w:r>
      </w:hyperlink>
      <w:r>
        <w:rPr>
          <w:sz w:val="22"/>
        </w:rPr>
        <w:t xml:space="preserve"> удержание исчисленной суммы налога производится налоговым агентом за счет любых доходов, выплачиваемых налоговым агентом налогоплательщику в денежной форме. При этом удерживаемая сумма налога не может превышать 50 процентов суммы выплачиваемого дохода в денежной форме.</w:t>
      </w:r>
    </w:p>
    <w:p w:rsidR="009319F2" w:rsidRDefault="009319F2" w:rsidP="002A740F">
      <w:pPr>
        <w:spacing w:after="1" w:line="240" w:lineRule="atLeast"/>
        <w:jc w:val="both"/>
        <w:rPr>
          <w:b/>
        </w:rPr>
      </w:pPr>
    </w:p>
    <w:p w:rsidR="001F334F" w:rsidRDefault="001F334F" w:rsidP="002A740F">
      <w:pPr>
        <w:spacing w:after="1" w:line="240" w:lineRule="atLeast"/>
        <w:jc w:val="both"/>
        <w:rPr>
          <w:b/>
        </w:rPr>
      </w:pPr>
    </w:p>
    <w:p w:rsidR="002A740F" w:rsidRDefault="002A740F" w:rsidP="002A740F">
      <w:pPr>
        <w:spacing w:after="1" w:line="240" w:lineRule="atLeast"/>
        <w:jc w:val="both"/>
        <w:rPr>
          <w:b/>
          <w:sz w:val="22"/>
          <w:szCs w:val="22"/>
          <w:u w:val="single"/>
        </w:rPr>
      </w:pPr>
      <w:r w:rsidRPr="009319F2">
        <w:rPr>
          <w:b/>
          <w:sz w:val="22"/>
          <w:szCs w:val="22"/>
          <w:u w:val="single"/>
        </w:rPr>
        <w:t>Ставка НДФЛ с материальной выгоды</w:t>
      </w:r>
    </w:p>
    <w:p w:rsidR="002A740F" w:rsidRPr="009319F2" w:rsidRDefault="00400B3A" w:rsidP="002A740F">
      <w:pPr>
        <w:spacing w:after="1" w:line="240" w:lineRule="atLeast"/>
        <w:jc w:val="both"/>
        <w:rPr>
          <w:b/>
          <w:i/>
          <w:sz w:val="22"/>
          <w:szCs w:val="22"/>
        </w:rPr>
      </w:pPr>
      <w:hyperlink r:id="rId930" w:history="1">
        <w:r w:rsidR="002A740F" w:rsidRPr="009319F2">
          <w:rPr>
            <w:b/>
            <w:i/>
            <w:sz w:val="22"/>
            <w:szCs w:val="22"/>
          </w:rPr>
          <w:t>п. 2 ст. 224</w:t>
        </w:r>
      </w:hyperlink>
      <w:r w:rsidR="002A740F" w:rsidRPr="009319F2">
        <w:rPr>
          <w:b/>
          <w:i/>
          <w:sz w:val="22"/>
          <w:szCs w:val="22"/>
        </w:rPr>
        <w:t xml:space="preserve"> НК РФ, </w:t>
      </w:r>
      <w:hyperlink r:id="rId931" w:history="1">
        <w:r w:rsidR="002A740F" w:rsidRPr="009319F2">
          <w:rPr>
            <w:b/>
            <w:i/>
            <w:sz w:val="22"/>
            <w:szCs w:val="22"/>
          </w:rPr>
          <w:t>п. 3 ст. 224</w:t>
        </w:r>
      </w:hyperlink>
      <w:r w:rsidR="002A740F" w:rsidRPr="009319F2">
        <w:rPr>
          <w:b/>
          <w:i/>
          <w:sz w:val="22"/>
          <w:szCs w:val="22"/>
        </w:rPr>
        <w:t xml:space="preserve"> НК РФ</w:t>
      </w:r>
    </w:p>
    <w:p w:rsidR="002A740F" w:rsidRPr="009319F2" w:rsidRDefault="002A740F" w:rsidP="002A740F">
      <w:pPr>
        <w:spacing w:after="1" w:line="240" w:lineRule="atLeast"/>
        <w:jc w:val="both"/>
        <w:rPr>
          <w:sz w:val="22"/>
          <w:szCs w:val="22"/>
        </w:rPr>
      </w:pPr>
      <w:r w:rsidRPr="009319F2">
        <w:rPr>
          <w:sz w:val="22"/>
          <w:szCs w:val="22"/>
        </w:rPr>
        <w:t xml:space="preserve">Если заемщик - </w:t>
      </w:r>
      <w:hyperlink r:id="rId932" w:history="1">
        <w:r w:rsidRPr="009319F2">
          <w:rPr>
            <w:sz w:val="22"/>
            <w:szCs w:val="22"/>
          </w:rPr>
          <w:t>налоговый резидент РФ</w:t>
        </w:r>
      </w:hyperlink>
      <w:r w:rsidRPr="009319F2">
        <w:rPr>
          <w:sz w:val="22"/>
          <w:szCs w:val="22"/>
        </w:rPr>
        <w:t xml:space="preserve">, НДФЛ считайте по ставке 35% </w:t>
      </w:r>
    </w:p>
    <w:p w:rsidR="002A740F" w:rsidRPr="009319F2" w:rsidRDefault="002A740F" w:rsidP="002A740F">
      <w:pPr>
        <w:spacing w:after="1" w:line="240" w:lineRule="atLeast"/>
        <w:jc w:val="both"/>
        <w:rPr>
          <w:sz w:val="22"/>
          <w:szCs w:val="22"/>
        </w:rPr>
      </w:pPr>
      <w:r w:rsidRPr="009319F2">
        <w:rPr>
          <w:sz w:val="22"/>
          <w:szCs w:val="22"/>
        </w:rPr>
        <w:t xml:space="preserve">Если заемщик - нерезидент - по ставке 30% </w:t>
      </w:r>
    </w:p>
    <w:p w:rsidR="002A740F" w:rsidRPr="009319F2" w:rsidRDefault="002A740F" w:rsidP="002A740F">
      <w:pPr>
        <w:pStyle w:val="ConsPlusNormal"/>
        <w:ind w:firstLine="0"/>
        <w:jc w:val="both"/>
        <w:rPr>
          <w:rFonts w:ascii="Times New Roman" w:hAnsi="Times New Roman" w:cs="Times New Roman"/>
          <w:sz w:val="22"/>
          <w:szCs w:val="22"/>
        </w:rPr>
      </w:pPr>
    </w:p>
    <w:p w:rsidR="002A740F" w:rsidRPr="009319F2" w:rsidRDefault="00400B3A" w:rsidP="002A740F">
      <w:pPr>
        <w:spacing w:after="1" w:line="240" w:lineRule="atLeast"/>
        <w:jc w:val="both"/>
        <w:rPr>
          <w:b/>
          <w:i/>
          <w:sz w:val="22"/>
          <w:szCs w:val="22"/>
        </w:rPr>
      </w:pPr>
      <w:hyperlink r:id="rId933" w:history="1">
        <w:r w:rsidR="002A740F" w:rsidRPr="009319F2">
          <w:rPr>
            <w:b/>
            <w:i/>
            <w:sz w:val="22"/>
            <w:szCs w:val="22"/>
          </w:rPr>
          <w:t>п. 1</w:t>
        </w:r>
      </w:hyperlink>
      <w:r w:rsidR="002A740F" w:rsidRPr="009319F2">
        <w:rPr>
          <w:b/>
          <w:i/>
          <w:sz w:val="22"/>
          <w:szCs w:val="22"/>
        </w:rPr>
        <w:t xml:space="preserve"> Письма Минтруда от 17.02.2014 N 17-4/В-54</w:t>
      </w:r>
    </w:p>
    <w:p w:rsidR="002A740F" w:rsidRPr="009319F2" w:rsidRDefault="002A740F" w:rsidP="002A740F">
      <w:pPr>
        <w:spacing w:after="1" w:line="240" w:lineRule="atLeast"/>
        <w:jc w:val="both"/>
        <w:rPr>
          <w:sz w:val="22"/>
          <w:szCs w:val="22"/>
        </w:rPr>
      </w:pPr>
      <w:r w:rsidRPr="009319F2">
        <w:rPr>
          <w:b/>
          <w:sz w:val="22"/>
          <w:szCs w:val="22"/>
        </w:rPr>
        <w:t xml:space="preserve">Страховыми взносами </w:t>
      </w:r>
      <w:proofErr w:type="spellStart"/>
      <w:r w:rsidRPr="009319F2">
        <w:rPr>
          <w:b/>
          <w:sz w:val="22"/>
          <w:szCs w:val="22"/>
        </w:rPr>
        <w:t>матвыгода</w:t>
      </w:r>
      <w:proofErr w:type="spellEnd"/>
      <w:r w:rsidRPr="009319F2">
        <w:rPr>
          <w:b/>
          <w:sz w:val="22"/>
          <w:szCs w:val="22"/>
        </w:rPr>
        <w:t xml:space="preserve"> не облагается</w:t>
      </w:r>
    </w:p>
    <w:p w:rsidR="002A740F" w:rsidRPr="009319F2" w:rsidRDefault="002A740F" w:rsidP="002A740F">
      <w:pPr>
        <w:spacing w:after="1" w:line="240" w:lineRule="atLeast"/>
        <w:jc w:val="both"/>
        <w:rPr>
          <w:sz w:val="22"/>
          <w:szCs w:val="22"/>
        </w:rPr>
      </w:pPr>
    </w:p>
    <w:p w:rsidR="002A740F" w:rsidRPr="009319F2" w:rsidRDefault="002A740F" w:rsidP="002A740F">
      <w:pPr>
        <w:autoSpaceDE w:val="0"/>
        <w:autoSpaceDN w:val="0"/>
        <w:adjustRightInd w:val="0"/>
        <w:jc w:val="both"/>
        <w:rPr>
          <w:b/>
          <w:bCs/>
          <w:sz w:val="22"/>
          <w:szCs w:val="22"/>
          <w:u w:val="single"/>
        </w:rPr>
      </w:pPr>
      <w:r w:rsidRPr="009319F2">
        <w:rPr>
          <w:b/>
          <w:bCs/>
          <w:sz w:val="22"/>
          <w:szCs w:val="22"/>
          <w:u w:val="single"/>
        </w:rPr>
        <w:t xml:space="preserve">Как отразить </w:t>
      </w:r>
      <w:proofErr w:type="spellStart"/>
      <w:r w:rsidRPr="009319F2">
        <w:rPr>
          <w:b/>
          <w:bCs/>
          <w:sz w:val="22"/>
          <w:szCs w:val="22"/>
          <w:u w:val="single"/>
        </w:rPr>
        <w:t>матвыгоду</w:t>
      </w:r>
      <w:proofErr w:type="spellEnd"/>
      <w:r w:rsidRPr="009319F2">
        <w:rPr>
          <w:b/>
          <w:bCs/>
          <w:sz w:val="22"/>
          <w:szCs w:val="22"/>
          <w:u w:val="single"/>
        </w:rPr>
        <w:t xml:space="preserve"> в 2- НДФЛ</w:t>
      </w:r>
    </w:p>
    <w:p w:rsidR="002A740F" w:rsidRPr="009319F2" w:rsidRDefault="002A740F" w:rsidP="002A740F">
      <w:pPr>
        <w:autoSpaceDE w:val="0"/>
        <w:autoSpaceDN w:val="0"/>
        <w:adjustRightInd w:val="0"/>
        <w:jc w:val="both"/>
        <w:rPr>
          <w:sz w:val="22"/>
          <w:szCs w:val="22"/>
        </w:rPr>
      </w:pPr>
      <w:r w:rsidRPr="009319F2">
        <w:rPr>
          <w:sz w:val="22"/>
          <w:szCs w:val="22"/>
        </w:rPr>
        <w:t>Исчисленную сумму НДФЛ (</w:t>
      </w:r>
      <w:hyperlink r:id="rId934" w:history="1">
        <w:r w:rsidRPr="009319F2">
          <w:rPr>
            <w:b/>
            <w:i/>
            <w:sz w:val="22"/>
            <w:szCs w:val="22"/>
          </w:rPr>
          <w:t>Письмо</w:t>
        </w:r>
      </w:hyperlink>
      <w:r w:rsidRPr="009319F2">
        <w:rPr>
          <w:b/>
          <w:i/>
          <w:sz w:val="22"/>
          <w:szCs w:val="22"/>
        </w:rPr>
        <w:t xml:space="preserve"> ФНС от 22.08.2014 N СА-4-7/16692</w:t>
      </w:r>
      <w:r w:rsidRPr="009319F2">
        <w:rPr>
          <w:sz w:val="22"/>
          <w:szCs w:val="22"/>
        </w:rPr>
        <w:t>):</w:t>
      </w:r>
    </w:p>
    <w:p w:rsidR="002A740F" w:rsidRPr="009319F2" w:rsidRDefault="002A740F" w:rsidP="002A740F">
      <w:pPr>
        <w:autoSpaceDE w:val="0"/>
        <w:autoSpaceDN w:val="0"/>
        <w:adjustRightInd w:val="0"/>
        <w:ind w:firstLine="540"/>
        <w:jc w:val="both"/>
        <w:rPr>
          <w:b/>
          <w:i/>
          <w:sz w:val="22"/>
          <w:szCs w:val="22"/>
        </w:rPr>
      </w:pPr>
      <w:r w:rsidRPr="009319F2">
        <w:rPr>
          <w:sz w:val="22"/>
          <w:szCs w:val="22"/>
        </w:rPr>
        <w:t xml:space="preserve">- если в текущем году </w:t>
      </w:r>
      <w:r w:rsidRPr="009319F2">
        <w:rPr>
          <w:b/>
          <w:sz w:val="22"/>
          <w:szCs w:val="22"/>
        </w:rPr>
        <w:t>вы выплачиваете</w:t>
      </w:r>
      <w:r w:rsidRPr="009319F2">
        <w:rPr>
          <w:sz w:val="22"/>
          <w:szCs w:val="22"/>
        </w:rPr>
        <w:t xml:space="preserve"> заемщику </w:t>
      </w:r>
      <w:r w:rsidRPr="009319F2">
        <w:rPr>
          <w:b/>
          <w:sz w:val="22"/>
          <w:szCs w:val="22"/>
        </w:rPr>
        <w:t>денежные доходы</w:t>
      </w:r>
      <w:r w:rsidRPr="009319F2">
        <w:rPr>
          <w:sz w:val="22"/>
          <w:szCs w:val="22"/>
        </w:rPr>
        <w:t xml:space="preserve">: сумма </w:t>
      </w:r>
      <w:proofErr w:type="spellStart"/>
      <w:r w:rsidRPr="009319F2">
        <w:rPr>
          <w:sz w:val="22"/>
          <w:szCs w:val="22"/>
        </w:rPr>
        <w:t>матвыгоды</w:t>
      </w:r>
      <w:proofErr w:type="spellEnd"/>
      <w:r w:rsidRPr="009319F2">
        <w:rPr>
          <w:sz w:val="22"/>
          <w:szCs w:val="22"/>
        </w:rPr>
        <w:t xml:space="preserve"> в </w:t>
      </w:r>
      <w:hyperlink r:id="rId935" w:history="1">
        <w:r w:rsidRPr="009319F2">
          <w:rPr>
            <w:sz w:val="22"/>
            <w:szCs w:val="22"/>
          </w:rPr>
          <w:t>справке 2-НДФЛ</w:t>
        </w:r>
      </w:hyperlink>
      <w:r w:rsidRPr="009319F2">
        <w:rPr>
          <w:sz w:val="22"/>
          <w:szCs w:val="22"/>
        </w:rPr>
        <w:t xml:space="preserve"> указывается по коду дохода </w:t>
      </w:r>
      <w:hyperlink r:id="rId936" w:history="1">
        <w:r w:rsidRPr="009319F2">
          <w:rPr>
            <w:sz w:val="22"/>
            <w:szCs w:val="22"/>
          </w:rPr>
          <w:t>2610</w:t>
        </w:r>
      </w:hyperlink>
      <w:r w:rsidRPr="009319F2">
        <w:rPr>
          <w:sz w:val="22"/>
          <w:szCs w:val="22"/>
        </w:rPr>
        <w:t xml:space="preserve">. В поле </w:t>
      </w:r>
      <w:hyperlink r:id="rId937" w:history="1">
        <w:r w:rsidRPr="009319F2">
          <w:rPr>
            <w:sz w:val="22"/>
            <w:szCs w:val="22"/>
          </w:rPr>
          <w:t>"признак"</w:t>
        </w:r>
      </w:hyperlink>
      <w:r w:rsidRPr="009319F2">
        <w:rPr>
          <w:sz w:val="22"/>
          <w:szCs w:val="22"/>
        </w:rPr>
        <w:t xml:space="preserve"> справки 2-НДФЛ надо указать </w:t>
      </w:r>
      <w:hyperlink r:id="rId938" w:history="1">
        <w:r w:rsidRPr="009319F2">
          <w:rPr>
            <w:sz w:val="22"/>
            <w:szCs w:val="22"/>
          </w:rPr>
          <w:t>"1"</w:t>
        </w:r>
      </w:hyperlink>
      <w:r w:rsidRPr="009319F2">
        <w:rPr>
          <w:sz w:val="22"/>
          <w:szCs w:val="22"/>
        </w:rPr>
        <w:t xml:space="preserve">. Справку надо представить в свою ИФНС не позднее 1 апреля года, следующего за годом получения заемщиком </w:t>
      </w:r>
      <w:proofErr w:type="spellStart"/>
      <w:r w:rsidRPr="009319F2">
        <w:rPr>
          <w:sz w:val="22"/>
          <w:szCs w:val="22"/>
        </w:rPr>
        <w:t>матвыгоды</w:t>
      </w:r>
      <w:proofErr w:type="spellEnd"/>
      <w:r w:rsidRPr="009319F2">
        <w:rPr>
          <w:sz w:val="22"/>
          <w:szCs w:val="22"/>
        </w:rPr>
        <w:t xml:space="preserve"> (</w:t>
      </w:r>
      <w:hyperlink r:id="rId939" w:history="1">
        <w:r w:rsidRPr="009319F2">
          <w:rPr>
            <w:b/>
            <w:i/>
            <w:sz w:val="22"/>
            <w:szCs w:val="22"/>
          </w:rPr>
          <w:t>п. 2 ст. 230</w:t>
        </w:r>
      </w:hyperlink>
      <w:r w:rsidRPr="009319F2">
        <w:rPr>
          <w:b/>
          <w:i/>
          <w:sz w:val="22"/>
          <w:szCs w:val="22"/>
        </w:rPr>
        <w:t xml:space="preserve"> НК РФ);</w:t>
      </w:r>
    </w:p>
    <w:p w:rsidR="002A740F" w:rsidRPr="009319F2" w:rsidRDefault="002A740F" w:rsidP="002A740F">
      <w:pPr>
        <w:autoSpaceDE w:val="0"/>
        <w:autoSpaceDN w:val="0"/>
        <w:adjustRightInd w:val="0"/>
        <w:ind w:firstLine="540"/>
        <w:jc w:val="both"/>
        <w:rPr>
          <w:sz w:val="22"/>
          <w:szCs w:val="22"/>
        </w:rPr>
      </w:pPr>
      <w:r w:rsidRPr="009319F2">
        <w:rPr>
          <w:sz w:val="22"/>
          <w:szCs w:val="22"/>
        </w:rPr>
        <w:t xml:space="preserve">- если в текущем году </w:t>
      </w:r>
      <w:r w:rsidRPr="009319F2">
        <w:rPr>
          <w:b/>
          <w:sz w:val="22"/>
          <w:szCs w:val="22"/>
        </w:rPr>
        <w:t>вы не выплачиваете заемщику денежные доходы</w:t>
      </w:r>
      <w:r w:rsidRPr="009319F2">
        <w:rPr>
          <w:sz w:val="22"/>
          <w:szCs w:val="22"/>
        </w:rPr>
        <w:t xml:space="preserve"> - налог в бюджет перечислять не надо. </w:t>
      </w:r>
      <w:hyperlink r:id="rId940" w:history="1">
        <w:r w:rsidRPr="009319F2">
          <w:rPr>
            <w:sz w:val="22"/>
            <w:szCs w:val="22"/>
          </w:rPr>
          <w:t>Справку 2-НДФЛ</w:t>
        </w:r>
      </w:hyperlink>
      <w:r w:rsidRPr="009319F2">
        <w:rPr>
          <w:sz w:val="22"/>
          <w:szCs w:val="22"/>
        </w:rPr>
        <w:t xml:space="preserve">, в которой указаны сумма </w:t>
      </w:r>
      <w:proofErr w:type="spellStart"/>
      <w:r w:rsidRPr="009319F2">
        <w:rPr>
          <w:sz w:val="22"/>
          <w:szCs w:val="22"/>
        </w:rPr>
        <w:t>матвыгоды</w:t>
      </w:r>
      <w:proofErr w:type="spellEnd"/>
      <w:r w:rsidRPr="009319F2">
        <w:rPr>
          <w:sz w:val="22"/>
          <w:szCs w:val="22"/>
        </w:rPr>
        <w:t xml:space="preserve"> и неудержанного НДФЛ с "признаком" </w:t>
      </w:r>
      <w:hyperlink r:id="rId941" w:history="1">
        <w:r w:rsidRPr="009319F2">
          <w:rPr>
            <w:sz w:val="22"/>
            <w:szCs w:val="22"/>
          </w:rPr>
          <w:t>"2"</w:t>
        </w:r>
      </w:hyperlink>
      <w:r w:rsidRPr="009319F2">
        <w:rPr>
          <w:sz w:val="22"/>
          <w:szCs w:val="22"/>
        </w:rPr>
        <w:t xml:space="preserve">, надо представить и в свою ИФНС, и заемщику не позднее 1 марта года, следующего за годом получения заемщиком </w:t>
      </w:r>
      <w:proofErr w:type="spellStart"/>
      <w:r w:rsidRPr="009319F2">
        <w:rPr>
          <w:sz w:val="22"/>
          <w:szCs w:val="22"/>
        </w:rPr>
        <w:t>матвыгоды</w:t>
      </w:r>
      <w:proofErr w:type="spellEnd"/>
      <w:r w:rsidRPr="009319F2">
        <w:rPr>
          <w:sz w:val="22"/>
          <w:szCs w:val="22"/>
        </w:rPr>
        <w:t xml:space="preserve"> (</w:t>
      </w:r>
      <w:hyperlink r:id="rId942" w:history="1">
        <w:r w:rsidRPr="009319F2">
          <w:rPr>
            <w:b/>
            <w:i/>
            <w:sz w:val="22"/>
            <w:szCs w:val="22"/>
          </w:rPr>
          <w:t>п. 5 ст. 226</w:t>
        </w:r>
      </w:hyperlink>
      <w:r w:rsidRPr="009319F2">
        <w:rPr>
          <w:b/>
          <w:i/>
          <w:sz w:val="22"/>
          <w:szCs w:val="22"/>
        </w:rPr>
        <w:t xml:space="preserve"> НК РФ, </w:t>
      </w:r>
      <w:hyperlink r:id="rId943" w:history="1">
        <w:r w:rsidRPr="009319F2">
          <w:rPr>
            <w:b/>
            <w:i/>
            <w:sz w:val="22"/>
            <w:szCs w:val="22"/>
          </w:rPr>
          <w:t>Письмо</w:t>
        </w:r>
      </w:hyperlink>
      <w:r w:rsidRPr="009319F2">
        <w:rPr>
          <w:b/>
          <w:i/>
          <w:sz w:val="22"/>
          <w:szCs w:val="22"/>
        </w:rPr>
        <w:t xml:space="preserve"> Минфина от 27.06.2016 N 03-04-06/37295</w:t>
      </w:r>
      <w:r w:rsidRPr="009319F2">
        <w:rPr>
          <w:sz w:val="22"/>
          <w:szCs w:val="22"/>
        </w:rPr>
        <w:t xml:space="preserve">). </w:t>
      </w:r>
    </w:p>
    <w:p w:rsidR="002A740F" w:rsidRPr="009319F2" w:rsidRDefault="002A740F" w:rsidP="002A740F">
      <w:pPr>
        <w:autoSpaceDE w:val="0"/>
        <w:autoSpaceDN w:val="0"/>
        <w:adjustRightInd w:val="0"/>
        <w:jc w:val="both"/>
        <w:rPr>
          <w:b/>
          <w:bCs/>
          <w:sz w:val="22"/>
          <w:szCs w:val="22"/>
        </w:rPr>
      </w:pPr>
    </w:p>
    <w:p w:rsidR="002A740F" w:rsidRPr="009319F2" w:rsidRDefault="002A740F" w:rsidP="002A740F">
      <w:pPr>
        <w:autoSpaceDE w:val="0"/>
        <w:autoSpaceDN w:val="0"/>
        <w:adjustRightInd w:val="0"/>
        <w:rPr>
          <w:b/>
          <w:bCs/>
          <w:sz w:val="22"/>
          <w:szCs w:val="22"/>
          <w:u w:val="single"/>
        </w:rPr>
      </w:pPr>
      <w:r w:rsidRPr="009319F2">
        <w:rPr>
          <w:b/>
          <w:bCs/>
          <w:sz w:val="22"/>
          <w:szCs w:val="22"/>
          <w:u w:val="single"/>
        </w:rPr>
        <w:t>Как отразить материальную выгоду в 6-НДФЛ</w:t>
      </w:r>
    </w:p>
    <w:p w:rsidR="002A740F" w:rsidRPr="009319F2" w:rsidRDefault="002A740F" w:rsidP="002A740F">
      <w:pPr>
        <w:autoSpaceDE w:val="0"/>
        <w:autoSpaceDN w:val="0"/>
        <w:adjustRightInd w:val="0"/>
        <w:jc w:val="both"/>
        <w:rPr>
          <w:bCs/>
          <w:sz w:val="22"/>
          <w:szCs w:val="22"/>
        </w:rPr>
      </w:pPr>
    </w:p>
    <w:p w:rsidR="002A740F" w:rsidRPr="009319F2" w:rsidRDefault="00400B3A" w:rsidP="002A740F">
      <w:pPr>
        <w:autoSpaceDE w:val="0"/>
        <w:autoSpaceDN w:val="0"/>
        <w:adjustRightInd w:val="0"/>
        <w:jc w:val="both"/>
        <w:rPr>
          <w:bCs/>
          <w:sz w:val="22"/>
          <w:szCs w:val="22"/>
        </w:rPr>
      </w:pPr>
      <w:hyperlink r:id="rId944" w:history="1">
        <w:proofErr w:type="spellStart"/>
        <w:r w:rsidR="002A740F" w:rsidRPr="009319F2">
          <w:rPr>
            <w:bCs/>
            <w:sz w:val="22"/>
            <w:szCs w:val="22"/>
          </w:rPr>
          <w:t>Матвыгоду</w:t>
        </w:r>
        <w:proofErr w:type="spellEnd"/>
      </w:hyperlink>
      <w:r w:rsidR="002A740F" w:rsidRPr="009319F2">
        <w:rPr>
          <w:bCs/>
          <w:sz w:val="22"/>
          <w:szCs w:val="22"/>
        </w:rPr>
        <w:t xml:space="preserve"> показывайте в </w:t>
      </w:r>
      <w:hyperlink r:id="rId945" w:history="1">
        <w:r w:rsidR="002A740F" w:rsidRPr="009319F2">
          <w:rPr>
            <w:bCs/>
            <w:sz w:val="22"/>
            <w:szCs w:val="22"/>
          </w:rPr>
          <w:t>6-НДФЛ</w:t>
        </w:r>
      </w:hyperlink>
      <w:r w:rsidR="002A740F" w:rsidRPr="009319F2">
        <w:rPr>
          <w:bCs/>
          <w:sz w:val="22"/>
          <w:szCs w:val="22"/>
        </w:rPr>
        <w:t xml:space="preserve"> за каждый период пользования займом (</w:t>
      </w:r>
      <w:hyperlink r:id="rId946" w:history="1">
        <w:r w:rsidR="002A740F" w:rsidRPr="009319F2">
          <w:rPr>
            <w:bCs/>
            <w:sz w:val="22"/>
            <w:szCs w:val="22"/>
          </w:rPr>
          <w:t>Письмо</w:t>
        </w:r>
      </w:hyperlink>
      <w:r w:rsidR="002A740F" w:rsidRPr="009319F2">
        <w:rPr>
          <w:bCs/>
          <w:sz w:val="22"/>
          <w:szCs w:val="22"/>
        </w:rPr>
        <w:t xml:space="preserve"> Минфина от 18.03.2016 N 03-04-07/15279).</w:t>
      </w:r>
    </w:p>
    <w:p w:rsidR="002A740F" w:rsidRPr="009319F2" w:rsidRDefault="002A740F" w:rsidP="002A740F">
      <w:pPr>
        <w:autoSpaceDE w:val="0"/>
        <w:autoSpaceDN w:val="0"/>
        <w:adjustRightInd w:val="0"/>
        <w:jc w:val="both"/>
        <w:rPr>
          <w:bCs/>
          <w:sz w:val="22"/>
          <w:szCs w:val="22"/>
        </w:rPr>
      </w:pPr>
      <w:r w:rsidRPr="009319F2">
        <w:rPr>
          <w:b/>
          <w:bCs/>
          <w:sz w:val="22"/>
          <w:szCs w:val="22"/>
          <w:u w:val="single"/>
        </w:rPr>
        <w:t>В разд. 1</w:t>
      </w:r>
      <w:r w:rsidRPr="009319F2">
        <w:rPr>
          <w:bCs/>
          <w:sz w:val="22"/>
          <w:szCs w:val="22"/>
        </w:rPr>
        <w:t xml:space="preserve"> заполните </w:t>
      </w:r>
      <w:r w:rsidRPr="009319F2">
        <w:rPr>
          <w:b/>
          <w:bCs/>
          <w:sz w:val="22"/>
          <w:szCs w:val="22"/>
          <w:u w:val="single"/>
        </w:rPr>
        <w:t>отдельный блок</w:t>
      </w:r>
      <w:r w:rsidRPr="009319F2">
        <w:rPr>
          <w:bCs/>
          <w:sz w:val="22"/>
          <w:szCs w:val="22"/>
        </w:rPr>
        <w:t xml:space="preserve"> </w:t>
      </w:r>
      <w:hyperlink r:id="rId947" w:history="1">
        <w:r w:rsidRPr="009319F2">
          <w:rPr>
            <w:bCs/>
            <w:sz w:val="22"/>
            <w:szCs w:val="22"/>
          </w:rPr>
          <w:t>строк 010</w:t>
        </w:r>
      </w:hyperlink>
      <w:r w:rsidRPr="009319F2">
        <w:rPr>
          <w:bCs/>
          <w:sz w:val="22"/>
          <w:szCs w:val="22"/>
        </w:rPr>
        <w:t xml:space="preserve"> - </w:t>
      </w:r>
      <w:hyperlink r:id="rId948" w:history="1">
        <w:r w:rsidRPr="009319F2">
          <w:rPr>
            <w:bCs/>
            <w:sz w:val="22"/>
            <w:szCs w:val="22"/>
          </w:rPr>
          <w:t>050</w:t>
        </w:r>
      </w:hyperlink>
      <w:r w:rsidRPr="009319F2">
        <w:rPr>
          <w:bCs/>
          <w:sz w:val="22"/>
          <w:szCs w:val="22"/>
        </w:rPr>
        <w:t>.</w:t>
      </w:r>
    </w:p>
    <w:p w:rsidR="002A740F" w:rsidRPr="009319F2" w:rsidRDefault="002A740F" w:rsidP="002A740F">
      <w:pPr>
        <w:autoSpaceDE w:val="0"/>
        <w:autoSpaceDN w:val="0"/>
        <w:adjustRightInd w:val="0"/>
        <w:jc w:val="both"/>
        <w:rPr>
          <w:bCs/>
          <w:sz w:val="22"/>
          <w:szCs w:val="22"/>
        </w:rPr>
      </w:pPr>
      <w:r w:rsidRPr="009319F2">
        <w:rPr>
          <w:bCs/>
          <w:sz w:val="22"/>
          <w:szCs w:val="22"/>
        </w:rPr>
        <w:t xml:space="preserve">В </w:t>
      </w:r>
      <w:hyperlink r:id="rId949" w:history="1">
        <w:r w:rsidRPr="009319F2">
          <w:rPr>
            <w:bCs/>
            <w:sz w:val="22"/>
            <w:szCs w:val="22"/>
          </w:rPr>
          <w:t>строке 020</w:t>
        </w:r>
      </w:hyperlink>
      <w:r w:rsidRPr="009319F2">
        <w:rPr>
          <w:bCs/>
          <w:sz w:val="22"/>
          <w:szCs w:val="22"/>
        </w:rPr>
        <w:t xml:space="preserve"> укажите </w:t>
      </w:r>
      <w:proofErr w:type="spellStart"/>
      <w:r w:rsidRPr="009319F2">
        <w:rPr>
          <w:bCs/>
          <w:sz w:val="22"/>
          <w:szCs w:val="22"/>
        </w:rPr>
        <w:t>матвыгоду</w:t>
      </w:r>
      <w:proofErr w:type="spellEnd"/>
      <w:r w:rsidRPr="009319F2">
        <w:rPr>
          <w:bCs/>
          <w:sz w:val="22"/>
          <w:szCs w:val="22"/>
        </w:rPr>
        <w:t xml:space="preserve">, рассчитанную за весь отчетный период, а в </w:t>
      </w:r>
      <w:hyperlink r:id="rId950" w:history="1">
        <w:r w:rsidRPr="009319F2">
          <w:rPr>
            <w:bCs/>
            <w:sz w:val="22"/>
            <w:szCs w:val="22"/>
          </w:rPr>
          <w:t>строке 040</w:t>
        </w:r>
      </w:hyperlink>
      <w:r w:rsidRPr="009319F2">
        <w:rPr>
          <w:bCs/>
          <w:sz w:val="22"/>
          <w:szCs w:val="22"/>
        </w:rPr>
        <w:t xml:space="preserve"> - исчисленный с нее НДФЛ.</w:t>
      </w:r>
    </w:p>
    <w:p w:rsidR="002A740F" w:rsidRPr="009319F2" w:rsidRDefault="002A740F" w:rsidP="002A740F">
      <w:pPr>
        <w:autoSpaceDE w:val="0"/>
        <w:autoSpaceDN w:val="0"/>
        <w:adjustRightInd w:val="0"/>
        <w:jc w:val="both"/>
        <w:rPr>
          <w:bCs/>
          <w:sz w:val="22"/>
          <w:szCs w:val="22"/>
        </w:rPr>
      </w:pPr>
      <w:r w:rsidRPr="009319F2">
        <w:rPr>
          <w:bCs/>
          <w:sz w:val="22"/>
          <w:szCs w:val="22"/>
        </w:rPr>
        <w:t xml:space="preserve">В </w:t>
      </w:r>
      <w:hyperlink r:id="rId951" w:history="1">
        <w:r w:rsidRPr="009319F2">
          <w:rPr>
            <w:bCs/>
            <w:sz w:val="22"/>
            <w:szCs w:val="22"/>
          </w:rPr>
          <w:t>строку 070</w:t>
        </w:r>
      </w:hyperlink>
      <w:r w:rsidRPr="009319F2">
        <w:rPr>
          <w:bCs/>
          <w:sz w:val="22"/>
          <w:szCs w:val="22"/>
        </w:rPr>
        <w:t xml:space="preserve"> включите НДФЛ с </w:t>
      </w:r>
      <w:proofErr w:type="spellStart"/>
      <w:r w:rsidRPr="009319F2">
        <w:rPr>
          <w:bCs/>
          <w:sz w:val="22"/>
          <w:szCs w:val="22"/>
        </w:rPr>
        <w:t>матвыгоды</w:t>
      </w:r>
      <w:proofErr w:type="spellEnd"/>
      <w:r w:rsidRPr="009319F2">
        <w:rPr>
          <w:bCs/>
          <w:sz w:val="22"/>
          <w:szCs w:val="22"/>
        </w:rPr>
        <w:t xml:space="preserve">, удержанный с начала года до конца отчетного периода. Эта сумма обычно меньше исчисленного НДФЛ из </w:t>
      </w:r>
      <w:hyperlink r:id="rId952" w:history="1">
        <w:r w:rsidRPr="009319F2">
          <w:rPr>
            <w:bCs/>
            <w:sz w:val="22"/>
            <w:szCs w:val="22"/>
          </w:rPr>
          <w:t>строки 040</w:t>
        </w:r>
      </w:hyperlink>
      <w:r w:rsidRPr="009319F2">
        <w:rPr>
          <w:bCs/>
          <w:sz w:val="22"/>
          <w:szCs w:val="22"/>
        </w:rPr>
        <w:t xml:space="preserve">. </w:t>
      </w:r>
    </w:p>
    <w:p w:rsidR="002A740F" w:rsidRPr="009319F2" w:rsidRDefault="002A740F" w:rsidP="002A740F">
      <w:pPr>
        <w:autoSpaceDE w:val="0"/>
        <w:autoSpaceDN w:val="0"/>
        <w:adjustRightInd w:val="0"/>
        <w:jc w:val="both"/>
        <w:rPr>
          <w:bCs/>
          <w:sz w:val="22"/>
          <w:szCs w:val="22"/>
        </w:rPr>
      </w:pPr>
      <w:r w:rsidRPr="009319F2">
        <w:rPr>
          <w:b/>
          <w:bCs/>
          <w:sz w:val="22"/>
          <w:szCs w:val="22"/>
          <w:u w:val="single"/>
        </w:rPr>
        <w:lastRenderedPageBreak/>
        <w:t>В разд. 2</w:t>
      </w:r>
      <w:r w:rsidRPr="009319F2">
        <w:rPr>
          <w:bCs/>
          <w:sz w:val="22"/>
          <w:szCs w:val="22"/>
        </w:rPr>
        <w:t xml:space="preserve"> заполните </w:t>
      </w:r>
      <w:r w:rsidRPr="009319F2">
        <w:rPr>
          <w:b/>
          <w:bCs/>
          <w:sz w:val="22"/>
          <w:szCs w:val="22"/>
        </w:rPr>
        <w:t xml:space="preserve">столько блоков </w:t>
      </w:r>
      <w:hyperlink r:id="rId953" w:history="1">
        <w:r w:rsidRPr="009319F2">
          <w:rPr>
            <w:b/>
            <w:bCs/>
            <w:sz w:val="22"/>
            <w:szCs w:val="22"/>
          </w:rPr>
          <w:t>строк 100</w:t>
        </w:r>
      </w:hyperlink>
      <w:r w:rsidRPr="009319F2">
        <w:rPr>
          <w:b/>
          <w:bCs/>
          <w:sz w:val="22"/>
          <w:szCs w:val="22"/>
        </w:rPr>
        <w:t xml:space="preserve"> - </w:t>
      </w:r>
      <w:hyperlink r:id="rId954" w:history="1">
        <w:r w:rsidRPr="009319F2">
          <w:rPr>
            <w:b/>
            <w:bCs/>
            <w:sz w:val="22"/>
            <w:szCs w:val="22"/>
          </w:rPr>
          <w:t>140</w:t>
        </w:r>
      </w:hyperlink>
      <w:r w:rsidRPr="009319F2">
        <w:rPr>
          <w:b/>
          <w:bCs/>
          <w:sz w:val="22"/>
          <w:szCs w:val="22"/>
        </w:rPr>
        <w:t xml:space="preserve">, сколько раз вы перечисляли НДФЛ с </w:t>
      </w:r>
      <w:proofErr w:type="spellStart"/>
      <w:r w:rsidRPr="009319F2">
        <w:rPr>
          <w:b/>
          <w:bCs/>
          <w:sz w:val="22"/>
          <w:szCs w:val="22"/>
        </w:rPr>
        <w:t>матвыгоды</w:t>
      </w:r>
      <w:proofErr w:type="spellEnd"/>
      <w:r w:rsidRPr="009319F2">
        <w:rPr>
          <w:b/>
          <w:bCs/>
          <w:sz w:val="22"/>
          <w:szCs w:val="22"/>
        </w:rPr>
        <w:t xml:space="preserve"> в последнем квартале отчетного периода</w:t>
      </w:r>
      <w:r w:rsidRPr="009319F2">
        <w:rPr>
          <w:bCs/>
          <w:sz w:val="22"/>
          <w:szCs w:val="22"/>
        </w:rPr>
        <w:t xml:space="preserve">. </w:t>
      </w:r>
    </w:p>
    <w:p w:rsidR="002A740F" w:rsidRPr="009319F2" w:rsidRDefault="002A740F" w:rsidP="002A740F">
      <w:pPr>
        <w:autoSpaceDE w:val="0"/>
        <w:autoSpaceDN w:val="0"/>
        <w:adjustRightInd w:val="0"/>
        <w:jc w:val="both"/>
        <w:rPr>
          <w:bCs/>
          <w:sz w:val="22"/>
          <w:szCs w:val="22"/>
        </w:rPr>
      </w:pPr>
      <w:r w:rsidRPr="009319F2">
        <w:rPr>
          <w:bCs/>
          <w:sz w:val="22"/>
          <w:szCs w:val="22"/>
        </w:rPr>
        <w:t>В каждом из них укажите:</w:t>
      </w:r>
    </w:p>
    <w:p w:rsidR="002A740F" w:rsidRPr="009319F2" w:rsidRDefault="002A740F" w:rsidP="002A740F">
      <w:pPr>
        <w:autoSpaceDE w:val="0"/>
        <w:autoSpaceDN w:val="0"/>
        <w:adjustRightInd w:val="0"/>
        <w:ind w:firstLine="540"/>
        <w:jc w:val="both"/>
        <w:rPr>
          <w:bCs/>
          <w:sz w:val="22"/>
          <w:szCs w:val="22"/>
        </w:rPr>
      </w:pPr>
      <w:r w:rsidRPr="009319F2">
        <w:rPr>
          <w:bCs/>
          <w:sz w:val="22"/>
          <w:szCs w:val="22"/>
        </w:rPr>
        <w:t xml:space="preserve">- в </w:t>
      </w:r>
      <w:hyperlink r:id="rId955" w:history="1">
        <w:r w:rsidRPr="009319F2">
          <w:rPr>
            <w:bCs/>
            <w:sz w:val="22"/>
            <w:szCs w:val="22"/>
          </w:rPr>
          <w:t>строке 100</w:t>
        </w:r>
      </w:hyperlink>
      <w:r w:rsidRPr="009319F2">
        <w:rPr>
          <w:bCs/>
          <w:sz w:val="22"/>
          <w:szCs w:val="22"/>
        </w:rPr>
        <w:t xml:space="preserve"> - последний день месяца, за который рассчитана </w:t>
      </w:r>
      <w:proofErr w:type="spellStart"/>
      <w:r w:rsidRPr="009319F2">
        <w:rPr>
          <w:bCs/>
          <w:sz w:val="22"/>
          <w:szCs w:val="22"/>
        </w:rPr>
        <w:t>матвыгода</w:t>
      </w:r>
      <w:proofErr w:type="spellEnd"/>
      <w:r w:rsidRPr="009319F2">
        <w:rPr>
          <w:bCs/>
          <w:sz w:val="22"/>
          <w:szCs w:val="22"/>
        </w:rPr>
        <w:t>;</w:t>
      </w:r>
    </w:p>
    <w:p w:rsidR="002A740F" w:rsidRPr="009319F2" w:rsidRDefault="002A740F" w:rsidP="002A740F">
      <w:pPr>
        <w:autoSpaceDE w:val="0"/>
        <w:autoSpaceDN w:val="0"/>
        <w:adjustRightInd w:val="0"/>
        <w:ind w:firstLine="540"/>
        <w:jc w:val="both"/>
        <w:rPr>
          <w:bCs/>
          <w:sz w:val="22"/>
          <w:szCs w:val="22"/>
        </w:rPr>
      </w:pPr>
      <w:r w:rsidRPr="009319F2">
        <w:rPr>
          <w:bCs/>
          <w:sz w:val="22"/>
          <w:szCs w:val="22"/>
        </w:rPr>
        <w:t xml:space="preserve">- в </w:t>
      </w:r>
      <w:hyperlink r:id="rId956" w:history="1">
        <w:r w:rsidRPr="009319F2">
          <w:rPr>
            <w:bCs/>
            <w:sz w:val="22"/>
            <w:szCs w:val="22"/>
          </w:rPr>
          <w:t>строке 110</w:t>
        </w:r>
      </w:hyperlink>
      <w:r w:rsidRPr="009319F2">
        <w:rPr>
          <w:bCs/>
          <w:sz w:val="22"/>
          <w:szCs w:val="22"/>
        </w:rPr>
        <w:t xml:space="preserve"> - дату удержания НДФЛ;</w:t>
      </w:r>
    </w:p>
    <w:p w:rsidR="002A740F" w:rsidRPr="009319F2" w:rsidRDefault="002A740F" w:rsidP="002A740F">
      <w:pPr>
        <w:autoSpaceDE w:val="0"/>
        <w:autoSpaceDN w:val="0"/>
        <w:adjustRightInd w:val="0"/>
        <w:ind w:firstLine="540"/>
        <w:jc w:val="both"/>
        <w:rPr>
          <w:bCs/>
          <w:sz w:val="22"/>
          <w:szCs w:val="22"/>
        </w:rPr>
      </w:pPr>
      <w:r w:rsidRPr="009319F2">
        <w:rPr>
          <w:bCs/>
          <w:sz w:val="22"/>
          <w:szCs w:val="22"/>
        </w:rPr>
        <w:t xml:space="preserve">- в </w:t>
      </w:r>
      <w:hyperlink r:id="rId957" w:history="1">
        <w:r w:rsidRPr="009319F2">
          <w:rPr>
            <w:bCs/>
            <w:sz w:val="22"/>
            <w:szCs w:val="22"/>
          </w:rPr>
          <w:t>строке 120</w:t>
        </w:r>
      </w:hyperlink>
      <w:r w:rsidRPr="009319F2">
        <w:rPr>
          <w:bCs/>
          <w:sz w:val="22"/>
          <w:szCs w:val="22"/>
        </w:rPr>
        <w:t xml:space="preserve"> - следующий рабочий день после удержания.</w:t>
      </w:r>
    </w:p>
    <w:p w:rsidR="002A740F" w:rsidRPr="009319F2" w:rsidRDefault="002A740F" w:rsidP="002A740F">
      <w:pPr>
        <w:autoSpaceDE w:val="0"/>
        <w:autoSpaceDN w:val="0"/>
        <w:adjustRightInd w:val="0"/>
        <w:ind w:firstLine="540"/>
        <w:jc w:val="both"/>
        <w:rPr>
          <w:bCs/>
          <w:sz w:val="22"/>
          <w:szCs w:val="22"/>
        </w:rPr>
      </w:pPr>
      <w:r w:rsidRPr="009319F2">
        <w:rPr>
          <w:bCs/>
          <w:sz w:val="22"/>
          <w:szCs w:val="22"/>
        </w:rPr>
        <w:t>Особенности. Если вы выплатили заемщику зарплату или другие доходы в последний день отчетного периода:</w:t>
      </w:r>
    </w:p>
    <w:p w:rsidR="002A740F" w:rsidRPr="009319F2" w:rsidRDefault="002A740F" w:rsidP="002A740F">
      <w:pPr>
        <w:autoSpaceDE w:val="0"/>
        <w:autoSpaceDN w:val="0"/>
        <w:adjustRightInd w:val="0"/>
        <w:ind w:firstLine="540"/>
        <w:jc w:val="both"/>
        <w:rPr>
          <w:bCs/>
          <w:sz w:val="22"/>
          <w:szCs w:val="22"/>
        </w:rPr>
      </w:pPr>
      <w:r w:rsidRPr="009319F2">
        <w:rPr>
          <w:bCs/>
          <w:sz w:val="22"/>
          <w:szCs w:val="22"/>
        </w:rPr>
        <w:t xml:space="preserve">- в </w:t>
      </w:r>
      <w:hyperlink r:id="rId958" w:history="1">
        <w:r w:rsidRPr="009319F2">
          <w:rPr>
            <w:bCs/>
            <w:sz w:val="22"/>
            <w:szCs w:val="22"/>
          </w:rPr>
          <w:t>строку 070</w:t>
        </w:r>
      </w:hyperlink>
      <w:r w:rsidRPr="009319F2">
        <w:rPr>
          <w:bCs/>
          <w:sz w:val="22"/>
          <w:szCs w:val="22"/>
        </w:rPr>
        <w:t xml:space="preserve"> включайте НДФЛ, удержанный со всей </w:t>
      </w:r>
      <w:proofErr w:type="spellStart"/>
      <w:r w:rsidRPr="009319F2">
        <w:rPr>
          <w:bCs/>
          <w:sz w:val="22"/>
          <w:szCs w:val="22"/>
        </w:rPr>
        <w:t>матвыгоды</w:t>
      </w:r>
      <w:proofErr w:type="spellEnd"/>
      <w:r w:rsidRPr="009319F2">
        <w:rPr>
          <w:bCs/>
          <w:sz w:val="22"/>
          <w:szCs w:val="22"/>
        </w:rPr>
        <w:t xml:space="preserve"> за период, т.е. всю сумму НДФЛ с </w:t>
      </w:r>
      <w:proofErr w:type="spellStart"/>
      <w:r w:rsidRPr="009319F2">
        <w:rPr>
          <w:bCs/>
          <w:sz w:val="22"/>
          <w:szCs w:val="22"/>
        </w:rPr>
        <w:t>матвыгоды</w:t>
      </w:r>
      <w:proofErr w:type="spellEnd"/>
      <w:r w:rsidRPr="009319F2">
        <w:rPr>
          <w:bCs/>
          <w:sz w:val="22"/>
          <w:szCs w:val="22"/>
        </w:rPr>
        <w:t xml:space="preserve"> из </w:t>
      </w:r>
      <w:hyperlink r:id="rId959" w:history="1">
        <w:r w:rsidRPr="009319F2">
          <w:rPr>
            <w:bCs/>
            <w:sz w:val="22"/>
            <w:szCs w:val="22"/>
          </w:rPr>
          <w:t>строки 040</w:t>
        </w:r>
      </w:hyperlink>
      <w:r w:rsidRPr="009319F2">
        <w:rPr>
          <w:bCs/>
          <w:sz w:val="22"/>
          <w:szCs w:val="22"/>
        </w:rPr>
        <w:t>;</w:t>
      </w:r>
    </w:p>
    <w:p w:rsidR="002A740F" w:rsidRPr="009319F2" w:rsidRDefault="002A740F" w:rsidP="002A740F">
      <w:pPr>
        <w:autoSpaceDE w:val="0"/>
        <w:autoSpaceDN w:val="0"/>
        <w:adjustRightInd w:val="0"/>
        <w:ind w:firstLine="540"/>
        <w:jc w:val="both"/>
        <w:rPr>
          <w:bCs/>
          <w:sz w:val="22"/>
          <w:szCs w:val="22"/>
        </w:rPr>
      </w:pPr>
      <w:r w:rsidRPr="009319F2">
        <w:rPr>
          <w:bCs/>
          <w:sz w:val="22"/>
          <w:szCs w:val="22"/>
        </w:rPr>
        <w:t xml:space="preserve">- </w:t>
      </w:r>
      <w:proofErr w:type="spellStart"/>
      <w:r w:rsidRPr="009319F2">
        <w:rPr>
          <w:bCs/>
          <w:sz w:val="22"/>
          <w:szCs w:val="22"/>
        </w:rPr>
        <w:t>матвыгоду</w:t>
      </w:r>
      <w:proofErr w:type="spellEnd"/>
      <w:r w:rsidRPr="009319F2">
        <w:rPr>
          <w:bCs/>
          <w:sz w:val="22"/>
          <w:szCs w:val="22"/>
        </w:rPr>
        <w:t>, НДФЛ с которой вы перечислили в последний день квартала, показывайте в разд. 2 за следующий квартал.</w:t>
      </w:r>
    </w:p>
    <w:p w:rsidR="002A740F" w:rsidRPr="009319F2" w:rsidRDefault="002A740F" w:rsidP="002A740F">
      <w:pPr>
        <w:pStyle w:val="ConsPlusNormal"/>
        <w:ind w:firstLine="0"/>
        <w:rPr>
          <w:rFonts w:ascii="Times New Roman" w:hAnsi="Times New Roman" w:cs="Times New Roman"/>
          <w:sz w:val="22"/>
          <w:szCs w:val="22"/>
        </w:rPr>
      </w:pPr>
    </w:p>
    <w:p w:rsidR="002A740F" w:rsidRPr="009319F2" w:rsidRDefault="002A740F" w:rsidP="002A740F">
      <w:pPr>
        <w:autoSpaceDE w:val="0"/>
        <w:autoSpaceDN w:val="0"/>
        <w:adjustRightInd w:val="0"/>
        <w:jc w:val="both"/>
        <w:rPr>
          <w:b/>
          <w:bCs/>
          <w:i/>
          <w:iCs/>
          <w:sz w:val="22"/>
          <w:szCs w:val="22"/>
        </w:rPr>
      </w:pPr>
      <w:r w:rsidRPr="009319F2">
        <w:rPr>
          <w:b/>
          <w:bCs/>
          <w:i/>
          <w:iCs/>
          <w:sz w:val="22"/>
          <w:szCs w:val="22"/>
          <w:u w:val="single"/>
        </w:rPr>
        <w:t xml:space="preserve">В течение </w:t>
      </w:r>
      <w:smartTag w:uri="urn:schemas-microsoft-com:office:smarttags" w:element="metricconverter">
        <w:smartTagPr>
          <w:attr w:name="ProductID" w:val="2015 г"/>
        </w:smartTagPr>
        <w:r w:rsidRPr="009319F2">
          <w:rPr>
            <w:b/>
            <w:bCs/>
            <w:i/>
            <w:iCs/>
            <w:sz w:val="22"/>
            <w:szCs w:val="22"/>
            <w:u w:val="single"/>
          </w:rPr>
          <w:t>2015</w:t>
        </w:r>
        <w:r w:rsidRPr="009319F2">
          <w:rPr>
            <w:b/>
            <w:bCs/>
            <w:i/>
            <w:iCs/>
            <w:sz w:val="22"/>
            <w:szCs w:val="22"/>
          </w:rPr>
          <w:t xml:space="preserve"> г</w:t>
        </w:r>
      </w:smartTag>
      <w:r w:rsidRPr="009319F2">
        <w:rPr>
          <w:b/>
          <w:bCs/>
          <w:i/>
          <w:iCs/>
          <w:sz w:val="22"/>
          <w:szCs w:val="22"/>
        </w:rPr>
        <w:t>. налогоплательщикам следовало ориентироваться на официальную позицию Минфина России:</w:t>
      </w:r>
    </w:p>
    <w:p w:rsidR="002A740F" w:rsidRPr="009319F2" w:rsidRDefault="00400B3A" w:rsidP="002A740F">
      <w:pPr>
        <w:pStyle w:val="ConsPlusNormal"/>
        <w:jc w:val="both"/>
        <w:rPr>
          <w:rFonts w:ascii="Times New Roman" w:hAnsi="Times New Roman" w:cs="Times New Roman"/>
          <w:b/>
          <w:sz w:val="22"/>
          <w:szCs w:val="22"/>
        </w:rPr>
      </w:pPr>
      <w:hyperlink r:id="rId960" w:history="1">
        <w:r w:rsidR="002A740F" w:rsidRPr="009319F2">
          <w:rPr>
            <w:rFonts w:ascii="Times New Roman" w:hAnsi="Times New Roman" w:cs="Times New Roman"/>
            <w:b/>
            <w:i/>
            <w:sz w:val="22"/>
            <w:szCs w:val="22"/>
          </w:rPr>
          <w:br/>
          <w:t xml:space="preserve"> Письмо Минфина России от 15.07.2014 N 03-04-06/34520</w:t>
        </w:r>
      </w:hyperlink>
    </w:p>
    <w:p w:rsidR="002A740F" w:rsidRPr="009319F2" w:rsidRDefault="002A740F" w:rsidP="002A740F">
      <w:pPr>
        <w:pStyle w:val="ConsPlusNormal"/>
        <w:ind w:firstLine="0"/>
        <w:jc w:val="both"/>
        <w:rPr>
          <w:rFonts w:ascii="Times New Roman" w:hAnsi="Times New Roman" w:cs="Times New Roman"/>
          <w:sz w:val="22"/>
          <w:szCs w:val="22"/>
        </w:rPr>
      </w:pPr>
      <w:r w:rsidRPr="009319F2">
        <w:rPr>
          <w:rFonts w:ascii="Times New Roman" w:hAnsi="Times New Roman" w:cs="Times New Roman"/>
          <w:sz w:val="22"/>
          <w:szCs w:val="22"/>
        </w:rPr>
        <w:t xml:space="preserve">…В соответствии с </w:t>
      </w:r>
      <w:hyperlink r:id="rId961" w:history="1">
        <w:r w:rsidRPr="009319F2">
          <w:rPr>
            <w:rFonts w:ascii="Times New Roman" w:hAnsi="Times New Roman" w:cs="Times New Roman"/>
            <w:sz w:val="22"/>
            <w:szCs w:val="22"/>
          </w:rPr>
          <w:t>подпунктом 3 пункта 1 статьи 223</w:t>
        </w:r>
      </w:hyperlink>
      <w:r w:rsidRPr="009319F2">
        <w:rPr>
          <w:rFonts w:ascii="Times New Roman" w:hAnsi="Times New Roman" w:cs="Times New Roman"/>
          <w:sz w:val="22"/>
          <w:szCs w:val="22"/>
        </w:rPr>
        <w:t xml:space="preserve"> Кодекса дата фактического получения доходов при получении доходов в виде материальной выгоды определяется как день уплаты налогоплательщиком процентов по полученным заемным (кредитным) средствам.</w:t>
      </w:r>
    </w:p>
    <w:p w:rsidR="002A740F" w:rsidRPr="009319F2" w:rsidRDefault="002A740F" w:rsidP="002A740F">
      <w:pPr>
        <w:pStyle w:val="ConsPlusNormal"/>
        <w:ind w:firstLine="540"/>
        <w:jc w:val="both"/>
        <w:rPr>
          <w:rFonts w:ascii="Times New Roman" w:hAnsi="Times New Roman" w:cs="Times New Roman"/>
          <w:sz w:val="22"/>
          <w:szCs w:val="22"/>
        </w:rPr>
      </w:pPr>
      <w:r w:rsidRPr="009319F2">
        <w:rPr>
          <w:rFonts w:ascii="Times New Roman" w:hAnsi="Times New Roman" w:cs="Times New Roman"/>
          <w:sz w:val="22"/>
          <w:szCs w:val="22"/>
        </w:rPr>
        <w:t xml:space="preserve">При определении налоговой базы по доходам в виде материальной выгоды за пользование беспроцентным займом </w:t>
      </w:r>
      <w:r w:rsidRPr="009319F2">
        <w:rPr>
          <w:rFonts w:ascii="Times New Roman" w:hAnsi="Times New Roman" w:cs="Times New Roman"/>
          <w:b/>
          <w:sz w:val="22"/>
          <w:szCs w:val="22"/>
        </w:rPr>
        <w:t>датами получения доходов в виде материальной выгоды являются соответствующие даты фактического возврата</w:t>
      </w:r>
      <w:r w:rsidRPr="009319F2">
        <w:rPr>
          <w:rFonts w:ascii="Times New Roman" w:hAnsi="Times New Roman" w:cs="Times New Roman"/>
          <w:sz w:val="22"/>
          <w:szCs w:val="22"/>
        </w:rPr>
        <w:t xml:space="preserve"> заемных средств.</w:t>
      </w:r>
    </w:p>
    <w:p w:rsidR="002A740F" w:rsidRPr="009319F2" w:rsidRDefault="00400B3A" w:rsidP="002A740F">
      <w:pPr>
        <w:pStyle w:val="ConsPlusNormal"/>
        <w:rPr>
          <w:rFonts w:ascii="Times New Roman" w:hAnsi="Times New Roman" w:cs="Times New Roman"/>
          <w:b/>
          <w:i/>
          <w:sz w:val="22"/>
          <w:szCs w:val="22"/>
        </w:rPr>
      </w:pPr>
      <w:hyperlink r:id="rId962" w:history="1">
        <w:r w:rsidR="002A740F" w:rsidRPr="009319F2">
          <w:rPr>
            <w:rFonts w:ascii="Times New Roman" w:hAnsi="Times New Roman" w:cs="Times New Roman"/>
            <w:b/>
            <w:i/>
            <w:sz w:val="22"/>
            <w:szCs w:val="22"/>
          </w:rPr>
          <w:br/>
          <w:t xml:space="preserve">Письмо Минфина России от 26.03.2013 N 03-04-05/4-282 </w:t>
        </w:r>
      </w:hyperlink>
      <w:r w:rsidR="002A740F" w:rsidRPr="009319F2">
        <w:rPr>
          <w:rFonts w:ascii="Times New Roman" w:hAnsi="Times New Roman" w:cs="Times New Roman"/>
          <w:b/>
          <w:sz w:val="22"/>
          <w:szCs w:val="22"/>
        </w:rPr>
        <w:br/>
      </w:r>
      <w:r w:rsidR="002A740F" w:rsidRPr="009319F2">
        <w:rPr>
          <w:rFonts w:ascii="Times New Roman" w:hAnsi="Times New Roman" w:cs="Times New Roman"/>
          <w:sz w:val="22"/>
          <w:szCs w:val="22"/>
        </w:rPr>
        <w:t xml:space="preserve">…Если договором предоставления беспроцентного займа предусмотрено ежемесячное погашение займа, доход в виде материальной выгоды в таком случае будет возникать на каждую </w:t>
      </w:r>
      <w:r w:rsidR="002A740F" w:rsidRPr="009319F2">
        <w:rPr>
          <w:rFonts w:ascii="Times New Roman" w:hAnsi="Times New Roman" w:cs="Times New Roman"/>
          <w:b/>
          <w:sz w:val="22"/>
          <w:szCs w:val="22"/>
        </w:rPr>
        <w:t>дату возврата</w:t>
      </w:r>
      <w:r w:rsidR="002A740F" w:rsidRPr="009319F2">
        <w:rPr>
          <w:rFonts w:ascii="Times New Roman" w:hAnsi="Times New Roman" w:cs="Times New Roman"/>
          <w:sz w:val="22"/>
          <w:szCs w:val="22"/>
        </w:rPr>
        <w:t xml:space="preserve"> заемных средств.</w:t>
      </w:r>
    </w:p>
    <w:p w:rsidR="002A740F" w:rsidRDefault="002A740F" w:rsidP="002A740F">
      <w:pPr>
        <w:autoSpaceDE w:val="0"/>
        <w:autoSpaceDN w:val="0"/>
        <w:adjustRightInd w:val="0"/>
        <w:jc w:val="both"/>
        <w:rPr>
          <w:b/>
          <w:bCs/>
          <w:sz w:val="22"/>
          <w:szCs w:val="22"/>
          <w:u w:val="single"/>
        </w:rPr>
      </w:pPr>
    </w:p>
    <w:p w:rsidR="001F334F" w:rsidRPr="009319F2" w:rsidRDefault="001F334F" w:rsidP="002A740F">
      <w:pPr>
        <w:autoSpaceDE w:val="0"/>
        <w:autoSpaceDN w:val="0"/>
        <w:adjustRightInd w:val="0"/>
        <w:jc w:val="both"/>
        <w:rPr>
          <w:b/>
          <w:bCs/>
          <w:sz w:val="22"/>
          <w:szCs w:val="22"/>
          <w:u w:val="single"/>
        </w:rPr>
      </w:pPr>
    </w:p>
    <w:p w:rsidR="002A740F" w:rsidRPr="009319F2" w:rsidRDefault="002A740F" w:rsidP="002A740F">
      <w:pPr>
        <w:autoSpaceDE w:val="0"/>
        <w:autoSpaceDN w:val="0"/>
        <w:adjustRightInd w:val="0"/>
        <w:jc w:val="both"/>
        <w:rPr>
          <w:b/>
          <w:bCs/>
          <w:sz w:val="22"/>
          <w:szCs w:val="22"/>
          <w:u w:val="single"/>
        </w:rPr>
      </w:pPr>
      <w:r w:rsidRPr="009319F2">
        <w:rPr>
          <w:b/>
          <w:bCs/>
          <w:sz w:val="22"/>
          <w:szCs w:val="22"/>
          <w:u w:val="single"/>
        </w:rPr>
        <w:t>По займам, выданным до 2016г.</w:t>
      </w:r>
    </w:p>
    <w:p w:rsidR="002A740F" w:rsidRPr="009319F2" w:rsidRDefault="002A740F" w:rsidP="002A740F">
      <w:pPr>
        <w:autoSpaceDE w:val="0"/>
        <w:autoSpaceDN w:val="0"/>
        <w:adjustRightInd w:val="0"/>
        <w:jc w:val="both"/>
        <w:rPr>
          <w:b/>
          <w:bCs/>
          <w:sz w:val="22"/>
          <w:szCs w:val="22"/>
          <w:u w:val="single"/>
        </w:rPr>
      </w:pPr>
    </w:p>
    <w:p w:rsidR="002A740F" w:rsidRPr="009319F2" w:rsidRDefault="00400B3A" w:rsidP="002A740F">
      <w:pPr>
        <w:autoSpaceDE w:val="0"/>
        <w:autoSpaceDN w:val="0"/>
        <w:adjustRightInd w:val="0"/>
        <w:jc w:val="both"/>
        <w:rPr>
          <w:b/>
          <w:bCs/>
          <w:i/>
          <w:sz w:val="22"/>
          <w:szCs w:val="22"/>
        </w:rPr>
      </w:pPr>
      <w:hyperlink r:id="rId963" w:history="1">
        <w:r w:rsidR="002A740F" w:rsidRPr="009319F2">
          <w:rPr>
            <w:b/>
            <w:bCs/>
            <w:i/>
            <w:sz w:val="22"/>
            <w:szCs w:val="22"/>
          </w:rPr>
          <w:t>Письмо</w:t>
        </w:r>
      </w:hyperlink>
      <w:r w:rsidR="002A740F" w:rsidRPr="009319F2">
        <w:rPr>
          <w:b/>
          <w:bCs/>
          <w:i/>
          <w:sz w:val="22"/>
          <w:szCs w:val="22"/>
        </w:rPr>
        <w:t xml:space="preserve"> Минфина России от 12.07.2016 N 03-04-06/40905</w:t>
      </w:r>
    </w:p>
    <w:p w:rsidR="002A740F" w:rsidRPr="009319F2" w:rsidRDefault="002A740F" w:rsidP="002A740F">
      <w:pPr>
        <w:autoSpaceDE w:val="0"/>
        <w:autoSpaceDN w:val="0"/>
        <w:adjustRightInd w:val="0"/>
        <w:ind w:firstLine="540"/>
        <w:jc w:val="both"/>
        <w:rPr>
          <w:bCs/>
          <w:sz w:val="22"/>
          <w:szCs w:val="22"/>
        </w:rPr>
      </w:pPr>
      <w:r w:rsidRPr="009319F2">
        <w:rPr>
          <w:bCs/>
          <w:sz w:val="22"/>
          <w:szCs w:val="22"/>
        </w:rPr>
        <w:t xml:space="preserve">- на 31.01.2016 не нужно было начислять </w:t>
      </w:r>
      <w:proofErr w:type="spellStart"/>
      <w:r w:rsidRPr="009319F2">
        <w:rPr>
          <w:bCs/>
          <w:sz w:val="22"/>
          <w:szCs w:val="22"/>
        </w:rPr>
        <w:t>матвыгоду</w:t>
      </w:r>
      <w:proofErr w:type="spellEnd"/>
      <w:r w:rsidRPr="009319F2">
        <w:rPr>
          <w:bCs/>
          <w:sz w:val="22"/>
          <w:szCs w:val="22"/>
        </w:rPr>
        <w:t xml:space="preserve"> за периоды до 2016 г., а нужно было начислить только </w:t>
      </w:r>
      <w:proofErr w:type="spellStart"/>
      <w:r w:rsidRPr="009319F2">
        <w:rPr>
          <w:bCs/>
          <w:sz w:val="22"/>
          <w:szCs w:val="22"/>
        </w:rPr>
        <w:t>матвыгоду</w:t>
      </w:r>
      <w:proofErr w:type="spellEnd"/>
      <w:r w:rsidRPr="009319F2">
        <w:rPr>
          <w:bCs/>
          <w:sz w:val="22"/>
          <w:szCs w:val="22"/>
        </w:rPr>
        <w:t xml:space="preserve"> за январь;</w:t>
      </w:r>
    </w:p>
    <w:p w:rsidR="002A740F" w:rsidRPr="009319F2" w:rsidRDefault="002A740F" w:rsidP="002A740F">
      <w:pPr>
        <w:autoSpaceDE w:val="0"/>
        <w:autoSpaceDN w:val="0"/>
        <w:adjustRightInd w:val="0"/>
        <w:ind w:firstLine="540"/>
        <w:jc w:val="both"/>
        <w:rPr>
          <w:bCs/>
          <w:sz w:val="22"/>
          <w:szCs w:val="22"/>
        </w:rPr>
      </w:pPr>
      <w:r w:rsidRPr="009319F2">
        <w:rPr>
          <w:bCs/>
          <w:sz w:val="22"/>
          <w:szCs w:val="22"/>
        </w:rPr>
        <w:t xml:space="preserve">- прошлогоднюю </w:t>
      </w:r>
      <w:proofErr w:type="spellStart"/>
      <w:r w:rsidRPr="009319F2">
        <w:rPr>
          <w:bCs/>
          <w:sz w:val="22"/>
          <w:szCs w:val="22"/>
        </w:rPr>
        <w:t>матвыгоду</w:t>
      </w:r>
      <w:proofErr w:type="spellEnd"/>
      <w:r w:rsidRPr="009319F2">
        <w:rPr>
          <w:bCs/>
          <w:sz w:val="22"/>
          <w:szCs w:val="22"/>
        </w:rPr>
        <w:t xml:space="preserve"> нужно начислить по старым правилам - в соответствии с нормами </w:t>
      </w:r>
      <w:hyperlink r:id="rId964" w:history="1">
        <w:r w:rsidRPr="009319F2">
          <w:rPr>
            <w:bCs/>
            <w:sz w:val="22"/>
            <w:szCs w:val="22"/>
          </w:rPr>
          <w:t>НК</w:t>
        </w:r>
      </w:hyperlink>
      <w:r w:rsidRPr="009319F2">
        <w:rPr>
          <w:bCs/>
          <w:sz w:val="22"/>
          <w:szCs w:val="22"/>
        </w:rPr>
        <w:t xml:space="preserve">, действовавшими до 01.01.2016. То есть на дату первой после 31.12.2015 уплаты процентов по процентному займу и, в понимании Минфина, на дату возврата (частичного погашения) беспроцентного займа. Для расчета </w:t>
      </w:r>
      <w:proofErr w:type="spellStart"/>
      <w:r w:rsidRPr="009319F2">
        <w:rPr>
          <w:bCs/>
          <w:sz w:val="22"/>
          <w:szCs w:val="22"/>
        </w:rPr>
        <w:t>матвыгоды</w:t>
      </w:r>
      <w:proofErr w:type="spellEnd"/>
      <w:r w:rsidRPr="009319F2">
        <w:rPr>
          <w:bCs/>
          <w:sz w:val="22"/>
          <w:szCs w:val="22"/>
        </w:rPr>
        <w:t xml:space="preserve"> нужно взять действующую на эту дату ключевую ставку Банка России.</w:t>
      </w:r>
    </w:p>
    <w:p w:rsidR="002A740F" w:rsidRPr="009319F2" w:rsidRDefault="002A740F" w:rsidP="002A740F">
      <w:pPr>
        <w:spacing w:after="1" w:line="220" w:lineRule="atLeast"/>
        <w:jc w:val="both"/>
        <w:rPr>
          <w:b/>
          <w:i/>
          <w:sz w:val="22"/>
          <w:szCs w:val="22"/>
        </w:rPr>
      </w:pPr>
    </w:p>
    <w:p w:rsidR="002A740F" w:rsidRPr="009319F2" w:rsidRDefault="002A740F" w:rsidP="002A740F">
      <w:pPr>
        <w:spacing w:after="1" w:line="220" w:lineRule="atLeast"/>
        <w:jc w:val="both"/>
        <w:rPr>
          <w:b/>
          <w:i/>
          <w:sz w:val="22"/>
          <w:szCs w:val="22"/>
        </w:rPr>
      </w:pPr>
      <w:r w:rsidRPr="009319F2">
        <w:rPr>
          <w:b/>
          <w:i/>
          <w:sz w:val="22"/>
          <w:szCs w:val="22"/>
        </w:rPr>
        <w:t>Письмо Минфина России от 20.04.2017 N 03-04-05/23907</w:t>
      </w:r>
    </w:p>
    <w:p w:rsidR="002A740F" w:rsidRPr="009319F2" w:rsidRDefault="002A740F" w:rsidP="002A740F">
      <w:pPr>
        <w:spacing w:after="1" w:line="220" w:lineRule="atLeast"/>
        <w:ind w:firstLine="540"/>
        <w:jc w:val="both"/>
        <w:rPr>
          <w:sz w:val="22"/>
          <w:szCs w:val="22"/>
        </w:rPr>
      </w:pPr>
      <w:r w:rsidRPr="009319F2">
        <w:rPr>
          <w:sz w:val="22"/>
          <w:szCs w:val="22"/>
        </w:rPr>
        <w:t xml:space="preserve">Налоговая база в отношении дохода в виде материальной выгоды, полученной от экономии на процентах за пользование налогоплательщиком заемными (кредитными) средствами за периоды до 2016 года, определяется на основании </w:t>
      </w:r>
      <w:hyperlink r:id="rId965" w:history="1">
        <w:r w:rsidRPr="009319F2">
          <w:rPr>
            <w:sz w:val="22"/>
            <w:szCs w:val="22"/>
          </w:rPr>
          <w:t>пункта 2 статьи 212</w:t>
        </w:r>
      </w:hyperlink>
      <w:r w:rsidRPr="009319F2">
        <w:rPr>
          <w:sz w:val="22"/>
          <w:szCs w:val="22"/>
        </w:rPr>
        <w:t xml:space="preserve"> Кодекса и без учета изменений, внесенных Федеральным </w:t>
      </w:r>
      <w:hyperlink r:id="rId966" w:history="1">
        <w:r w:rsidRPr="009319F2">
          <w:rPr>
            <w:sz w:val="22"/>
            <w:szCs w:val="22"/>
          </w:rPr>
          <w:t>законом</w:t>
        </w:r>
      </w:hyperlink>
      <w:r w:rsidRPr="009319F2">
        <w:rPr>
          <w:sz w:val="22"/>
          <w:szCs w:val="22"/>
        </w:rPr>
        <w:t xml:space="preserve"> N 113-ФЗ в </w:t>
      </w:r>
      <w:hyperlink r:id="rId967" w:history="1">
        <w:r w:rsidRPr="009319F2">
          <w:rPr>
            <w:sz w:val="22"/>
            <w:szCs w:val="22"/>
          </w:rPr>
          <w:t>статью 223</w:t>
        </w:r>
      </w:hyperlink>
      <w:r w:rsidRPr="009319F2">
        <w:rPr>
          <w:sz w:val="22"/>
          <w:szCs w:val="22"/>
        </w:rPr>
        <w:t xml:space="preserve"> Кодекса. Применительно к беспроцентному займу соответствующая налоговая база, по мнению Департамента, определяется на дату погашения задолженности по беспроцентному займу.</w:t>
      </w:r>
    </w:p>
    <w:p w:rsidR="002A740F" w:rsidRPr="009319F2" w:rsidRDefault="00400B3A" w:rsidP="002A740F">
      <w:pPr>
        <w:spacing w:after="1" w:line="220" w:lineRule="atLeast"/>
        <w:rPr>
          <w:b/>
          <w:sz w:val="22"/>
          <w:szCs w:val="22"/>
        </w:rPr>
      </w:pPr>
      <w:hyperlink r:id="rId968" w:history="1">
        <w:r w:rsidR="002A740F" w:rsidRPr="009319F2">
          <w:rPr>
            <w:b/>
            <w:i/>
            <w:sz w:val="22"/>
            <w:szCs w:val="22"/>
          </w:rPr>
          <w:br/>
        </w:r>
      </w:hyperlink>
      <w:r w:rsidR="002A740F" w:rsidRPr="009319F2">
        <w:rPr>
          <w:b/>
          <w:sz w:val="22"/>
          <w:szCs w:val="22"/>
        </w:rPr>
        <w:t>!!!Ранее позиция Минфина была иной:</w:t>
      </w:r>
    </w:p>
    <w:p w:rsidR="002A740F" w:rsidRPr="009319F2" w:rsidRDefault="00400B3A" w:rsidP="002A740F">
      <w:pPr>
        <w:spacing w:after="1" w:line="220" w:lineRule="atLeast"/>
        <w:jc w:val="both"/>
        <w:rPr>
          <w:b/>
          <w:sz w:val="22"/>
          <w:szCs w:val="22"/>
        </w:rPr>
      </w:pPr>
      <w:hyperlink r:id="rId969" w:history="1">
        <w:r w:rsidR="002A740F" w:rsidRPr="009319F2">
          <w:rPr>
            <w:b/>
            <w:sz w:val="22"/>
            <w:szCs w:val="22"/>
          </w:rPr>
          <w:t>Письмо</w:t>
        </w:r>
      </w:hyperlink>
      <w:r w:rsidR="002A740F" w:rsidRPr="009319F2">
        <w:rPr>
          <w:b/>
          <w:sz w:val="22"/>
          <w:szCs w:val="22"/>
        </w:rPr>
        <w:t xml:space="preserve"> Минфина России от 02.02.2016 N 03-04-06/4762.</w:t>
      </w:r>
    </w:p>
    <w:p w:rsidR="002A740F" w:rsidRPr="009319F2" w:rsidRDefault="002A740F" w:rsidP="002A740F">
      <w:pPr>
        <w:spacing w:after="1" w:line="220" w:lineRule="atLeast"/>
        <w:ind w:firstLine="540"/>
        <w:jc w:val="both"/>
        <w:rPr>
          <w:sz w:val="22"/>
          <w:szCs w:val="22"/>
        </w:rPr>
      </w:pPr>
      <w:r w:rsidRPr="009319F2">
        <w:rPr>
          <w:sz w:val="22"/>
          <w:szCs w:val="22"/>
        </w:rPr>
        <w:t xml:space="preserve"> Минфин разъяснил, что </w:t>
      </w:r>
      <w:proofErr w:type="spellStart"/>
      <w:r w:rsidRPr="009319F2">
        <w:rPr>
          <w:sz w:val="22"/>
          <w:szCs w:val="22"/>
        </w:rPr>
        <w:t>матвыгоду</w:t>
      </w:r>
      <w:proofErr w:type="spellEnd"/>
      <w:r w:rsidRPr="009319F2">
        <w:rPr>
          <w:sz w:val="22"/>
          <w:szCs w:val="22"/>
        </w:rPr>
        <w:t xml:space="preserve"> за периоды до 2016 г. следует признать доходом физлица на 31.01.2016 вместе с </w:t>
      </w:r>
      <w:proofErr w:type="spellStart"/>
      <w:r w:rsidRPr="009319F2">
        <w:rPr>
          <w:sz w:val="22"/>
          <w:szCs w:val="22"/>
        </w:rPr>
        <w:t>матвыгодой</w:t>
      </w:r>
      <w:proofErr w:type="spellEnd"/>
      <w:r w:rsidRPr="009319F2">
        <w:rPr>
          <w:sz w:val="22"/>
          <w:szCs w:val="22"/>
        </w:rPr>
        <w:t xml:space="preserve"> за январь. На эту же дату нужно исчислить с общей суммы </w:t>
      </w:r>
      <w:proofErr w:type="spellStart"/>
      <w:r w:rsidRPr="009319F2">
        <w:rPr>
          <w:sz w:val="22"/>
          <w:szCs w:val="22"/>
        </w:rPr>
        <w:t>матвыгоды</w:t>
      </w:r>
      <w:proofErr w:type="spellEnd"/>
      <w:r w:rsidRPr="009319F2">
        <w:rPr>
          <w:sz w:val="22"/>
          <w:szCs w:val="22"/>
        </w:rPr>
        <w:t xml:space="preserve"> НДФЛ и удерживать его из выплачиваемых физлицу-заемщику денежных доходов.</w:t>
      </w:r>
    </w:p>
    <w:p w:rsidR="002A740F" w:rsidRPr="009319F2" w:rsidRDefault="002A740F" w:rsidP="002A740F">
      <w:pPr>
        <w:spacing w:after="1" w:line="240" w:lineRule="atLeast"/>
        <w:ind w:firstLine="540"/>
        <w:jc w:val="center"/>
        <w:rPr>
          <w:b/>
          <w:sz w:val="22"/>
          <w:szCs w:val="22"/>
        </w:rPr>
      </w:pPr>
      <w:r w:rsidRPr="009319F2">
        <w:rPr>
          <w:b/>
          <w:sz w:val="22"/>
          <w:szCs w:val="22"/>
        </w:rPr>
        <w:t>ПРОЩЕНИЕ ДОЛГА ПО ДОГОВОРУ ЗАЙМА</w:t>
      </w:r>
    </w:p>
    <w:p w:rsidR="002A740F" w:rsidRPr="009319F2" w:rsidRDefault="002A740F" w:rsidP="002A740F">
      <w:pPr>
        <w:spacing w:after="1" w:line="240" w:lineRule="atLeast"/>
        <w:jc w:val="both"/>
        <w:rPr>
          <w:b/>
          <w:i/>
          <w:sz w:val="22"/>
          <w:szCs w:val="22"/>
        </w:rPr>
      </w:pPr>
    </w:p>
    <w:p w:rsidR="002A740F" w:rsidRPr="009319F2" w:rsidRDefault="002A740F" w:rsidP="002A740F">
      <w:pPr>
        <w:spacing w:after="1" w:line="240" w:lineRule="atLeast"/>
        <w:jc w:val="both"/>
        <w:rPr>
          <w:b/>
          <w:i/>
          <w:sz w:val="22"/>
          <w:szCs w:val="22"/>
        </w:rPr>
      </w:pPr>
      <w:r w:rsidRPr="009319F2">
        <w:rPr>
          <w:b/>
          <w:i/>
          <w:sz w:val="22"/>
          <w:szCs w:val="22"/>
        </w:rPr>
        <w:t>&lt;Письмо&gt; ФНС России от 27.10.2016 N БС-4-11/20459@ "Об обложении налогом на доходы физических лиц" (вместе с &lt;Письмом&gt; Минфина России от 17.10.2016 N 03-04-07/60359</w:t>
      </w:r>
    </w:p>
    <w:p w:rsidR="002A740F" w:rsidRPr="009319F2" w:rsidRDefault="002A740F" w:rsidP="002A740F">
      <w:pPr>
        <w:spacing w:after="1" w:line="240" w:lineRule="atLeast"/>
        <w:ind w:firstLine="540"/>
        <w:jc w:val="both"/>
        <w:rPr>
          <w:sz w:val="22"/>
          <w:szCs w:val="22"/>
        </w:rPr>
      </w:pPr>
      <w:r w:rsidRPr="009319F2">
        <w:rPr>
          <w:sz w:val="22"/>
          <w:szCs w:val="22"/>
        </w:rPr>
        <w:lastRenderedPageBreak/>
        <w:t xml:space="preserve"> если до 2016 года погашение задолженности по беспроцентному займу не производилось, то дохода в виде материальной выгоды, подлежащего обложению налогом на доходы физических лиц, в налоговых периодах, предшествующих налоговому периоду 2016 года, не возникало.</w:t>
      </w:r>
    </w:p>
    <w:p w:rsidR="002A740F" w:rsidRPr="009319F2" w:rsidRDefault="002A740F" w:rsidP="002A740F">
      <w:pPr>
        <w:spacing w:after="1" w:line="240" w:lineRule="atLeast"/>
        <w:ind w:firstLine="540"/>
        <w:jc w:val="both"/>
        <w:rPr>
          <w:sz w:val="22"/>
          <w:szCs w:val="22"/>
        </w:rPr>
      </w:pPr>
      <w:r w:rsidRPr="009319F2">
        <w:rPr>
          <w:sz w:val="22"/>
          <w:szCs w:val="22"/>
        </w:rPr>
        <w:t>При прощении долга дохода в виде материальной выгоды от экономии на процентах за пользование беспроцентными займами за периоды до 2016 года у налогоплательщика также не возникает.</w:t>
      </w:r>
    </w:p>
    <w:p w:rsidR="002A740F" w:rsidRPr="009319F2" w:rsidRDefault="002A740F" w:rsidP="002A740F">
      <w:pPr>
        <w:spacing w:after="1" w:line="240" w:lineRule="atLeast"/>
        <w:ind w:firstLine="540"/>
        <w:jc w:val="both"/>
        <w:rPr>
          <w:sz w:val="22"/>
          <w:szCs w:val="22"/>
        </w:rPr>
      </w:pPr>
      <w:r w:rsidRPr="009319F2">
        <w:rPr>
          <w:sz w:val="22"/>
          <w:szCs w:val="22"/>
        </w:rPr>
        <w:t xml:space="preserve">При прощении организацией задолженности с должника снимается обязанность по возврату суммы долга и появляется возможность распоряжаться денежными средствами по своему усмотрению, то есть у должника возникает экономическая выгода, предусмотренная </w:t>
      </w:r>
      <w:hyperlink r:id="rId970" w:history="1">
        <w:r w:rsidRPr="009319F2">
          <w:rPr>
            <w:sz w:val="22"/>
            <w:szCs w:val="22"/>
          </w:rPr>
          <w:t>статьей 41</w:t>
        </w:r>
      </w:hyperlink>
      <w:r w:rsidRPr="009319F2">
        <w:rPr>
          <w:sz w:val="22"/>
          <w:szCs w:val="22"/>
        </w:rPr>
        <w:t xml:space="preserve"> Кодекса, в виде дохода в размере суммы прощенной задолженности.</w:t>
      </w:r>
    </w:p>
    <w:p w:rsidR="002A740F" w:rsidRPr="009319F2" w:rsidRDefault="002A740F" w:rsidP="002A740F">
      <w:pPr>
        <w:spacing w:after="1" w:line="240" w:lineRule="atLeast"/>
        <w:ind w:firstLine="540"/>
        <w:jc w:val="both"/>
        <w:rPr>
          <w:sz w:val="22"/>
          <w:szCs w:val="22"/>
        </w:rPr>
      </w:pPr>
      <w:r w:rsidRPr="009319F2">
        <w:rPr>
          <w:sz w:val="22"/>
          <w:szCs w:val="22"/>
        </w:rPr>
        <w:t>Указанный доход в размере суммы прощенной задолженности подлежит налогообложению в установленном порядке.</w:t>
      </w:r>
    </w:p>
    <w:p w:rsidR="002A740F" w:rsidRPr="009319F2" w:rsidRDefault="002A740F" w:rsidP="002A740F">
      <w:pPr>
        <w:spacing w:after="1" w:line="240" w:lineRule="atLeast"/>
        <w:ind w:firstLine="540"/>
        <w:jc w:val="both"/>
        <w:rPr>
          <w:sz w:val="22"/>
          <w:szCs w:val="22"/>
        </w:rPr>
      </w:pPr>
    </w:p>
    <w:p w:rsidR="002A740F" w:rsidRPr="009319F2" w:rsidRDefault="002A740F" w:rsidP="002A740F">
      <w:pPr>
        <w:spacing w:after="1" w:line="240" w:lineRule="atLeast"/>
        <w:jc w:val="both"/>
        <w:rPr>
          <w:sz w:val="22"/>
          <w:szCs w:val="22"/>
        </w:rPr>
      </w:pPr>
      <w:r w:rsidRPr="009319F2">
        <w:rPr>
          <w:b/>
          <w:i/>
          <w:sz w:val="22"/>
          <w:szCs w:val="22"/>
        </w:rPr>
        <w:t>Письмо Минфина России от 09.04.2015 N 03-04-05/20229</w:t>
      </w:r>
    </w:p>
    <w:p w:rsidR="002A740F" w:rsidRPr="009319F2" w:rsidRDefault="002A740F" w:rsidP="002A740F">
      <w:pPr>
        <w:spacing w:after="1" w:line="240" w:lineRule="atLeast"/>
        <w:ind w:firstLine="540"/>
        <w:jc w:val="both"/>
        <w:rPr>
          <w:sz w:val="22"/>
          <w:szCs w:val="22"/>
        </w:rPr>
      </w:pPr>
      <w:r w:rsidRPr="009319F2">
        <w:rPr>
          <w:sz w:val="22"/>
          <w:szCs w:val="22"/>
        </w:rPr>
        <w:t>...суммы прощенной  задолженности по кредитному договору подлежат обложению налогом на доходы физических лиц в общеустановленном порядке с применением налоговой ставки 13 процентов.</w:t>
      </w:r>
    </w:p>
    <w:p w:rsidR="002A740F" w:rsidRPr="009319F2" w:rsidRDefault="002A740F" w:rsidP="002A740F">
      <w:pPr>
        <w:jc w:val="center"/>
        <w:rPr>
          <w:b/>
          <w:sz w:val="22"/>
          <w:szCs w:val="22"/>
          <w:u w:val="single"/>
        </w:rPr>
      </w:pPr>
    </w:p>
    <w:p w:rsidR="002A740F" w:rsidRPr="009319F2" w:rsidRDefault="002A740F" w:rsidP="002A740F">
      <w:pPr>
        <w:jc w:val="center"/>
        <w:rPr>
          <w:b/>
          <w:sz w:val="22"/>
          <w:szCs w:val="22"/>
        </w:rPr>
      </w:pPr>
      <w:r w:rsidRPr="009319F2">
        <w:rPr>
          <w:b/>
          <w:sz w:val="22"/>
          <w:szCs w:val="22"/>
        </w:rPr>
        <w:t>МАТЕРИАЛЬНАЯ ВЫГОДА ПО ЗАЙМАМ НА ПРИОБРЕТЕНИЕ  ЖИЛЬЯ</w:t>
      </w:r>
    </w:p>
    <w:p w:rsidR="002A740F" w:rsidRPr="009319F2" w:rsidRDefault="002A740F" w:rsidP="002A740F">
      <w:pPr>
        <w:spacing w:after="1" w:line="220" w:lineRule="atLeast"/>
        <w:ind w:firstLine="540"/>
        <w:jc w:val="both"/>
        <w:rPr>
          <w:sz w:val="22"/>
          <w:szCs w:val="22"/>
        </w:rPr>
      </w:pPr>
    </w:p>
    <w:p w:rsidR="002A740F" w:rsidRPr="009319F2" w:rsidRDefault="002A740F" w:rsidP="002A740F">
      <w:pPr>
        <w:spacing w:after="1" w:line="240" w:lineRule="atLeast"/>
        <w:jc w:val="both"/>
        <w:rPr>
          <w:sz w:val="22"/>
          <w:szCs w:val="22"/>
        </w:rPr>
      </w:pPr>
      <w:r w:rsidRPr="009319F2">
        <w:rPr>
          <w:b/>
          <w:sz w:val="22"/>
          <w:szCs w:val="22"/>
          <w:u w:val="single"/>
        </w:rPr>
        <w:t xml:space="preserve">Материальной выгоды не возникает при соблюдении двух условий </w:t>
      </w:r>
      <w:r w:rsidRPr="009319F2">
        <w:rPr>
          <w:b/>
          <w:i/>
          <w:sz w:val="22"/>
          <w:szCs w:val="22"/>
        </w:rPr>
        <w:t>(</w:t>
      </w:r>
      <w:proofErr w:type="spellStart"/>
      <w:r w:rsidR="00400B3A">
        <w:fldChar w:fldCharType="begin"/>
      </w:r>
      <w:r w:rsidR="00400B3A">
        <w:instrText xml:space="preserve"> HYPERLINK "consultantplus://offline/ref=8B14F068DF354A49C07BD865F51DE1063FF0D46B1CB3A0D4A4824C8E05CDC69AB400E3F83379u8oFI" </w:instrText>
      </w:r>
      <w:r w:rsidR="00400B3A">
        <w:fldChar w:fldCharType="separate"/>
      </w:r>
      <w:r w:rsidRPr="009319F2">
        <w:rPr>
          <w:b/>
          <w:i/>
          <w:sz w:val="22"/>
          <w:szCs w:val="22"/>
        </w:rPr>
        <w:t>пп</w:t>
      </w:r>
      <w:proofErr w:type="spellEnd"/>
      <w:r w:rsidRPr="009319F2">
        <w:rPr>
          <w:b/>
          <w:i/>
          <w:sz w:val="22"/>
          <w:szCs w:val="22"/>
        </w:rPr>
        <w:t>. 1 п. 1 ст. 212</w:t>
      </w:r>
      <w:r w:rsidR="00400B3A">
        <w:rPr>
          <w:b/>
          <w:i/>
          <w:sz w:val="22"/>
          <w:szCs w:val="22"/>
        </w:rPr>
        <w:fldChar w:fldCharType="end"/>
      </w:r>
      <w:r w:rsidRPr="009319F2">
        <w:rPr>
          <w:b/>
          <w:i/>
          <w:sz w:val="22"/>
          <w:szCs w:val="22"/>
        </w:rPr>
        <w:t xml:space="preserve"> НК РФ Письма Минфина от 21.09.2016 N 03-04-07/55231 (</w:t>
      </w:r>
      <w:hyperlink r:id="rId971" w:history="1">
        <w:r w:rsidRPr="009319F2">
          <w:rPr>
            <w:b/>
            <w:i/>
            <w:sz w:val="22"/>
            <w:szCs w:val="22"/>
          </w:rPr>
          <w:t>п. п. 1</w:t>
        </w:r>
      </w:hyperlink>
      <w:r w:rsidRPr="009319F2">
        <w:rPr>
          <w:b/>
          <w:i/>
          <w:sz w:val="22"/>
          <w:szCs w:val="22"/>
        </w:rPr>
        <w:t xml:space="preserve">, </w:t>
      </w:r>
      <w:hyperlink r:id="rId972" w:history="1">
        <w:r w:rsidRPr="009319F2">
          <w:rPr>
            <w:b/>
            <w:i/>
            <w:sz w:val="22"/>
            <w:szCs w:val="22"/>
          </w:rPr>
          <w:t>2</w:t>
        </w:r>
      </w:hyperlink>
      <w:r w:rsidRPr="009319F2">
        <w:rPr>
          <w:b/>
          <w:i/>
          <w:sz w:val="22"/>
          <w:szCs w:val="22"/>
        </w:rPr>
        <w:t xml:space="preserve">), от 05.08.2016 </w:t>
      </w:r>
      <w:hyperlink r:id="rId973" w:history="1">
        <w:r w:rsidRPr="009319F2">
          <w:rPr>
            <w:b/>
            <w:i/>
            <w:sz w:val="22"/>
            <w:szCs w:val="22"/>
          </w:rPr>
          <w:t>N 03-04-07/46125</w:t>
        </w:r>
      </w:hyperlink>
      <w:r w:rsidRPr="009319F2">
        <w:rPr>
          <w:b/>
          <w:i/>
          <w:sz w:val="22"/>
          <w:szCs w:val="22"/>
        </w:rPr>
        <w:t xml:space="preserve">, ФНС от 04.10.2016 </w:t>
      </w:r>
      <w:hyperlink r:id="rId974" w:history="1">
        <w:r w:rsidRPr="009319F2">
          <w:rPr>
            <w:b/>
            <w:i/>
            <w:sz w:val="22"/>
            <w:szCs w:val="22"/>
          </w:rPr>
          <w:t>N БС-4-11/18723@</w:t>
        </w:r>
      </w:hyperlink>
      <w:r w:rsidRPr="009319F2">
        <w:rPr>
          <w:b/>
          <w:i/>
          <w:sz w:val="22"/>
          <w:szCs w:val="22"/>
        </w:rPr>
        <w:t xml:space="preserve">, </w:t>
      </w:r>
      <w:hyperlink r:id="rId975" w:history="1">
        <w:r w:rsidRPr="009319F2">
          <w:rPr>
            <w:b/>
            <w:i/>
            <w:sz w:val="22"/>
            <w:szCs w:val="22"/>
          </w:rPr>
          <w:t>Информация</w:t>
        </w:r>
      </w:hyperlink>
      <w:r w:rsidRPr="009319F2">
        <w:rPr>
          <w:b/>
          <w:i/>
          <w:sz w:val="22"/>
          <w:szCs w:val="22"/>
        </w:rPr>
        <w:t xml:space="preserve"> ФНС):</w:t>
      </w:r>
    </w:p>
    <w:p w:rsidR="002A740F" w:rsidRPr="009319F2" w:rsidRDefault="002A740F" w:rsidP="002A740F">
      <w:pPr>
        <w:spacing w:after="1" w:line="240" w:lineRule="atLeast"/>
        <w:jc w:val="both"/>
        <w:rPr>
          <w:sz w:val="22"/>
          <w:szCs w:val="22"/>
        </w:rPr>
      </w:pPr>
      <w:r w:rsidRPr="009319F2">
        <w:rPr>
          <w:sz w:val="22"/>
          <w:szCs w:val="22"/>
        </w:rPr>
        <w:t xml:space="preserve">1) в договоре займа указано, что он предоставлен для покупки или строительства конкретного </w:t>
      </w:r>
      <w:hyperlink r:id="rId976" w:history="1">
        <w:r w:rsidRPr="009319F2">
          <w:rPr>
            <w:sz w:val="22"/>
            <w:szCs w:val="22"/>
          </w:rPr>
          <w:t>жилого помещения</w:t>
        </w:r>
      </w:hyperlink>
      <w:r w:rsidRPr="009319F2">
        <w:rPr>
          <w:sz w:val="22"/>
          <w:szCs w:val="22"/>
        </w:rPr>
        <w:t>;</w:t>
      </w:r>
    </w:p>
    <w:p w:rsidR="002A740F" w:rsidRPr="009319F2" w:rsidRDefault="002A740F" w:rsidP="002A740F">
      <w:pPr>
        <w:pStyle w:val="ConsPlusNormal"/>
        <w:ind w:firstLine="0"/>
        <w:rPr>
          <w:rFonts w:ascii="Times New Roman" w:hAnsi="Times New Roman" w:cs="Times New Roman"/>
          <w:b/>
          <w:sz w:val="22"/>
          <w:szCs w:val="22"/>
        </w:rPr>
      </w:pPr>
      <w:r w:rsidRPr="009319F2">
        <w:rPr>
          <w:rFonts w:ascii="Times New Roman" w:hAnsi="Times New Roman" w:cs="Times New Roman"/>
          <w:sz w:val="22"/>
          <w:szCs w:val="22"/>
        </w:rPr>
        <w:t xml:space="preserve">2) заемщик принес из ИФНС </w:t>
      </w:r>
      <w:hyperlink r:id="rId977" w:history="1">
        <w:r w:rsidRPr="009319F2">
          <w:rPr>
            <w:rFonts w:ascii="Times New Roman" w:hAnsi="Times New Roman" w:cs="Times New Roman"/>
            <w:sz w:val="22"/>
            <w:szCs w:val="22"/>
          </w:rPr>
          <w:t>уведомление</w:t>
        </w:r>
      </w:hyperlink>
      <w:r w:rsidRPr="009319F2">
        <w:rPr>
          <w:rFonts w:ascii="Times New Roman" w:hAnsi="Times New Roman" w:cs="Times New Roman"/>
          <w:sz w:val="22"/>
          <w:szCs w:val="22"/>
        </w:rPr>
        <w:t xml:space="preserve"> или справку, подтверждающие право на имущественный налоговый вычет по расходам на приобретение этого жилья. </w:t>
      </w:r>
      <w:r w:rsidRPr="009319F2">
        <w:rPr>
          <w:rFonts w:ascii="Times New Roman" w:hAnsi="Times New Roman" w:cs="Times New Roman"/>
          <w:b/>
          <w:sz w:val="22"/>
          <w:szCs w:val="22"/>
        </w:rPr>
        <w:t>В уведомлении (справке) должны быть указаны реквизиты договора займа</w:t>
      </w:r>
    </w:p>
    <w:p w:rsidR="002A740F" w:rsidRPr="009319F2" w:rsidRDefault="002A740F" w:rsidP="002A740F">
      <w:pPr>
        <w:spacing w:after="1" w:line="280" w:lineRule="atLeast"/>
        <w:ind w:firstLine="540"/>
        <w:jc w:val="both"/>
        <w:rPr>
          <w:b/>
          <w:sz w:val="22"/>
          <w:szCs w:val="22"/>
        </w:rPr>
      </w:pPr>
    </w:p>
    <w:p w:rsidR="002A740F" w:rsidRPr="009319F2" w:rsidRDefault="002A740F" w:rsidP="002A740F">
      <w:pPr>
        <w:spacing w:after="1" w:line="280" w:lineRule="atLeast"/>
        <w:ind w:firstLine="540"/>
        <w:jc w:val="both"/>
        <w:rPr>
          <w:b/>
          <w:i/>
          <w:sz w:val="22"/>
          <w:szCs w:val="22"/>
        </w:rPr>
      </w:pPr>
      <w:r w:rsidRPr="009319F2">
        <w:rPr>
          <w:b/>
          <w:i/>
          <w:sz w:val="22"/>
          <w:szCs w:val="22"/>
        </w:rPr>
        <w:t>&lt;Письмо&gt; ФНС России от 04.10.2016 N БС-4-11/18723@ "Об обложении налогом на доходы физических лиц" (вместе с &lt;Письмом&gt; Минфина России от 21.09.2016 N 03-04-07/55231</w:t>
      </w:r>
    </w:p>
    <w:p w:rsidR="002A740F" w:rsidRPr="009319F2" w:rsidRDefault="002A740F" w:rsidP="002A740F">
      <w:pPr>
        <w:spacing w:after="1" w:line="280" w:lineRule="atLeast"/>
        <w:ind w:firstLine="540"/>
        <w:jc w:val="both"/>
        <w:rPr>
          <w:sz w:val="22"/>
          <w:szCs w:val="22"/>
        </w:rPr>
      </w:pPr>
      <w:r w:rsidRPr="009319F2">
        <w:rPr>
          <w:sz w:val="22"/>
          <w:szCs w:val="22"/>
        </w:rPr>
        <w:t xml:space="preserve">..Документом, подтверждающим право налогоплательщика на получение имущественных налоговых вычетов, установленных </w:t>
      </w:r>
      <w:hyperlink r:id="rId978" w:history="1">
        <w:r w:rsidRPr="009319F2">
          <w:rPr>
            <w:sz w:val="22"/>
            <w:szCs w:val="22"/>
          </w:rPr>
          <w:t>подпунктами 3</w:t>
        </w:r>
      </w:hyperlink>
      <w:r w:rsidRPr="009319F2">
        <w:rPr>
          <w:sz w:val="22"/>
          <w:szCs w:val="22"/>
        </w:rPr>
        <w:t xml:space="preserve"> и </w:t>
      </w:r>
      <w:hyperlink r:id="rId979" w:history="1">
        <w:r w:rsidRPr="009319F2">
          <w:rPr>
            <w:sz w:val="22"/>
            <w:szCs w:val="22"/>
          </w:rPr>
          <w:t>4 пункта 1 статьи 220</w:t>
        </w:r>
      </w:hyperlink>
      <w:r w:rsidRPr="009319F2">
        <w:rPr>
          <w:sz w:val="22"/>
          <w:szCs w:val="22"/>
        </w:rPr>
        <w:t xml:space="preserve"> Кодекса, является </w:t>
      </w:r>
      <w:r w:rsidRPr="009319F2">
        <w:rPr>
          <w:b/>
          <w:sz w:val="22"/>
          <w:szCs w:val="22"/>
        </w:rPr>
        <w:t xml:space="preserve">уведомление </w:t>
      </w:r>
      <w:r w:rsidRPr="009319F2">
        <w:rPr>
          <w:sz w:val="22"/>
          <w:szCs w:val="22"/>
        </w:rPr>
        <w:t>о подтверждении права налогоплательщика на имущественные налоговые вычеты,</w:t>
      </w:r>
    </w:p>
    <w:p w:rsidR="002A740F" w:rsidRPr="009319F2" w:rsidRDefault="002A740F" w:rsidP="002A740F">
      <w:pPr>
        <w:spacing w:after="1" w:line="280" w:lineRule="atLeast"/>
        <w:ind w:firstLine="540"/>
        <w:jc w:val="both"/>
        <w:rPr>
          <w:sz w:val="22"/>
          <w:szCs w:val="22"/>
        </w:rPr>
      </w:pPr>
      <w:r w:rsidRPr="009319F2">
        <w:rPr>
          <w:sz w:val="22"/>
          <w:szCs w:val="22"/>
        </w:rPr>
        <w:t xml:space="preserve">Вместе с этим в целях ....может использоваться </w:t>
      </w:r>
      <w:r w:rsidRPr="009319F2">
        <w:rPr>
          <w:b/>
          <w:sz w:val="22"/>
          <w:szCs w:val="22"/>
        </w:rPr>
        <w:t>справка</w:t>
      </w:r>
      <w:r w:rsidRPr="009319F2">
        <w:rPr>
          <w:sz w:val="22"/>
          <w:szCs w:val="22"/>
        </w:rPr>
        <w:t xml:space="preserve">, </w:t>
      </w:r>
      <w:hyperlink r:id="rId980" w:history="1">
        <w:r w:rsidRPr="009319F2">
          <w:rPr>
            <w:sz w:val="22"/>
            <w:szCs w:val="22"/>
          </w:rPr>
          <w:t>форма</w:t>
        </w:r>
      </w:hyperlink>
      <w:r w:rsidRPr="009319F2">
        <w:rPr>
          <w:sz w:val="22"/>
          <w:szCs w:val="22"/>
        </w:rPr>
        <w:t xml:space="preserve"> которой рекомендована Письмом ФНС России от 15.01.2016 N БС-4-11/329@. При этом Справка, по мнению Департамента, может быть выдана налоговым органом для представления налоговым агентам, в том числе являющимся работодателями.</w:t>
      </w:r>
    </w:p>
    <w:p w:rsidR="002A740F" w:rsidRPr="009319F2" w:rsidRDefault="002A740F" w:rsidP="002A740F">
      <w:pPr>
        <w:spacing w:after="1" w:line="280" w:lineRule="atLeast"/>
        <w:ind w:firstLine="540"/>
        <w:jc w:val="both"/>
        <w:rPr>
          <w:sz w:val="22"/>
          <w:szCs w:val="22"/>
        </w:rPr>
      </w:pPr>
      <w:r w:rsidRPr="009319F2">
        <w:rPr>
          <w:b/>
          <w:sz w:val="22"/>
          <w:szCs w:val="22"/>
          <w:u w:val="single"/>
        </w:rPr>
        <w:t xml:space="preserve">2. </w:t>
      </w:r>
      <w:hyperlink r:id="rId981" w:history="1">
        <w:r w:rsidRPr="009319F2">
          <w:rPr>
            <w:b/>
            <w:sz w:val="22"/>
            <w:szCs w:val="22"/>
            <w:u w:val="single"/>
          </w:rPr>
          <w:t>Уведомление</w:t>
        </w:r>
      </w:hyperlink>
      <w:r w:rsidRPr="009319F2">
        <w:rPr>
          <w:b/>
          <w:sz w:val="22"/>
          <w:szCs w:val="22"/>
          <w:u w:val="single"/>
        </w:rPr>
        <w:t xml:space="preserve"> и </w:t>
      </w:r>
      <w:hyperlink r:id="rId982" w:history="1">
        <w:r w:rsidRPr="009319F2">
          <w:rPr>
            <w:b/>
            <w:sz w:val="22"/>
            <w:szCs w:val="22"/>
            <w:u w:val="single"/>
          </w:rPr>
          <w:t>Справка</w:t>
        </w:r>
      </w:hyperlink>
      <w:r w:rsidRPr="009319F2">
        <w:rPr>
          <w:b/>
          <w:sz w:val="22"/>
          <w:szCs w:val="22"/>
          <w:u w:val="single"/>
        </w:rPr>
        <w:t xml:space="preserve"> должны содержать реквизиты договора займа</w:t>
      </w:r>
      <w:r w:rsidRPr="009319F2">
        <w:rPr>
          <w:sz w:val="22"/>
          <w:szCs w:val="22"/>
        </w:rPr>
        <w:t xml:space="preserve"> (кредита), на основании которого предоставлены заемные (кредитные) средства, израсходованные на приобретение недвижимости, в отношении которой предоставлен имущественный налоговый вычет.</w:t>
      </w:r>
    </w:p>
    <w:p w:rsidR="002A740F" w:rsidRPr="009319F2" w:rsidRDefault="002A740F" w:rsidP="002A740F">
      <w:pPr>
        <w:spacing w:after="1" w:line="280" w:lineRule="atLeast"/>
        <w:ind w:firstLine="540"/>
        <w:jc w:val="both"/>
        <w:rPr>
          <w:sz w:val="22"/>
          <w:szCs w:val="22"/>
        </w:rPr>
      </w:pPr>
      <w:r w:rsidRPr="009319F2">
        <w:rPr>
          <w:b/>
          <w:sz w:val="22"/>
          <w:szCs w:val="22"/>
        </w:rPr>
        <w:t>При отсутствии в указанных документах реквизитов договора займа (кредита) данные документы не могут являться основанием для освобождения от налогообложения доходов в виде материальной выгоды</w:t>
      </w:r>
      <w:r w:rsidRPr="009319F2">
        <w:rPr>
          <w:sz w:val="22"/>
          <w:szCs w:val="22"/>
        </w:rPr>
        <w:t xml:space="preserve"> ...</w:t>
      </w:r>
    </w:p>
    <w:p w:rsidR="002A740F" w:rsidRPr="009319F2" w:rsidRDefault="002A740F" w:rsidP="002A740F">
      <w:pPr>
        <w:spacing w:after="1" w:line="280" w:lineRule="atLeast"/>
        <w:ind w:firstLine="540"/>
        <w:jc w:val="both"/>
        <w:rPr>
          <w:b/>
          <w:sz w:val="22"/>
          <w:szCs w:val="22"/>
        </w:rPr>
      </w:pPr>
      <w:r w:rsidRPr="009319F2">
        <w:rPr>
          <w:sz w:val="22"/>
          <w:szCs w:val="22"/>
        </w:rPr>
        <w:t xml:space="preserve">3. В случае, если у организации, выдавшей заем (предоставившей кредит), имеется подтверждение права налогоплательщика на получение имущественного налогового вычета в отношении недвижимости, на приобретение которой предоставлен заем (кредит), для освобождения от налогообложения доходов в виде материальной выгоды, возникающей при последующем погашении процентов по указанному займу (кредиту), </w:t>
      </w:r>
      <w:r w:rsidRPr="009319F2">
        <w:rPr>
          <w:b/>
          <w:sz w:val="22"/>
          <w:szCs w:val="22"/>
        </w:rPr>
        <w:t>представление нового такого подтверждения не требуется.</w:t>
      </w:r>
    </w:p>
    <w:p w:rsidR="002A740F" w:rsidRPr="009319F2" w:rsidRDefault="002A740F" w:rsidP="002A740F">
      <w:pPr>
        <w:spacing w:after="1" w:line="280" w:lineRule="atLeast"/>
        <w:ind w:firstLine="540"/>
        <w:jc w:val="both"/>
        <w:rPr>
          <w:sz w:val="22"/>
          <w:szCs w:val="22"/>
        </w:rPr>
      </w:pPr>
      <w:r w:rsidRPr="009319F2">
        <w:rPr>
          <w:sz w:val="22"/>
          <w:szCs w:val="22"/>
        </w:rPr>
        <w:t xml:space="preserve">4....начиная с месяца предоставления налогоплательщиком документа, подтверждающего его право на получение имущественного налогового вычета, суммы налога, удержанные налоговым агентом с дохода в виде материальной выгоды с начала налогового периода, подлежат </w:t>
      </w:r>
      <w:r w:rsidRPr="009319F2">
        <w:rPr>
          <w:sz w:val="22"/>
          <w:szCs w:val="22"/>
        </w:rPr>
        <w:lastRenderedPageBreak/>
        <w:t>зачету при исчислении сумм налога нарастающим итогом по суммам дохода налогоплательщика, подлежащим налогообложению.</w:t>
      </w:r>
    </w:p>
    <w:p w:rsidR="002A740F" w:rsidRPr="009319F2" w:rsidRDefault="002A740F" w:rsidP="002A740F">
      <w:pPr>
        <w:spacing w:after="1" w:line="280" w:lineRule="atLeast"/>
        <w:ind w:firstLine="540"/>
        <w:jc w:val="both"/>
        <w:rPr>
          <w:b/>
          <w:sz w:val="22"/>
          <w:szCs w:val="22"/>
        </w:rPr>
      </w:pPr>
      <w:r w:rsidRPr="009319F2">
        <w:rPr>
          <w:sz w:val="22"/>
          <w:szCs w:val="22"/>
        </w:rPr>
        <w:t xml:space="preserve">Сумма налога, исчисленная и удержанная с начала налогового периода до месяца включительно (если налог в нем уже был исчислен и удержан), в котором было предоставлено </w:t>
      </w:r>
      <w:hyperlink r:id="rId983" w:history="1">
        <w:r w:rsidRPr="009319F2">
          <w:rPr>
            <w:sz w:val="22"/>
            <w:szCs w:val="22"/>
          </w:rPr>
          <w:t>Уведомление</w:t>
        </w:r>
      </w:hyperlink>
      <w:r w:rsidRPr="009319F2">
        <w:rPr>
          <w:sz w:val="22"/>
          <w:szCs w:val="22"/>
        </w:rPr>
        <w:t xml:space="preserve"> или </w:t>
      </w:r>
      <w:hyperlink r:id="rId984" w:history="1">
        <w:r w:rsidRPr="009319F2">
          <w:rPr>
            <w:sz w:val="22"/>
            <w:szCs w:val="22"/>
          </w:rPr>
          <w:t>Справка</w:t>
        </w:r>
      </w:hyperlink>
      <w:r w:rsidRPr="009319F2">
        <w:rPr>
          <w:sz w:val="22"/>
          <w:szCs w:val="22"/>
        </w:rPr>
        <w:t xml:space="preserve">, является излишне перечисленной в бюджет. На основании </w:t>
      </w:r>
      <w:hyperlink r:id="rId985" w:history="1">
        <w:r w:rsidRPr="009319F2">
          <w:rPr>
            <w:sz w:val="22"/>
            <w:szCs w:val="22"/>
          </w:rPr>
          <w:t>пункта 1 статьи 231</w:t>
        </w:r>
      </w:hyperlink>
      <w:r w:rsidRPr="009319F2">
        <w:rPr>
          <w:sz w:val="22"/>
          <w:szCs w:val="22"/>
        </w:rPr>
        <w:t xml:space="preserve"> Кодекса излишне удержанная налоговым агентом из дохода налогоплательщика сумма налога на доходы физических лиц подлежит возврату налоговым агентом на основании письменного заявления налогоплательщика.</w:t>
      </w:r>
      <w:hyperlink r:id="rId986" w:history="1"/>
    </w:p>
    <w:sectPr w:rsidR="002A740F" w:rsidRPr="009319F2" w:rsidSect="009E6669">
      <w:footerReference w:type="default" r:id="rId987"/>
      <w:pgSz w:w="11906" w:h="16838"/>
      <w:pgMar w:top="567"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B3A" w:rsidRDefault="00400B3A" w:rsidP="00CF74F9">
      <w:r>
        <w:separator/>
      </w:r>
    </w:p>
  </w:endnote>
  <w:endnote w:type="continuationSeparator" w:id="0">
    <w:p w:rsidR="00400B3A" w:rsidRDefault="00400B3A" w:rsidP="00CF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horndale">
    <w:altName w:val="Times New Roman"/>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0F" w:rsidRDefault="009C0CE4">
    <w:pPr>
      <w:pStyle w:val="a9"/>
      <w:jc w:val="right"/>
    </w:pPr>
    <w:r>
      <w:fldChar w:fldCharType="begin"/>
    </w:r>
    <w:r>
      <w:instrText xml:space="preserve"> PAGE   \* MERGEFORMAT </w:instrText>
    </w:r>
    <w:r>
      <w:fldChar w:fldCharType="separate"/>
    </w:r>
    <w:r w:rsidR="00027628">
      <w:rPr>
        <w:noProof/>
      </w:rPr>
      <w:t>3</w:t>
    </w:r>
    <w:r>
      <w:rPr>
        <w:noProof/>
      </w:rPr>
      <w:fldChar w:fldCharType="end"/>
    </w:r>
  </w:p>
  <w:p w:rsidR="002A740F" w:rsidRDefault="002A74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B3A" w:rsidRDefault="00400B3A" w:rsidP="00CF74F9">
      <w:r>
        <w:separator/>
      </w:r>
    </w:p>
  </w:footnote>
  <w:footnote w:type="continuationSeparator" w:id="0">
    <w:p w:rsidR="00400B3A" w:rsidRDefault="00400B3A" w:rsidP="00CF7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D18"/>
    <w:multiLevelType w:val="hybridMultilevel"/>
    <w:tmpl w:val="D7E068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812F40"/>
    <w:multiLevelType w:val="hybridMultilevel"/>
    <w:tmpl w:val="FE3CDD04"/>
    <w:lvl w:ilvl="0" w:tplc="BF94317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95F7B74"/>
    <w:multiLevelType w:val="hybridMultilevel"/>
    <w:tmpl w:val="6770B41C"/>
    <w:lvl w:ilvl="0" w:tplc="19CE44CE">
      <w:start w:val="1"/>
      <w:numFmt w:val="decimal"/>
      <w:lvlText w:val="%1)"/>
      <w:lvlJc w:val="left"/>
      <w:pPr>
        <w:ind w:left="644"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33021F7B"/>
    <w:multiLevelType w:val="hybridMultilevel"/>
    <w:tmpl w:val="CB0E4B6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6711CD"/>
    <w:multiLevelType w:val="multilevel"/>
    <w:tmpl w:val="21E83A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CEB528D"/>
    <w:multiLevelType w:val="hybridMultilevel"/>
    <w:tmpl w:val="9BD25B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2186347"/>
    <w:multiLevelType w:val="hybridMultilevel"/>
    <w:tmpl w:val="C9D8F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CF0DBD"/>
    <w:multiLevelType w:val="hybridMultilevel"/>
    <w:tmpl w:val="97504526"/>
    <w:lvl w:ilvl="0" w:tplc="D83E444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6BDE004B"/>
    <w:multiLevelType w:val="hybridMultilevel"/>
    <w:tmpl w:val="F6084E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3E15B3F"/>
    <w:multiLevelType w:val="hybridMultilevel"/>
    <w:tmpl w:val="2C148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4424FF1"/>
    <w:multiLevelType w:val="hybridMultilevel"/>
    <w:tmpl w:val="0A72F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B2198F"/>
    <w:multiLevelType w:val="hybridMultilevel"/>
    <w:tmpl w:val="E54ADF7C"/>
    <w:lvl w:ilvl="0" w:tplc="C428B622">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841206A"/>
    <w:multiLevelType w:val="hybridMultilevel"/>
    <w:tmpl w:val="985457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12"/>
  </w:num>
  <w:num w:numId="3">
    <w:abstractNumId w:val="9"/>
  </w:num>
  <w:num w:numId="4">
    <w:abstractNumId w:val="8"/>
  </w:num>
  <w:num w:numId="5">
    <w:abstractNumId w:val="10"/>
  </w:num>
  <w:num w:numId="6">
    <w:abstractNumId w:val="6"/>
  </w:num>
  <w:num w:numId="7">
    <w:abstractNumId w:val="11"/>
  </w:num>
  <w:num w:numId="8">
    <w:abstractNumId w:val="5"/>
  </w:num>
  <w:num w:numId="9">
    <w:abstractNumId w:val="3"/>
  </w:num>
  <w:num w:numId="10">
    <w:abstractNumId w:val="4"/>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DC"/>
    <w:rsid w:val="000130D4"/>
    <w:rsid w:val="00027628"/>
    <w:rsid w:val="00047E90"/>
    <w:rsid w:val="000565DA"/>
    <w:rsid w:val="00112EC1"/>
    <w:rsid w:val="00114E81"/>
    <w:rsid w:val="001B792B"/>
    <w:rsid w:val="001D25E1"/>
    <w:rsid w:val="001D7C96"/>
    <w:rsid w:val="001E1B3B"/>
    <w:rsid w:val="001E2CFA"/>
    <w:rsid w:val="001F334F"/>
    <w:rsid w:val="00201D40"/>
    <w:rsid w:val="0022400A"/>
    <w:rsid w:val="00264720"/>
    <w:rsid w:val="002A537B"/>
    <w:rsid w:val="002A740F"/>
    <w:rsid w:val="002D2568"/>
    <w:rsid w:val="002E5389"/>
    <w:rsid w:val="00302F12"/>
    <w:rsid w:val="003176EF"/>
    <w:rsid w:val="00320092"/>
    <w:rsid w:val="00325E63"/>
    <w:rsid w:val="00326480"/>
    <w:rsid w:val="00331A66"/>
    <w:rsid w:val="00350762"/>
    <w:rsid w:val="0036143B"/>
    <w:rsid w:val="00376574"/>
    <w:rsid w:val="00382333"/>
    <w:rsid w:val="003B5454"/>
    <w:rsid w:val="003C3A9D"/>
    <w:rsid w:val="003F0FCD"/>
    <w:rsid w:val="00400B3A"/>
    <w:rsid w:val="00435473"/>
    <w:rsid w:val="004365E0"/>
    <w:rsid w:val="004473B8"/>
    <w:rsid w:val="00472A9E"/>
    <w:rsid w:val="00492323"/>
    <w:rsid w:val="0049506F"/>
    <w:rsid w:val="004B57F2"/>
    <w:rsid w:val="004C7C95"/>
    <w:rsid w:val="004E1B56"/>
    <w:rsid w:val="004E6C94"/>
    <w:rsid w:val="00505917"/>
    <w:rsid w:val="00515BE0"/>
    <w:rsid w:val="00555D2F"/>
    <w:rsid w:val="005A209B"/>
    <w:rsid w:val="0065201D"/>
    <w:rsid w:val="006645F8"/>
    <w:rsid w:val="00696319"/>
    <w:rsid w:val="006C2489"/>
    <w:rsid w:val="006D0223"/>
    <w:rsid w:val="00706C19"/>
    <w:rsid w:val="007117D3"/>
    <w:rsid w:val="0075449B"/>
    <w:rsid w:val="00780180"/>
    <w:rsid w:val="00785022"/>
    <w:rsid w:val="00791521"/>
    <w:rsid w:val="007B1FDA"/>
    <w:rsid w:val="007D58CB"/>
    <w:rsid w:val="007E1067"/>
    <w:rsid w:val="007F04AF"/>
    <w:rsid w:val="00843541"/>
    <w:rsid w:val="008A0802"/>
    <w:rsid w:val="009208D6"/>
    <w:rsid w:val="00924796"/>
    <w:rsid w:val="009319F2"/>
    <w:rsid w:val="00973886"/>
    <w:rsid w:val="009925DA"/>
    <w:rsid w:val="009C0278"/>
    <w:rsid w:val="009C0CE4"/>
    <w:rsid w:val="009C111C"/>
    <w:rsid w:val="009E6669"/>
    <w:rsid w:val="00A00CDE"/>
    <w:rsid w:val="00A14D40"/>
    <w:rsid w:val="00A20295"/>
    <w:rsid w:val="00A21666"/>
    <w:rsid w:val="00A40486"/>
    <w:rsid w:val="00AA433F"/>
    <w:rsid w:val="00AB6DC1"/>
    <w:rsid w:val="00B3582B"/>
    <w:rsid w:val="00B4752D"/>
    <w:rsid w:val="00B57B8E"/>
    <w:rsid w:val="00B65434"/>
    <w:rsid w:val="00B77027"/>
    <w:rsid w:val="00BB6E0D"/>
    <w:rsid w:val="00BF2695"/>
    <w:rsid w:val="00BF3634"/>
    <w:rsid w:val="00C106DF"/>
    <w:rsid w:val="00C2127F"/>
    <w:rsid w:val="00C364A3"/>
    <w:rsid w:val="00C60C5B"/>
    <w:rsid w:val="00C6639D"/>
    <w:rsid w:val="00CA6BAC"/>
    <w:rsid w:val="00CC259F"/>
    <w:rsid w:val="00CD1A8F"/>
    <w:rsid w:val="00CF74F9"/>
    <w:rsid w:val="00D0646E"/>
    <w:rsid w:val="00D11E6D"/>
    <w:rsid w:val="00D124C3"/>
    <w:rsid w:val="00D50BF9"/>
    <w:rsid w:val="00DD1B3D"/>
    <w:rsid w:val="00DE7CDC"/>
    <w:rsid w:val="00DF74E4"/>
    <w:rsid w:val="00E00B2E"/>
    <w:rsid w:val="00E02A53"/>
    <w:rsid w:val="00E14D8C"/>
    <w:rsid w:val="00E36D9A"/>
    <w:rsid w:val="00E377CD"/>
    <w:rsid w:val="00E51F64"/>
    <w:rsid w:val="00E54DB7"/>
    <w:rsid w:val="00E6370F"/>
    <w:rsid w:val="00E80C84"/>
    <w:rsid w:val="00F00F86"/>
    <w:rsid w:val="00F74B35"/>
    <w:rsid w:val="00F85212"/>
    <w:rsid w:val="00FB0525"/>
    <w:rsid w:val="00FC169F"/>
    <w:rsid w:val="00FE263E"/>
    <w:rsid w:val="00FE657F"/>
    <w:rsid w:val="00FE7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FBB5198-5182-4F92-9BF2-5EA1B47E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454"/>
    <w:rPr>
      <w:sz w:val="24"/>
      <w:szCs w:val="24"/>
    </w:rPr>
  </w:style>
  <w:style w:type="paragraph" w:styleId="1">
    <w:name w:val="heading 1"/>
    <w:basedOn w:val="a"/>
    <w:next w:val="a"/>
    <w:link w:val="10"/>
    <w:uiPriority w:val="99"/>
    <w:qFormat/>
    <w:rsid w:val="00CF74F9"/>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CF74F9"/>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CF74F9"/>
    <w:pPr>
      <w:keepNext/>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74F9"/>
    <w:rPr>
      <w:rFonts w:ascii="Cambria" w:hAnsi="Cambria"/>
      <w:b/>
      <w:bCs/>
      <w:kern w:val="32"/>
      <w:sz w:val="32"/>
      <w:szCs w:val="32"/>
    </w:rPr>
  </w:style>
  <w:style w:type="character" w:customStyle="1" w:styleId="40">
    <w:name w:val="Заголовок 4 Знак"/>
    <w:basedOn w:val="a0"/>
    <w:link w:val="4"/>
    <w:uiPriority w:val="99"/>
    <w:rsid w:val="00CF74F9"/>
    <w:rPr>
      <w:b/>
      <w:bCs/>
      <w:sz w:val="28"/>
      <w:szCs w:val="28"/>
    </w:rPr>
  </w:style>
  <w:style w:type="character" w:customStyle="1" w:styleId="apple-converted-space">
    <w:name w:val="apple-converted-space"/>
    <w:basedOn w:val="a0"/>
    <w:rsid w:val="00DE7CDC"/>
  </w:style>
  <w:style w:type="character" w:customStyle="1" w:styleId="wmi-callto">
    <w:name w:val="wmi-callto"/>
    <w:basedOn w:val="a0"/>
    <w:rsid w:val="00DE7CDC"/>
  </w:style>
  <w:style w:type="paragraph" w:styleId="a3">
    <w:name w:val="No Spacing"/>
    <w:link w:val="a4"/>
    <w:uiPriority w:val="1"/>
    <w:qFormat/>
    <w:rsid w:val="00CF74F9"/>
    <w:rPr>
      <w:rFonts w:ascii="Calibri" w:hAnsi="Calibri"/>
      <w:sz w:val="22"/>
      <w:szCs w:val="22"/>
      <w:lang w:eastAsia="en-US"/>
    </w:rPr>
  </w:style>
  <w:style w:type="character" w:customStyle="1" w:styleId="a4">
    <w:name w:val="Без интервала Знак"/>
    <w:basedOn w:val="a0"/>
    <w:link w:val="a3"/>
    <w:uiPriority w:val="99"/>
    <w:rsid w:val="00CF74F9"/>
    <w:rPr>
      <w:rFonts w:ascii="Calibri" w:hAnsi="Calibri"/>
      <w:sz w:val="22"/>
      <w:szCs w:val="22"/>
      <w:lang w:val="ru-RU" w:eastAsia="en-US" w:bidi="ar-SA"/>
    </w:rPr>
  </w:style>
  <w:style w:type="paragraph" w:styleId="a5">
    <w:name w:val="Balloon Text"/>
    <w:basedOn w:val="a"/>
    <w:link w:val="a6"/>
    <w:uiPriority w:val="99"/>
    <w:rsid w:val="00CF74F9"/>
    <w:rPr>
      <w:rFonts w:ascii="Tahoma" w:hAnsi="Tahoma" w:cs="Tahoma"/>
      <w:sz w:val="16"/>
      <w:szCs w:val="16"/>
    </w:rPr>
  </w:style>
  <w:style w:type="character" w:customStyle="1" w:styleId="a6">
    <w:name w:val="Текст выноски Знак"/>
    <w:basedOn w:val="a0"/>
    <w:link w:val="a5"/>
    <w:uiPriority w:val="99"/>
    <w:rsid w:val="00CF74F9"/>
    <w:rPr>
      <w:rFonts w:ascii="Tahoma" w:hAnsi="Tahoma" w:cs="Tahoma"/>
      <w:sz w:val="16"/>
      <w:szCs w:val="16"/>
    </w:rPr>
  </w:style>
  <w:style w:type="paragraph" w:styleId="a7">
    <w:name w:val="header"/>
    <w:basedOn w:val="a"/>
    <w:link w:val="a8"/>
    <w:uiPriority w:val="99"/>
    <w:rsid w:val="00CF74F9"/>
    <w:pPr>
      <w:tabs>
        <w:tab w:val="center" w:pos="4677"/>
        <w:tab w:val="right" w:pos="9355"/>
      </w:tabs>
    </w:pPr>
  </w:style>
  <w:style w:type="character" w:customStyle="1" w:styleId="a8">
    <w:name w:val="Верхний колонтитул Знак"/>
    <w:basedOn w:val="a0"/>
    <w:link w:val="a7"/>
    <w:uiPriority w:val="99"/>
    <w:rsid w:val="00CF74F9"/>
    <w:rPr>
      <w:sz w:val="24"/>
      <w:szCs w:val="24"/>
    </w:rPr>
  </w:style>
  <w:style w:type="paragraph" w:styleId="a9">
    <w:name w:val="footer"/>
    <w:basedOn w:val="a"/>
    <w:link w:val="aa"/>
    <w:uiPriority w:val="99"/>
    <w:rsid w:val="00CF74F9"/>
    <w:pPr>
      <w:tabs>
        <w:tab w:val="center" w:pos="4677"/>
        <w:tab w:val="right" w:pos="9355"/>
      </w:tabs>
    </w:pPr>
  </w:style>
  <w:style w:type="character" w:customStyle="1" w:styleId="aa">
    <w:name w:val="Нижний колонтитул Знак"/>
    <w:basedOn w:val="a0"/>
    <w:link w:val="a9"/>
    <w:uiPriority w:val="99"/>
    <w:rsid w:val="00CF74F9"/>
    <w:rPr>
      <w:sz w:val="24"/>
      <w:szCs w:val="24"/>
    </w:rPr>
  </w:style>
  <w:style w:type="paragraph" w:customStyle="1" w:styleId="ConsPlusNormal">
    <w:name w:val="ConsPlusNormal"/>
    <w:rsid w:val="00CF74F9"/>
    <w:pPr>
      <w:autoSpaceDE w:val="0"/>
      <w:autoSpaceDN w:val="0"/>
      <w:adjustRightInd w:val="0"/>
      <w:ind w:firstLine="720"/>
    </w:pPr>
    <w:rPr>
      <w:rFonts w:ascii="Arial" w:hAnsi="Arial" w:cs="Arial"/>
      <w:lang w:eastAsia="en-US"/>
    </w:rPr>
  </w:style>
  <w:style w:type="character" w:customStyle="1" w:styleId="20">
    <w:name w:val="Заголовок 2 Знак"/>
    <w:basedOn w:val="a0"/>
    <w:link w:val="2"/>
    <w:semiHidden/>
    <w:rsid w:val="00CF74F9"/>
    <w:rPr>
      <w:rFonts w:ascii="Cambria" w:hAnsi="Cambria"/>
      <w:b/>
      <w:bCs/>
      <w:i/>
      <w:iCs/>
      <w:sz w:val="28"/>
      <w:szCs w:val="28"/>
    </w:rPr>
  </w:style>
  <w:style w:type="paragraph" w:customStyle="1" w:styleId="ConsPlusNonformat">
    <w:name w:val="ConsPlusNonformat"/>
    <w:rsid w:val="00CF74F9"/>
    <w:pPr>
      <w:widowControl w:val="0"/>
      <w:autoSpaceDE w:val="0"/>
      <w:autoSpaceDN w:val="0"/>
      <w:adjustRightInd w:val="0"/>
    </w:pPr>
    <w:rPr>
      <w:rFonts w:ascii="Courier New" w:hAnsi="Courier New" w:cs="Courier New"/>
    </w:rPr>
  </w:style>
  <w:style w:type="paragraph" w:customStyle="1" w:styleId="ConsPlusCell">
    <w:name w:val="ConsPlusCell"/>
    <w:uiPriority w:val="99"/>
    <w:rsid w:val="00CF74F9"/>
    <w:pPr>
      <w:widowControl w:val="0"/>
      <w:autoSpaceDE w:val="0"/>
      <w:autoSpaceDN w:val="0"/>
      <w:adjustRightInd w:val="0"/>
    </w:pPr>
    <w:rPr>
      <w:rFonts w:ascii="Arial" w:hAnsi="Arial" w:cs="Arial"/>
      <w:sz w:val="22"/>
      <w:szCs w:val="22"/>
    </w:rPr>
  </w:style>
  <w:style w:type="paragraph" w:styleId="ab">
    <w:name w:val="Document Map"/>
    <w:basedOn w:val="a"/>
    <w:link w:val="ac"/>
    <w:uiPriority w:val="99"/>
    <w:rsid w:val="00CF74F9"/>
    <w:pPr>
      <w:shd w:val="clear" w:color="auto" w:fill="000080"/>
    </w:pPr>
    <w:rPr>
      <w:rFonts w:ascii="Tahoma" w:hAnsi="Tahoma" w:cs="Tahoma"/>
      <w:sz w:val="20"/>
      <w:szCs w:val="20"/>
    </w:rPr>
  </w:style>
  <w:style w:type="character" w:customStyle="1" w:styleId="ac">
    <w:name w:val="Схема документа Знак"/>
    <w:basedOn w:val="a0"/>
    <w:link w:val="ab"/>
    <w:uiPriority w:val="99"/>
    <w:rsid w:val="00CF74F9"/>
    <w:rPr>
      <w:rFonts w:ascii="Tahoma" w:hAnsi="Tahoma" w:cs="Tahoma"/>
      <w:shd w:val="clear" w:color="auto" w:fill="000080"/>
    </w:rPr>
  </w:style>
  <w:style w:type="paragraph" w:styleId="ad">
    <w:name w:val="List Paragraph"/>
    <w:basedOn w:val="a"/>
    <w:uiPriority w:val="34"/>
    <w:qFormat/>
    <w:rsid w:val="00CF74F9"/>
    <w:pPr>
      <w:spacing w:after="200" w:line="276" w:lineRule="auto"/>
      <w:ind w:left="720"/>
      <w:contextualSpacing/>
    </w:pPr>
    <w:rPr>
      <w:rFonts w:ascii="Calibri" w:hAnsi="Calibri"/>
      <w:sz w:val="22"/>
      <w:szCs w:val="22"/>
      <w:lang w:eastAsia="en-US"/>
    </w:rPr>
  </w:style>
  <w:style w:type="paragraph" w:customStyle="1" w:styleId="ConsNormal">
    <w:name w:val="ConsNormal"/>
    <w:uiPriority w:val="99"/>
    <w:rsid w:val="00CF74F9"/>
    <w:pPr>
      <w:widowControl w:val="0"/>
      <w:autoSpaceDE w:val="0"/>
      <w:autoSpaceDN w:val="0"/>
      <w:adjustRightInd w:val="0"/>
      <w:ind w:firstLine="720"/>
    </w:pPr>
    <w:rPr>
      <w:rFonts w:ascii="Arial" w:hAnsi="Arial" w:cs="Arial"/>
    </w:rPr>
  </w:style>
  <w:style w:type="paragraph" w:customStyle="1" w:styleId="ConsCell">
    <w:name w:val="ConsCell"/>
    <w:uiPriority w:val="99"/>
    <w:rsid w:val="00CF74F9"/>
    <w:pPr>
      <w:widowControl w:val="0"/>
      <w:autoSpaceDE w:val="0"/>
      <w:autoSpaceDN w:val="0"/>
      <w:adjustRightInd w:val="0"/>
    </w:pPr>
    <w:rPr>
      <w:rFonts w:ascii="Arial" w:hAnsi="Arial" w:cs="Arial"/>
    </w:rPr>
  </w:style>
  <w:style w:type="character" w:styleId="ae">
    <w:name w:val="Hyperlink"/>
    <w:basedOn w:val="a0"/>
    <w:uiPriority w:val="99"/>
    <w:rsid w:val="00CF74F9"/>
    <w:rPr>
      <w:rFonts w:cs="Times New Roman"/>
      <w:color w:val="0000FF"/>
      <w:u w:val="single"/>
    </w:rPr>
  </w:style>
  <w:style w:type="paragraph" w:customStyle="1" w:styleId="ConsPlusTitle">
    <w:name w:val="ConsPlusTitle"/>
    <w:rsid w:val="00CF74F9"/>
    <w:pPr>
      <w:widowControl w:val="0"/>
      <w:autoSpaceDE w:val="0"/>
      <w:autoSpaceDN w:val="0"/>
      <w:adjustRightInd w:val="0"/>
    </w:pPr>
    <w:rPr>
      <w:rFonts w:ascii="Calibri" w:hAnsi="Calibri" w:cs="Calibri"/>
      <w:b/>
      <w:bCs/>
      <w:sz w:val="22"/>
      <w:szCs w:val="22"/>
    </w:rPr>
  </w:style>
  <w:style w:type="paragraph" w:styleId="af">
    <w:name w:val="Normal (Web)"/>
    <w:basedOn w:val="a"/>
    <w:uiPriority w:val="99"/>
    <w:rsid w:val="00CF74F9"/>
    <w:pPr>
      <w:spacing w:before="100" w:beforeAutospacing="1" w:after="100" w:afterAutospacing="1"/>
    </w:pPr>
  </w:style>
  <w:style w:type="character" w:customStyle="1" w:styleId="af0">
    <w:name w:val="Гипертекстовая ссылка"/>
    <w:basedOn w:val="a0"/>
    <w:uiPriority w:val="99"/>
    <w:rsid w:val="00CF74F9"/>
    <w:rPr>
      <w:rFonts w:cs="Times New Roman"/>
      <w:color w:val="106BBE"/>
    </w:rPr>
  </w:style>
  <w:style w:type="paragraph" w:customStyle="1" w:styleId="af1">
    <w:name w:val="Заголовок ЭР (левое окно)"/>
    <w:basedOn w:val="a"/>
    <w:next w:val="a"/>
    <w:uiPriority w:val="99"/>
    <w:rsid w:val="00CF74F9"/>
    <w:pPr>
      <w:autoSpaceDE w:val="0"/>
      <w:autoSpaceDN w:val="0"/>
      <w:adjustRightInd w:val="0"/>
      <w:spacing w:before="300" w:after="250"/>
      <w:jc w:val="center"/>
    </w:pPr>
    <w:rPr>
      <w:rFonts w:ascii="Arial" w:hAnsi="Arial" w:cs="Arial"/>
      <w:b/>
      <w:bCs/>
      <w:color w:val="26282F"/>
      <w:sz w:val="26"/>
      <w:szCs w:val="26"/>
    </w:rPr>
  </w:style>
  <w:style w:type="paragraph" w:customStyle="1" w:styleId="af2">
    <w:name w:val="Нормальный (таблица)"/>
    <w:basedOn w:val="a"/>
    <w:next w:val="a"/>
    <w:uiPriority w:val="99"/>
    <w:rsid w:val="00CF74F9"/>
    <w:pPr>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CF74F9"/>
    <w:pPr>
      <w:autoSpaceDE w:val="0"/>
      <w:autoSpaceDN w:val="0"/>
      <w:adjustRightInd w:val="0"/>
    </w:pPr>
    <w:rPr>
      <w:rFonts w:ascii="Arial" w:hAnsi="Arial" w:cs="Arial"/>
    </w:rPr>
  </w:style>
  <w:style w:type="character" w:styleId="af4">
    <w:name w:val="page number"/>
    <w:basedOn w:val="a0"/>
    <w:uiPriority w:val="99"/>
    <w:rsid w:val="00CF74F9"/>
    <w:rPr>
      <w:rFonts w:cs="Times New Roman"/>
    </w:rPr>
  </w:style>
  <w:style w:type="paragraph" w:styleId="af5">
    <w:name w:val="annotation text"/>
    <w:basedOn w:val="a"/>
    <w:link w:val="af6"/>
    <w:uiPriority w:val="99"/>
    <w:rsid w:val="00CF74F9"/>
    <w:pPr>
      <w:autoSpaceDE w:val="0"/>
      <w:autoSpaceDN w:val="0"/>
      <w:adjustRightInd w:val="0"/>
    </w:pPr>
    <w:rPr>
      <w:sz w:val="20"/>
      <w:szCs w:val="20"/>
    </w:rPr>
  </w:style>
  <w:style w:type="character" w:customStyle="1" w:styleId="af6">
    <w:name w:val="Текст примечания Знак"/>
    <w:basedOn w:val="a0"/>
    <w:link w:val="af5"/>
    <w:uiPriority w:val="99"/>
    <w:rsid w:val="00CF74F9"/>
  </w:style>
  <w:style w:type="paragraph" w:customStyle="1" w:styleId="ConsPlusTitlePage">
    <w:name w:val="ConsPlusTitlePage"/>
    <w:rsid w:val="00CF74F9"/>
    <w:pPr>
      <w:widowControl w:val="0"/>
      <w:autoSpaceDE w:val="0"/>
      <w:autoSpaceDN w:val="0"/>
    </w:pPr>
    <w:rPr>
      <w:rFonts w:ascii="Tahoma" w:hAnsi="Tahoma" w:cs="Tahoma"/>
    </w:rPr>
  </w:style>
  <w:style w:type="paragraph" w:styleId="af7">
    <w:name w:val="footnote text"/>
    <w:basedOn w:val="a"/>
    <w:link w:val="af8"/>
    <w:uiPriority w:val="99"/>
    <w:rsid w:val="00CF74F9"/>
    <w:rPr>
      <w:rFonts w:ascii="Calibri" w:hAnsi="Calibri"/>
      <w:sz w:val="20"/>
      <w:szCs w:val="20"/>
      <w:lang w:eastAsia="en-US"/>
    </w:rPr>
  </w:style>
  <w:style w:type="character" w:customStyle="1" w:styleId="af8">
    <w:name w:val="Текст сноски Знак"/>
    <w:basedOn w:val="a0"/>
    <w:link w:val="af7"/>
    <w:uiPriority w:val="99"/>
    <w:rsid w:val="00CF74F9"/>
    <w:rPr>
      <w:rFonts w:ascii="Calibri" w:hAnsi="Calibri"/>
      <w:lang w:eastAsia="en-US"/>
    </w:rPr>
  </w:style>
  <w:style w:type="character" w:styleId="af9">
    <w:name w:val="footnote reference"/>
    <w:basedOn w:val="a0"/>
    <w:uiPriority w:val="99"/>
    <w:rsid w:val="00CF74F9"/>
    <w:rPr>
      <w:rFonts w:cs="Times New Roman"/>
      <w:vertAlign w:val="superscript"/>
    </w:rPr>
  </w:style>
  <w:style w:type="paragraph" w:customStyle="1" w:styleId="ConsPlusDocList">
    <w:name w:val="ConsPlusDocList"/>
    <w:uiPriority w:val="99"/>
    <w:rsid w:val="00CF74F9"/>
    <w:pPr>
      <w:widowControl w:val="0"/>
      <w:autoSpaceDE w:val="0"/>
      <w:autoSpaceDN w:val="0"/>
    </w:pPr>
    <w:rPr>
      <w:rFonts w:ascii="Courier New" w:hAnsi="Courier New" w:cs="Courier New"/>
    </w:rPr>
  </w:style>
  <w:style w:type="paragraph" w:customStyle="1" w:styleId="ConsPlusJurTerm">
    <w:name w:val="ConsPlusJurTerm"/>
    <w:uiPriority w:val="99"/>
    <w:rsid w:val="00CF74F9"/>
    <w:pPr>
      <w:widowControl w:val="0"/>
      <w:autoSpaceDE w:val="0"/>
      <w:autoSpaceDN w:val="0"/>
    </w:pPr>
    <w:rPr>
      <w:rFonts w:ascii="Tahoma" w:hAnsi="Tahoma" w:cs="Tahoma"/>
      <w:sz w:val="26"/>
    </w:rPr>
  </w:style>
  <w:style w:type="paragraph" w:styleId="afa">
    <w:name w:val="Title"/>
    <w:basedOn w:val="a"/>
    <w:link w:val="afb"/>
    <w:uiPriority w:val="99"/>
    <w:qFormat/>
    <w:rsid w:val="00CF74F9"/>
    <w:pPr>
      <w:jc w:val="center"/>
    </w:pPr>
    <w:rPr>
      <w:rFonts w:ascii="Arial" w:hAnsi="Arial" w:cs="Arial"/>
    </w:rPr>
  </w:style>
  <w:style w:type="character" w:customStyle="1" w:styleId="afb">
    <w:name w:val="Название Знак"/>
    <w:basedOn w:val="a0"/>
    <w:link w:val="afa"/>
    <w:uiPriority w:val="99"/>
    <w:rsid w:val="00CF74F9"/>
    <w:rPr>
      <w:rFonts w:ascii="Arial" w:hAnsi="Arial" w:cs="Arial"/>
      <w:sz w:val="24"/>
      <w:szCs w:val="24"/>
    </w:rPr>
  </w:style>
  <w:style w:type="paragraph" w:styleId="afc">
    <w:name w:val="Body Text"/>
    <w:basedOn w:val="a"/>
    <w:link w:val="afd"/>
    <w:rsid w:val="00CF74F9"/>
    <w:pPr>
      <w:widowControl w:val="0"/>
      <w:suppressAutoHyphens/>
      <w:spacing w:after="120"/>
    </w:pPr>
    <w:rPr>
      <w:rFonts w:ascii="Thorndale" w:hAnsi="Thorndale" w:cs="Thorndale"/>
      <w:kern w:val="1"/>
    </w:rPr>
  </w:style>
  <w:style w:type="character" w:customStyle="1" w:styleId="afd">
    <w:name w:val="Основной текст Знак"/>
    <w:basedOn w:val="a0"/>
    <w:link w:val="afc"/>
    <w:rsid w:val="00CF74F9"/>
    <w:rPr>
      <w:rFonts w:ascii="Thorndale" w:hAnsi="Thorndale" w:cs="Thorndal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2379">
      <w:bodyDiv w:val="1"/>
      <w:marLeft w:val="0"/>
      <w:marRight w:val="0"/>
      <w:marTop w:val="0"/>
      <w:marBottom w:val="0"/>
      <w:divBdr>
        <w:top w:val="none" w:sz="0" w:space="0" w:color="auto"/>
        <w:left w:val="none" w:sz="0" w:space="0" w:color="auto"/>
        <w:bottom w:val="none" w:sz="0" w:space="0" w:color="auto"/>
        <w:right w:val="none" w:sz="0" w:space="0" w:color="auto"/>
      </w:divBdr>
      <w:divsChild>
        <w:div w:id="56365893">
          <w:marLeft w:val="0"/>
          <w:marRight w:val="0"/>
          <w:marTop w:val="120"/>
          <w:marBottom w:val="96"/>
          <w:divBdr>
            <w:top w:val="none" w:sz="0" w:space="0" w:color="auto"/>
            <w:left w:val="none" w:sz="0" w:space="0" w:color="auto"/>
            <w:bottom w:val="none" w:sz="0" w:space="0" w:color="auto"/>
            <w:right w:val="none" w:sz="0" w:space="0" w:color="auto"/>
          </w:divBdr>
          <w:divsChild>
            <w:div w:id="651063330">
              <w:marLeft w:val="0"/>
              <w:marRight w:val="0"/>
              <w:marTop w:val="0"/>
              <w:marBottom w:val="0"/>
              <w:divBdr>
                <w:top w:val="none" w:sz="0" w:space="0" w:color="auto"/>
                <w:left w:val="none" w:sz="0" w:space="0" w:color="auto"/>
                <w:bottom w:val="none" w:sz="0" w:space="0" w:color="auto"/>
                <w:right w:val="none" w:sz="0" w:space="0" w:color="auto"/>
              </w:divBdr>
            </w:div>
            <w:div w:id="1586109993">
              <w:marLeft w:val="0"/>
              <w:marRight w:val="0"/>
              <w:marTop w:val="0"/>
              <w:marBottom w:val="0"/>
              <w:divBdr>
                <w:top w:val="none" w:sz="0" w:space="0" w:color="auto"/>
                <w:left w:val="none" w:sz="0" w:space="0" w:color="auto"/>
                <w:bottom w:val="none" w:sz="0" w:space="0" w:color="auto"/>
                <w:right w:val="none" w:sz="0" w:space="0" w:color="auto"/>
              </w:divBdr>
            </w:div>
          </w:divsChild>
        </w:div>
        <w:div w:id="139811949">
          <w:marLeft w:val="0"/>
          <w:marRight w:val="0"/>
          <w:marTop w:val="0"/>
          <w:marBottom w:val="0"/>
          <w:divBdr>
            <w:top w:val="none" w:sz="0" w:space="0" w:color="auto"/>
            <w:left w:val="none" w:sz="0" w:space="0" w:color="auto"/>
            <w:bottom w:val="none" w:sz="0" w:space="0" w:color="auto"/>
            <w:right w:val="none" w:sz="0" w:space="0" w:color="auto"/>
          </w:divBdr>
        </w:div>
        <w:div w:id="1028484140">
          <w:marLeft w:val="0"/>
          <w:marRight w:val="0"/>
          <w:marTop w:val="120"/>
          <w:marBottom w:val="96"/>
          <w:divBdr>
            <w:top w:val="none" w:sz="0" w:space="0" w:color="auto"/>
            <w:left w:val="none" w:sz="0" w:space="0" w:color="auto"/>
            <w:bottom w:val="none" w:sz="0" w:space="0" w:color="auto"/>
            <w:right w:val="none" w:sz="0" w:space="0" w:color="auto"/>
          </w:divBdr>
          <w:divsChild>
            <w:div w:id="940454250">
              <w:marLeft w:val="0"/>
              <w:marRight w:val="0"/>
              <w:marTop w:val="0"/>
              <w:marBottom w:val="0"/>
              <w:divBdr>
                <w:top w:val="none" w:sz="0" w:space="0" w:color="auto"/>
                <w:left w:val="none" w:sz="0" w:space="0" w:color="auto"/>
                <w:bottom w:val="none" w:sz="0" w:space="0" w:color="auto"/>
                <w:right w:val="none" w:sz="0" w:space="0" w:color="auto"/>
              </w:divBdr>
            </w:div>
            <w:div w:id="1054695756">
              <w:marLeft w:val="0"/>
              <w:marRight w:val="0"/>
              <w:marTop w:val="0"/>
              <w:marBottom w:val="0"/>
              <w:divBdr>
                <w:top w:val="none" w:sz="0" w:space="0" w:color="auto"/>
                <w:left w:val="none" w:sz="0" w:space="0" w:color="auto"/>
                <w:bottom w:val="none" w:sz="0" w:space="0" w:color="auto"/>
                <w:right w:val="none" w:sz="0" w:space="0" w:color="auto"/>
              </w:divBdr>
            </w:div>
          </w:divsChild>
        </w:div>
        <w:div w:id="1228996744">
          <w:marLeft w:val="0"/>
          <w:marRight w:val="0"/>
          <w:marTop w:val="0"/>
          <w:marBottom w:val="192"/>
          <w:divBdr>
            <w:top w:val="none" w:sz="0" w:space="0" w:color="auto"/>
            <w:left w:val="none" w:sz="0" w:space="0" w:color="auto"/>
            <w:bottom w:val="none" w:sz="0" w:space="0" w:color="auto"/>
            <w:right w:val="none" w:sz="0" w:space="0" w:color="auto"/>
          </w:divBdr>
        </w:div>
        <w:div w:id="1285816510">
          <w:marLeft w:val="0"/>
          <w:marRight w:val="0"/>
          <w:marTop w:val="0"/>
          <w:marBottom w:val="0"/>
          <w:divBdr>
            <w:top w:val="none" w:sz="0" w:space="0" w:color="auto"/>
            <w:left w:val="none" w:sz="0" w:space="0" w:color="auto"/>
            <w:bottom w:val="none" w:sz="0" w:space="0" w:color="auto"/>
            <w:right w:val="none" w:sz="0" w:space="0" w:color="auto"/>
          </w:divBdr>
        </w:div>
        <w:div w:id="1496847096">
          <w:marLeft w:val="0"/>
          <w:marRight w:val="0"/>
          <w:marTop w:val="0"/>
          <w:marBottom w:val="0"/>
          <w:divBdr>
            <w:top w:val="none" w:sz="0" w:space="0" w:color="auto"/>
            <w:left w:val="none" w:sz="0" w:space="0" w:color="auto"/>
            <w:bottom w:val="none" w:sz="0" w:space="0" w:color="auto"/>
            <w:right w:val="none" w:sz="0" w:space="0" w:color="auto"/>
          </w:divBdr>
        </w:div>
        <w:div w:id="1759907210">
          <w:marLeft w:val="0"/>
          <w:marRight w:val="0"/>
          <w:marTop w:val="0"/>
          <w:marBottom w:val="0"/>
          <w:divBdr>
            <w:top w:val="none" w:sz="0" w:space="0" w:color="auto"/>
            <w:left w:val="none" w:sz="0" w:space="0" w:color="auto"/>
            <w:bottom w:val="none" w:sz="0" w:space="0" w:color="auto"/>
            <w:right w:val="none" w:sz="0" w:space="0" w:color="auto"/>
          </w:divBdr>
        </w:div>
        <w:div w:id="1989048021">
          <w:marLeft w:val="0"/>
          <w:marRight w:val="0"/>
          <w:marTop w:val="120"/>
          <w:marBottom w:val="96"/>
          <w:divBdr>
            <w:top w:val="none" w:sz="0" w:space="0" w:color="auto"/>
            <w:left w:val="none" w:sz="0" w:space="0" w:color="auto"/>
            <w:bottom w:val="none" w:sz="0" w:space="0" w:color="auto"/>
            <w:right w:val="none" w:sz="0" w:space="0" w:color="auto"/>
          </w:divBdr>
          <w:divsChild>
            <w:div w:id="600258810">
              <w:marLeft w:val="0"/>
              <w:marRight w:val="0"/>
              <w:marTop w:val="0"/>
              <w:marBottom w:val="0"/>
              <w:divBdr>
                <w:top w:val="none" w:sz="0" w:space="0" w:color="auto"/>
                <w:left w:val="none" w:sz="0" w:space="0" w:color="auto"/>
                <w:bottom w:val="none" w:sz="0" w:space="0" w:color="auto"/>
                <w:right w:val="none" w:sz="0" w:space="0" w:color="auto"/>
              </w:divBdr>
            </w:div>
            <w:div w:id="1888369925">
              <w:marLeft w:val="0"/>
              <w:marRight w:val="0"/>
              <w:marTop w:val="0"/>
              <w:marBottom w:val="0"/>
              <w:divBdr>
                <w:top w:val="none" w:sz="0" w:space="0" w:color="auto"/>
                <w:left w:val="none" w:sz="0" w:space="0" w:color="auto"/>
                <w:bottom w:val="none" w:sz="0" w:space="0" w:color="auto"/>
                <w:right w:val="none" w:sz="0" w:space="0" w:color="auto"/>
              </w:divBdr>
            </w:div>
          </w:divsChild>
        </w:div>
        <w:div w:id="2087221218">
          <w:marLeft w:val="0"/>
          <w:marRight w:val="0"/>
          <w:marTop w:val="120"/>
          <w:marBottom w:val="192"/>
          <w:divBdr>
            <w:top w:val="none" w:sz="0" w:space="0" w:color="auto"/>
            <w:left w:val="none" w:sz="0" w:space="0" w:color="auto"/>
            <w:bottom w:val="none" w:sz="0" w:space="0" w:color="auto"/>
            <w:right w:val="none" w:sz="0" w:space="0" w:color="auto"/>
          </w:divBdr>
          <w:divsChild>
            <w:div w:id="1722635053">
              <w:marLeft w:val="0"/>
              <w:marRight w:val="0"/>
              <w:marTop w:val="0"/>
              <w:marBottom w:val="0"/>
              <w:divBdr>
                <w:top w:val="none" w:sz="0" w:space="0" w:color="auto"/>
                <w:left w:val="none" w:sz="0" w:space="0" w:color="auto"/>
                <w:bottom w:val="none" w:sz="0" w:space="0" w:color="auto"/>
                <w:right w:val="none" w:sz="0" w:space="0" w:color="auto"/>
              </w:divBdr>
            </w:div>
            <w:div w:id="21154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240">
      <w:bodyDiv w:val="1"/>
      <w:marLeft w:val="0"/>
      <w:marRight w:val="0"/>
      <w:marTop w:val="0"/>
      <w:marBottom w:val="0"/>
      <w:divBdr>
        <w:top w:val="none" w:sz="0" w:space="0" w:color="auto"/>
        <w:left w:val="none" w:sz="0" w:space="0" w:color="auto"/>
        <w:bottom w:val="none" w:sz="0" w:space="0" w:color="auto"/>
        <w:right w:val="none" w:sz="0" w:space="0" w:color="auto"/>
      </w:divBdr>
    </w:div>
    <w:div w:id="209071293">
      <w:bodyDiv w:val="1"/>
      <w:marLeft w:val="0"/>
      <w:marRight w:val="0"/>
      <w:marTop w:val="0"/>
      <w:marBottom w:val="0"/>
      <w:divBdr>
        <w:top w:val="none" w:sz="0" w:space="0" w:color="auto"/>
        <w:left w:val="none" w:sz="0" w:space="0" w:color="auto"/>
        <w:bottom w:val="none" w:sz="0" w:space="0" w:color="auto"/>
        <w:right w:val="none" w:sz="0" w:space="0" w:color="auto"/>
      </w:divBdr>
      <w:divsChild>
        <w:div w:id="1481457722">
          <w:marLeft w:val="0"/>
          <w:marRight w:val="0"/>
          <w:marTop w:val="0"/>
          <w:marBottom w:val="0"/>
          <w:divBdr>
            <w:top w:val="none" w:sz="0" w:space="0" w:color="auto"/>
            <w:left w:val="none" w:sz="0" w:space="0" w:color="auto"/>
            <w:bottom w:val="none" w:sz="0" w:space="0" w:color="auto"/>
            <w:right w:val="none" w:sz="0" w:space="0" w:color="auto"/>
          </w:divBdr>
        </w:div>
      </w:divsChild>
    </w:div>
    <w:div w:id="257325025">
      <w:bodyDiv w:val="1"/>
      <w:marLeft w:val="0"/>
      <w:marRight w:val="0"/>
      <w:marTop w:val="0"/>
      <w:marBottom w:val="0"/>
      <w:divBdr>
        <w:top w:val="none" w:sz="0" w:space="0" w:color="auto"/>
        <w:left w:val="none" w:sz="0" w:space="0" w:color="auto"/>
        <w:bottom w:val="none" w:sz="0" w:space="0" w:color="auto"/>
        <w:right w:val="none" w:sz="0" w:space="0" w:color="auto"/>
      </w:divBdr>
    </w:div>
    <w:div w:id="268855752">
      <w:bodyDiv w:val="1"/>
      <w:marLeft w:val="0"/>
      <w:marRight w:val="0"/>
      <w:marTop w:val="0"/>
      <w:marBottom w:val="0"/>
      <w:divBdr>
        <w:top w:val="none" w:sz="0" w:space="0" w:color="auto"/>
        <w:left w:val="none" w:sz="0" w:space="0" w:color="auto"/>
        <w:bottom w:val="none" w:sz="0" w:space="0" w:color="auto"/>
        <w:right w:val="none" w:sz="0" w:space="0" w:color="auto"/>
      </w:divBdr>
      <w:divsChild>
        <w:div w:id="308752294">
          <w:marLeft w:val="0"/>
          <w:marRight w:val="0"/>
          <w:marTop w:val="120"/>
          <w:marBottom w:val="96"/>
          <w:divBdr>
            <w:top w:val="none" w:sz="0" w:space="0" w:color="auto"/>
            <w:left w:val="none" w:sz="0" w:space="0" w:color="auto"/>
            <w:bottom w:val="none" w:sz="0" w:space="0" w:color="auto"/>
            <w:right w:val="none" w:sz="0" w:space="0" w:color="auto"/>
          </w:divBdr>
          <w:divsChild>
            <w:div w:id="1627084578">
              <w:marLeft w:val="0"/>
              <w:marRight w:val="0"/>
              <w:marTop w:val="0"/>
              <w:marBottom w:val="0"/>
              <w:divBdr>
                <w:top w:val="none" w:sz="0" w:space="0" w:color="auto"/>
                <w:left w:val="none" w:sz="0" w:space="0" w:color="auto"/>
                <w:bottom w:val="none" w:sz="0" w:space="0" w:color="auto"/>
                <w:right w:val="none" w:sz="0" w:space="0" w:color="auto"/>
              </w:divBdr>
            </w:div>
            <w:div w:id="1692031136">
              <w:marLeft w:val="0"/>
              <w:marRight w:val="0"/>
              <w:marTop w:val="0"/>
              <w:marBottom w:val="0"/>
              <w:divBdr>
                <w:top w:val="none" w:sz="0" w:space="0" w:color="auto"/>
                <w:left w:val="none" w:sz="0" w:space="0" w:color="auto"/>
                <w:bottom w:val="none" w:sz="0" w:space="0" w:color="auto"/>
                <w:right w:val="none" w:sz="0" w:space="0" w:color="auto"/>
              </w:divBdr>
            </w:div>
          </w:divsChild>
        </w:div>
        <w:div w:id="480733262">
          <w:marLeft w:val="0"/>
          <w:marRight w:val="0"/>
          <w:marTop w:val="0"/>
          <w:marBottom w:val="0"/>
          <w:divBdr>
            <w:top w:val="none" w:sz="0" w:space="0" w:color="auto"/>
            <w:left w:val="none" w:sz="0" w:space="0" w:color="auto"/>
            <w:bottom w:val="none" w:sz="0" w:space="0" w:color="auto"/>
            <w:right w:val="none" w:sz="0" w:space="0" w:color="auto"/>
          </w:divBdr>
        </w:div>
        <w:div w:id="520558995">
          <w:marLeft w:val="0"/>
          <w:marRight w:val="0"/>
          <w:marTop w:val="0"/>
          <w:marBottom w:val="0"/>
          <w:divBdr>
            <w:top w:val="none" w:sz="0" w:space="0" w:color="auto"/>
            <w:left w:val="none" w:sz="0" w:space="0" w:color="auto"/>
            <w:bottom w:val="none" w:sz="0" w:space="0" w:color="auto"/>
            <w:right w:val="none" w:sz="0" w:space="0" w:color="auto"/>
          </w:divBdr>
        </w:div>
        <w:div w:id="918516789">
          <w:marLeft w:val="0"/>
          <w:marRight w:val="0"/>
          <w:marTop w:val="0"/>
          <w:marBottom w:val="0"/>
          <w:divBdr>
            <w:top w:val="none" w:sz="0" w:space="0" w:color="auto"/>
            <w:left w:val="none" w:sz="0" w:space="0" w:color="auto"/>
            <w:bottom w:val="none" w:sz="0" w:space="0" w:color="auto"/>
            <w:right w:val="none" w:sz="0" w:space="0" w:color="auto"/>
          </w:divBdr>
        </w:div>
        <w:div w:id="1144156998">
          <w:marLeft w:val="0"/>
          <w:marRight w:val="0"/>
          <w:marTop w:val="0"/>
          <w:marBottom w:val="192"/>
          <w:divBdr>
            <w:top w:val="none" w:sz="0" w:space="0" w:color="auto"/>
            <w:left w:val="none" w:sz="0" w:space="0" w:color="auto"/>
            <w:bottom w:val="none" w:sz="0" w:space="0" w:color="auto"/>
            <w:right w:val="none" w:sz="0" w:space="0" w:color="auto"/>
          </w:divBdr>
        </w:div>
        <w:div w:id="1652518583">
          <w:marLeft w:val="0"/>
          <w:marRight w:val="0"/>
          <w:marTop w:val="120"/>
          <w:marBottom w:val="96"/>
          <w:divBdr>
            <w:top w:val="none" w:sz="0" w:space="0" w:color="auto"/>
            <w:left w:val="none" w:sz="0" w:space="0" w:color="auto"/>
            <w:bottom w:val="none" w:sz="0" w:space="0" w:color="auto"/>
            <w:right w:val="none" w:sz="0" w:space="0" w:color="auto"/>
          </w:divBdr>
          <w:divsChild>
            <w:div w:id="1423722143">
              <w:marLeft w:val="0"/>
              <w:marRight w:val="0"/>
              <w:marTop w:val="0"/>
              <w:marBottom w:val="0"/>
              <w:divBdr>
                <w:top w:val="none" w:sz="0" w:space="0" w:color="auto"/>
                <w:left w:val="none" w:sz="0" w:space="0" w:color="auto"/>
                <w:bottom w:val="none" w:sz="0" w:space="0" w:color="auto"/>
                <w:right w:val="none" w:sz="0" w:space="0" w:color="auto"/>
              </w:divBdr>
            </w:div>
            <w:div w:id="2009014657">
              <w:marLeft w:val="0"/>
              <w:marRight w:val="0"/>
              <w:marTop w:val="0"/>
              <w:marBottom w:val="0"/>
              <w:divBdr>
                <w:top w:val="none" w:sz="0" w:space="0" w:color="auto"/>
                <w:left w:val="none" w:sz="0" w:space="0" w:color="auto"/>
                <w:bottom w:val="none" w:sz="0" w:space="0" w:color="auto"/>
                <w:right w:val="none" w:sz="0" w:space="0" w:color="auto"/>
              </w:divBdr>
            </w:div>
          </w:divsChild>
        </w:div>
        <w:div w:id="1817985289">
          <w:marLeft w:val="0"/>
          <w:marRight w:val="0"/>
          <w:marTop w:val="120"/>
          <w:marBottom w:val="96"/>
          <w:divBdr>
            <w:top w:val="none" w:sz="0" w:space="0" w:color="auto"/>
            <w:left w:val="none" w:sz="0" w:space="0" w:color="auto"/>
            <w:bottom w:val="none" w:sz="0" w:space="0" w:color="auto"/>
            <w:right w:val="none" w:sz="0" w:space="0" w:color="auto"/>
          </w:divBdr>
          <w:divsChild>
            <w:div w:id="546526175">
              <w:marLeft w:val="0"/>
              <w:marRight w:val="0"/>
              <w:marTop w:val="0"/>
              <w:marBottom w:val="0"/>
              <w:divBdr>
                <w:top w:val="none" w:sz="0" w:space="0" w:color="auto"/>
                <w:left w:val="none" w:sz="0" w:space="0" w:color="auto"/>
                <w:bottom w:val="none" w:sz="0" w:space="0" w:color="auto"/>
                <w:right w:val="none" w:sz="0" w:space="0" w:color="auto"/>
              </w:divBdr>
            </w:div>
            <w:div w:id="725957509">
              <w:marLeft w:val="0"/>
              <w:marRight w:val="0"/>
              <w:marTop w:val="0"/>
              <w:marBottom w:val="0"/>
              <w:divBdr>
                <w:top w:val="none" w:sz="0" w:space="0" w:color="auto"/>
                <w:left w:val="none" w:sz="0" w:space="0" w:color="auto"/>
                <w:bottom w:val="none" w:sz="0" w:space="0" w:color="auto"/>
                <w:right w:val="none" w:sz="0" w:space="0" w:color="auto"/>
              </w:divBdr>
            </w:div>
          </w:divsChild>
        </w:div>
        <w:div w:id="1991403263">
          <w:marLeft w:val="0"/>
          <w:marRight w:val="0"/>
          <w:marTop w:val="0"/>
          <w:marBottom w:val="0"/>
          <w:divBdr>
            <w:top w:val="none" w:sz="0" w:space="0" w:color="auto"/>
            <w:left w:val="none" w:sz="0" w:space="0" w:color="auto"/>
            <w:bottom w:val="none" w:sz="0" w:space="0" w:color="auto"/>
            <w:right w:val="none" w:sz="0" w:space="0" w:color="auto"/>
          </w:divBdr>
        </w:div>
        <w:div w:id="2044397616">
          <w:marLeft w:val="0"/>
          <w:marRight w:val="0"/>
          <w:marTop w:val="120"/>
          <w:marBottom w:val="192"/>
          <w:divBdr>
            <w:top w:val="none" w:sz="0" w:space="0" w:color="auto"/>
            <w:left w:val="none" w:sz="0" w:space="0" w:color="auto"/>
            <w:bottom w:val="none" w:sz="0" w:space="0" w:color="auto"/>
            <w:right w:val="none" w:sz="0" w:space="0" w:color="auto"/>
          </w:divBdr>
          <w:divsChild>
            <w:div w:id="448478279">
              <w:marLeft w:val="0"/>
              <w:marRight w:val="0"/>
              <w:marTop w:val="0"/>
              <w:marBottom w:val="0"/>
              <w:divBdr>
                <w:top w:val="none" w:sz="0" w:space="0" w:color="auto"/>
                <w:left w:val="none" w:sz="0" w:space="0" w:color="auto"/>
                <w:bottom w:val="none" w:sz="0" w:space="0" w:color="auto"/>
                <w:right w:val="none" w:sz="0" w:space="0" w:color="auto"/>
              </w:divBdr>
            </w:div>
            <w:div w:id="17046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595">
      <w:bodyDiv w:val="1"/>
      <w:marLeft w:val="0"/>
      <w:marRight w:val="0"/>
      <w:marTop w:val="0"/>
      <w:marBottom w:val="0"/>
      <w:divBdr>
        <w:top w:val="none" w:sz="0" w:space="0" w:color="auto"/>
        <w:left w:val="none" w:sz="0" w:space="0" w:color="auto"/>
        <w:bottom w:val="none" w:sz="0" w:space="0" w:color="auto"/>
        <w:right w:val="none" w:sz="0" w:space="0" w:color="auto"/>
      </w:divBdr>
    </w:div>
    <w:div w:id="503130497">
      <w:bodyDiv w:val="1"/>
      <w:marLeft w:val="0"/>
      <w:marRight w:val="0"/>
      <w:marTop w:val="0"/>
      <w:marBottom w:val="0"/>
      <w:divBdr>
        <w:top w:val="none" w:sz="0" w:space="0" w:color="auto"/>
        <w:left w:val="none" w:sz="0" w:space="0" w:color="auto"/>
        <w:bottom w:val="none" w:sz="0" w:space="0" w:color="auto"/>
        <w:right w:val="none" w:sz="0" w:space="0" w:color="auto"/>
      </w:divBdr>
      <w:divsChild>
        <w:div w:id="1584222791">
          <w:marLeft w:val="0"/>
          <w:marRight w:val="0"/>
          <w:marTop w:val="0"/>
          <w:marBottom w:val="180"/>
          <w:divBdr>
            <w:top w:val="none" w:sz="0" w:space="0" w:color="auto"/>
            <w:left w:val="none" w:sz="0" w:space="0" w:color="auto"/>
            <w:bottom w:val="none" w:sz="0" w:space="0" w:color="auto"/>
            <w:right w:val="none" w:sz="0" w:space="0" w:color="auto"/>
          </w:divBdr>
        </w:div>
      </w:divsChild>
    </w:div>
    <w:div w:id="541287352">
      <w:bodyDiv w:val="1"/>
      <w:marLeft w:val="0"/>
      <w:marRight w:val="0"/>
      <w:marTop w:val="0"/>
      <w:marBottom w:val="0"/>
      <w:divBdr>
        <w:top w:val="none" w:sz="0" w:space="0" w:color="auto"/>
        <w:left w:val="none" w:sz="0" w:space="0" w:color="auto"/>
        <w:bottom w:val="none" w:sz="0" w:space="0" w:color="auto"/>
        <w:right w:val="none" w:sz="0" w:space="0" w:color="auto"/>
      </w:divBdr>
    </w:div>
    <w:div w:id="689066270">
      <w:bodyDiv w:val="1"/>
      <w:marLeft w:val="0"/>
      <w:marRight w:val="0"/>
      <w:marTop w:val="0"/>
      <w:marBottom w:val="0"/>
      <w:divBdr>
        <w:top w:val="none" w:sz="0" w:space="0" w:color="auto"/>
        <w:left w:val="none" w:sz="0" w:space="0" w:color="auto"/>
        <w:bottom w:val="none" w:sz="0" w:space="0" w:color="auto"/>
        <w:right w:val="none" w:sz="0" w:space="0" w:color="auto"/>
      </w:divBdr>
    </w:div>
    <w:div w:id="799373578">
      <w:bodyDiv w:val="1"/>
      <w:marLeft w:val="0"/>
      <w:marRight w:val="0"/>
      <w:marTop w:val="0"/>
      <w:marBottom w:val="0"/>
      <w:divBdr>
        <w:top w:val="none" w:sz="0" w:space="0" w:color="auto"/>
        <w:left w:val="none" w:sz="0" w:space="0" w:color="auto"/>
        <w:bottom w:val="none" w:sz="0" w:space="0" w:color="auto"/>
        <w:right w:val="none" w:sz="0" w:space="0" w:color="auto"/>
      </w:divBdr>
    </w:div>
    <w:div w:id="809902569">
      <w:bodyDiv w:val="1"/>
      <w:marLeft w:val="0"/>
      <w:marRight w:val="0"/>
      <w:marTop w:val="0"/>
      <w:marBottom w:val="0"/>
      <w:divBdr>
        <w:top w:val="none" w:sz="0" w:space="0" w:color="auto"/>
        <w:left w:val="none" w:sz="0" w:space="0" w:color="auto"/>
        <w:bottom w:val="none" w:sz="0" w:space="0" w:color="auto"/>
        <w:right w:val="none" w:sz="0" w:space="0" w:color="auto"/>
      </w:divBdr>
      <w:divsChild>
        <w:div w:id="1972051417">
          <w:marLeft w:val="0"/>
          <w:marRight w:val="0"/>
          <w:marTop w:val="120"/>
          <w:marBottom w:val="0"/>
          <w:divBdr>
            <w:top w:val="none" w:sz="0" w:space="0" w:color="auto"/>
            <w:left w:val="none" w:sz="0" w:space="0" w:color="auto"/>
            <w:bottom w:val="none" w:sz="0" w:space="0" w:color="auto"/>
            <w:right w:val="none" w:sz="0" w:space="0" w:color="auto"/>
          </w:divBdr>
        </w:div>
      </w:divsChild>
    </w:div>
    <w:div w:id="853611403">
      <w:bodyDiv w:val="1"/>
      <w:marLeft w:val="0"/>
      <w:marRight w:val="0"/>
      <w:marTop w:val="0"/>
      <w:marBottom w:val="0"/>
      <w:divBdr>
        <w:top w:val="none" w:sz="0" w:space="0" w:color="auto"/>
        <w:left w:val="none" w:sz="0" w:space="0" w:color="auto"/>
        <w:bottom w:val="none" w:sz="0" w:space="0" w:color="auto"/>
        <w:right w:val="none" w:sz="0" w:space="0" w:color="auto"/>
      </w:divBdr>
    </w:div>
    <w:div w:id="919608036">
      <w:bodyDiv w:val="1"/>
      <w:marLeft w:val="0"/>
      <w:marRight w:val="0"/>
      <w:marTop w:val="0"/>
      <w:marBottom w:val="0"/>
      <w:divBdr>
        <w:top w:val="none" w:sz="0" w:space="0" w:color="auto"/>
        <w:left w:val="none" w:sz="0" w:space="0" w:color="auto"/>
        <w:bottom w:val="none" w:sz="0" w:space="0" w:color="auto"/>
        <w:right w:val="none" w:sz="0" w:space="0" w:color="auto"/>
      </w:divBdr>
    </w:div>
    <w:div w:id="923609060">
      <w:bodyDiv w:val="1"/>
      <w:marLeft w:val="0"/>
      <w:marRight w:val="0"/>
      <w:marTop w:val="0"/>
      <w:marBottom w:val="0"/>
      <w:divBdr>
        <w:top w:val="none" w:sz="0" w:space="0" w:color="auto"/>
        <w:left w:val="none" w:sz="0" w:space="0" w:color="auto"/>
        <w:bottom w:val="none" w:sz="0" w:space="0" w:color="auto"/>
        <w:right w:val="none" w:sz="0" w:space="0" w:color="auto"/>
      </w:divBdr>
    </w:div>
    <w:div w:id="925387537">
      <w:bodyDiv w:val="1"/>
      <w:marLeft w:val="0"/>
      <w:marRight w:val="0"/>
      <w:marTop w:val="0"/>
      <w:marBottom w:val="0"/>
      <w:divBdr>
        <w:top w:val="none" w:sz="0" w:space="0" w:color="auto"/>
        <w:left w:val="none" w:sz="0" w:space="0" w:color="auto"/>
        <w:bottom w:val="none" w:sz="0" w:space="0" w:color="auto"/>
        <w:right w:val="none" w:sz="0" w:space="0" w:color="auto"/>
      </w:divBdr>
    </w:div>
    <w:div w:id="989946859">
      <w:bodyDiv w:val="1"/>
      <w:marLeft w:val="0"/>
      <w:marRight w:val="0"/>
      <w:marTop w:val="0"/>
      <w:marBottom w:val="0"/>
      <w:divBdr>
        <w:top w:val="none" w:sz="0" w:space="0" w:color="auto"/>
        <w:left w:val="none" w:sz="0" w:space="0" w:color="auto"/>
        <w:bottom w:val="none" w:sz="0" w:space="0" w:color="auto"/>
        <w:right w:val="none" w:sz="0" w:space="0" w:color="auto"/>
      </w:divBdr>
      <w:divsChild>
        <w:div w:id="469859425">
          <w:marLeft w:val="0"/>
          <w:marRight w:val="0"/>
          <w:marTop w:val="120"/>
          <w:marBottom w:val="0"/>
          <w:divBdr>
            <w:top w:val="none" w:sz="0" w:space="0" w:color="auto"/>
            <w:left w:val="none" w:sz="0" w:space="0" w:color="auto"/>
            <w:bottom w:val="none" w:sz="0" w:space="0" w:color="auto"/>
            <w:right w:val="none" w:sz="0" w:space="0" w:color="auto"/>
          </w:divBdr>
        </w:div>
      </w:divsChild>
    </w:div>
    <w:div w:id="992023275">
      <w:bodyDiv w:val="1"/>
      <w:marLeft w:val="0"/>
      <w:marRight w:val="0"/>
      <w:marTop w:val="0"/>
      <w:marBottom w:val="0"/>
      <w:divBdr>
        <w:top w:val="none" w:sz="0" w:space="0" w:color="auto"/>
        <w:left w:val="none" w:sz="0" w:space="0" w:color="auto"/>
        <w:bottom w:val="none" w:sz="0" w:space="0" w:color="auto"/>
        <w:right w:val="none" w:sz="0" w:space="0" w:color="auto"/>
      </w:divBdr>
    </w:div>
    <w:div w:id="994139536">
      <w:bodyDiv w:val="1"/>
      <w:marLeft w:val="0"/>
      <w:marRight w:val="0"/>
      <w:marTop w:val="0"/>
      <w:marBottom w:val="0"/>
      <w:divBdr>
        <w:top w:val="none" w:sz="0" w:space="0" w:color="auto"/>
        <w:left w:val="none" w:sz="0" w:space="0" w:color="auto"/>
        <w:bottom w:val="none" w:sz="0" w:space="0" w:color="auto"/>
        <w:right w:val="none" w:sz="0" w:space="0" w:color="auto"/>
      </w:divBdr>
    </w:div>
    <w:div w:id="1233471132">
      <w:bodyDiv w:val="1"/>
      <w:marLeft w:val="0"/>
      <w:marRight w:val="0"/>
      <w:marTop w:val="0"/>
      <w:marBottom w:val="0"/>
      <w:divBdr>
        <w:top w:val="none" w:sz="0" w:space="0" w:color="auto"/>
        <w:left w:val="none" w:sz="0" w:space="0" w:color="auto"/>
        <w:bottom w:val="none" w:sz="0" w:space="0" w:color="auto"/>
        <w:right w:val="none" w:sz="0" w:space="0" w:color="auto"/>
      </w:divBdr>
    </w:div>
    <w:div w:id="1245990159">
      <w:bodyDiv w:val="1"/>
      <w:marLeft w:val="0"/>
      <w:marRight w:val="0"/>
      <w:marTop w:val="0"/>
      <w:marBottom w:val="0"/>
      <w:divBdr>
        <w:top w:val="none" w:sz="0" w:space="0" w:color="auto"/>
        <w:left w:val="none" w:sz="0" w:space="0" w:color="auto"/>
        <w:bottom w:val="none" w:sz="0" w:space="0" w:color="auto"/>
        <w:right w:val="none" w:sz="0" w:space="0" w:color="auto"/>
      </w:divBdr>
    </w:div>
    <w:div w:id="1273899977">
      <w:bodyDiv w:val="1"/>
      <w:marLeft w:val="0"/>
      <w:marRight w:val="0"/>
      <w:marTop w:val="0"/>
      <w:marBottom w:val="0"/>
      <w:divBdr>
        <w:top w:val="none" w:sz="0" w:space="0" w:color="auto"/>
        <w:left w:val="none" w:sz="0" w:space="0" w:color="auto"/>
        <w:bottom w:val="none" w:sz="0" w:space="0" w:color="auto"/>
        <w:right w:val="none" w:sz="0" w:space="0" w:color="auto"/>
      </w:divBdr>
      <w:divsChild>
        <w:div w:id="45299067">
          <w:marLeft w:val="0"/>
          <w:marRight w:val="0"/>
          <w:marTop w:val="0"/>
          <w:marBottom w:val="0"/>
          <w:divBdr>
            <w:top w:val="none" w:sz="0" w:space="0" w:color="auto"/>
            <w:left w:val="none" w:sz="0" w:space="0" w:color="auto"/>
            <w:bottom w:val="none" w:sz="0" w:space="0" w:color="auto"/>
            <w:right w:val="none" w:sz="0" w:space="0" w:color="auto"/>
          </w:divBdr>
        </w:div>
        <w:div w:id="969095250">
          <w:marLeft w:val="0"/>
          <w:marRight w:val="0"/>
          <w:marTop w:val="0"/>
          <w:marBottom w:val="0"/>
          <w:divBdr>
            <w:top w:val="none" w:sz="0" w:space="0" w:color="auto"/>
            <w:left w:val="none" w:sz="0" w:space="0" w:color="auto"/>
            <w:bottom w:val="none" w:sz="0" w:space="0" w:color="auto"/>
            <w:right w:val="none" w:sz="0" w:space="0" w:color="auto"/>
          </w:divBdr>
        </w:div>
        <w:div w:id="1287617952">
          <w:marLeft w:val="0"/>
          <w:marRight w:val="0"/>
          <w:marTop w:val="0"/>
          <w:marBottom w:val="0"/>
          <w:divBdr>
            <w:top w:val="none" w:sz="0" w:space="0" w:color="auto"/>
            <w:left w:val="none" w:sz="0" w:space="0" w:color="auto"/>
            <w:bottom w:val="none" w:sz="0" w:space="0" w:color="auto"/>
            <w:right w:val="none" w:sz="0" w:space="0" w:color="auto"/>
          </w:divBdr>
        </w:div>
      </w:divsChild>
    </w:div>
    <w:div w:id="1329752646">
      <w:bodyDiv w:val="1"/>
      <w:marLeft w:val="0"/>
      <w:marRight w:val="0"/>
      <w:marTop w:val="0"/>
      <w:marBottom w:val="0"/>
      <w:divBdr>
        <w:top w:val="none" w:sz="0" w:space="0" w:color="auto"/>
        <w:left w:val="none" w:sz="0" w:space="0" w:color="auto"/>
        <w:bottom w:val="none" w:sz="0" w:space="0" w:color="auto"/>
        <w:right w:val="none" w:sz="0" w:space="0" w:color="auto"/>
      </w:divBdr>
    </w:div>
    <w:div w:id="1354502957">
      <w:bodyDiv w:val="1"/>
      <w:marLeft w:val="0"/>
      <w:marRight w:val="0"/>
      <w:marTop w:val="0"/>
      <w:marBottom w:val="0"/>
      <w:divBdr>
        <w:top w:val="none" w:sz="0" w:space="0" w:color="auto"/>
        <w:left w:val="none" w:sz="0" w:space="0" w:color="auto"/>
        <w:bottom w:val="none" w:sz="0" w:space="0" w:color="auto"/>
        <w:right w:val="none" w:sz="0" w:space="0" w:color="auto"/>
      </w:divBdr>
    </w:div>
    <w:div w:id="1396125877">
      <w:bodyDiv w:val="1"/>
      <w:marLeft w:val="0"/>
      <w:marRight w:val="0"/>
      <w:marTop w:val="0"/>
      <w:marBottom w:val="0"/>
      <w:divBdr>
        <w:top w:val="none" w:sz="0" w:space="0" w:color="auto"/>
        <w:left w:val="none" w:sz="0" w:space="0" w:color="auto"/>
        <w:bottom w:val="none" w:sz="0" w:space="0" w:color="auto"/>
        <w:right w:val="none" w:sz="0" w:space="0" w:color="auto"/>
      </w:divBdr>
    </w:div>
    <w:div w:id="1446846546">
      <w:bodyDiv w:val="1"/>
      <w:marLeft w:val="0"/>
      <w:marRight w:val="0"/>
      <w:marTop w:val="0"/>
      <w:marBottom w:val="0"/>
      <w:divBdr>
        <w:top w:val="none" w:sz="0" w:space="0" w:color="auto"/>
        <w:left w:val="none" w:sz="0" w:space="0" w:color="auto"/>
        <w:bottom w:val="none" w:sz="0" w:space="0" w:color="auto"/>
        <w:right w:val="none" w:sz="0" w:space="0" w:color="auto"/>
      </w:divBdr>
    </w:div>
    <w:div w:id="1483082684">
      <w:bodyDiv w:val="1"/>
      <w:marLeft w:val="0"/>
      <w:marRight w:val="0"/>
      <w:marTop w:val="0"/>
      <w:marBottom w:val="0"/>
      <w:divBdr>
        <w:top w:val="none" w:sz="0" w:space="0" w:color="auto"/>
        <w:left w:val="none" w:sz="0" w:space="0" w:color="auto"/>
        <w:bottom w:val="none" w:sz="0" w:space="0" w:color="auto"/>
        <w:right w:val="none" w:sz="0" w:space="0" w:color="auto"/>
      </w:divBdr>
    </w:div>
    <w:div w:id="1492022512">
      <w:bodyDiv w:val="1"/>
      <w:marLeft w:val="0"/>
      <w:marRight w:val="0"/>
      <w:marTop w:val="0"/>
      <w:marBottom w:val="0"/>
      <w:divBdr>
        <w:top w:val="none" w:sz="0" w:space="0" w:color="auto"/>
        <w:left w:val="none" w:sz="0" w:space="0" w:color="auto"/>
        <w:bottom w:val="none" w:sz="0" w:space="0" w:color="auto"/>
        <w:right w:val="none" w:sz="0" w:space="0" w:color="auto"/>
      </w:divBdr>
      <w:divsChild>
        <w:div w:id="1682076113">
          <w:marLeft w:val="0"/>
          <w:marRight w:val="0"/>
          <w:marTop w:val="0"/>
          <w:marBottom w:val="0"/>
          <w:divBdr>
            <w:top w:val="none" w:sz="0" w:space="0" w:color="auto"/>
            <w:left w:val="none" w:sz="0" w:space="0" w:color="auto"/>
            <w:bottom w:val="none" w:sz="0" w:space="0" w:color="auto"/>
            <w:right w:val="none" w:sz="0" w:space="0" w:color="auto"/>
          </w:divBdr>
        </w:div>
        <w:div w:id="283510162">
          <w:marLeft w:val="0"/>
          <w:marRight w:val="0"/>
          <w:marTop w:val="0"/>
          <w:marBottom w:val="0"/>
          <w:divBdr>
            <w:top w:val="none" w:sz="0" w:space="0" w:color="auto"/>
            <w:left w:val="none" w:sz="0" w:space="0" w:color="auto"/>
            <w:bottom w:val="none" w:sz="0" w:space="0" w:color="auto"/>
            <w:right w:val="none" w:sz="0" w:space="0" w:color="auto"/>
          </w:divBdr>
        </w:div>
        <w:div w:id="1067803023">
          <w:marLeft w:val="0"/>
          <w:marRight w:val="0"/>
          <w:marTop w:val="0"/>
          <w:marBottom w:val="0"/>
          <w:divBdr>
            <w:top w:val="none" w:sz="0" w:space="0" w:color="auto"/>
            <w:left w:val="none" w:sz="0" w:space="0" w:color="auto"/>
            <w:bottom w:val="none" w:sz="0" w:space="0" w:color="auto"/>
            <w:right w:val="none" w:sz="0" w:space="0" w:color="auto"/>
          </w:divBdr>
        </w:div>
      </w:divsChild>
    </w:div>
    <w:div w:id="1564944543">
      <w:bodyDiv w:val="1"/>
      <w:marLeft w:val="0"/>
      <w:marRight w:val="0"/>
      <w:marTop w:val="0"/>
      <w:marBottom w:val="0"/>
      <w:divBdr>
        <w:top w:val="none" w:sz="0" w:space="0" w:color="auto"/>
        <w:left w:val="none" w:sz="0" w:space="0" w:color="auto"/>
        <w:bottom w:val="none" w:sz="0" w:space="0" w:color="auto"/>
        <w:right w:val="none" w:sz="0" w:space="0" w:color="auto"/>
      </w:divBdr>
    </w:div>
    <w:div w:id="1588029673">
      <w:bodyDiv w:val="1"/>
      <w:marLeft w:val="0"/>
      <w:marRight w:val="0"/>
      <w:marTop w:val="0"/>
      <w:marBottom w:val="0"/>
      <w:divBdr>
        <w:top w:val="none" w:sz="0" w:space="0" w:color="auto"/>
        <w:left w:val="none" w:sz="0" w:space="0" w:color="auto"/>
        <w:bottom w:val="none" w:sz="0" w:space="0" w:color="auto"/>
        <w:right w:val="none" w:sz="0" w:space="0" w:color="auto"/>
      </w:divBdr>
    </w:div>
    <w:div w:id="1652253153">
      <w:bodyDiv w:val="1"/>
      <w:marLeft w:val="0"/>
      <w:marRight w:val="0"/>
      <w:marTop w:val="0"/>
      <w:marBottom w:val="0"/>
      <w:divBdr>
        <w:top w:val="none" w:sz="0" w:space="0" w:color="auto"/>
        <w:left w:val="none" w:sz="0" w:space="0" w:color="auto"/>
        <w:bottom w:val="none" w:sz="0" w:space="0" w:color="auto"/>
        <w:right w:val="none" w:sz="0" w:space="0" w:color="auto"/>
      </w:divBdr>
    </w:div>
    <w:div w:id="1660425957">
      <w:bodyDiv w:val="1"/>
      <w:marLeft w:val="0"/>
      <w:marRight w:val="0"/>
      <w:marTop w:val="0"/>
      <w:marBottom w:val="0"/>
      <w:divBdr>
        <w:top w:val="none" w:sz="0" w:space="0" w:color="auto"/>
        <w:left w:val="none" w:sz="0" w:space="0" w:color="auto"/>
        <w:bottom w:val="none" w:sz="0" w:space="0" w:color="auto"/>
        <w:right w:val="none" w:sz="0" w:space="0" w:color="auto"/>
      </w:divBdr>
    </w:div>
    <w:div w:id="1664357111">
      <w:bodyDiv w:val="1"/>
      <w:marLeft w:val="0"/>
      <w:marRight w:val="0"/>
      <w:marTop w:val="0"/>
      <w:marBottom w:val="0"/>
      <w:divBdr>
        <w:top w:val="none" w:sz="0" w:space="0" w:color="auto"/>
        <w:left w:val="none" w:sz="0" w:space="0" w:color="auto"/>
        <w:bottom w:val="none" w:sz="0" w:space="0" w:color="auto"/>
        <w:right w:val="none" w:sz="0" w:space="0" w:color="auto"/>
      </w:divBdr>
    </w:div>
    <w:div w:id="1672248443">
      <w:bodyDiv w:val="1"/>
      <w:marLeft w:val="0"/>
      <w:marRight w:val="0"/>
      <w:marTop w:val="0"/>
      <w:marBottom w:val="0"/>
      <w:divBdr>
        <w:top w:val="none" w:sz="0" w:space="0" w:color="auto"/>
        <w:left w:val="none" w:sz="0" w:space="0" w:color="auto"/>
        <w:bottom w:val="none" w:sz="0" w:space="0" w:color="auto"/>
        <w:right w:val="none" w:sz="0" w:space="0" w:color="auto"/>
      </w:divBdr>
    </w:div>
    <w:div w:id="1689597129">
      <w:bodyDiv w:val="1"/>
      <w:marLeft w:val="0"/>
      <w:marRight w:val="0"/>
      <w:marTop w:val="0"/>
      <w:marBottom w:val="0"/>
      <w:divBdr>
        <w:top w:val="none" w:sz="0" w:space="0" w:color="auto"/>
        <w:left w:val="none" w:sz="0" w:space="0" w:color="auto"/>
        <w:bottom w:val="none" w:sz="0" w:space="0" w:color="auto"/>
        <w:right w:val="none" w:sz="0" w:space="0" w:color="auto"/>
      </w:divBdr>
    </w:div>
    <w:div w:id="1718551723">
      <w:bodyDiv w:val="1"/>
      <w:marLeft w:val="0"/>
      <w:marRight w:val="0"/>
      <w:marTop w:val="0"/>
      <w:marBottom w:val="0"/>
      <w:divBdr>
        <w:top w:val="none" w:sz="0" w:space="0" w:color="auto"/>
        <w:left w:val="none" w:sz="0" w:space="0" w:color="auto"/>
        <w:bottom w:val="none" w:sz="0" w:space="0" w:color="auto"/>
        <w:right w:val="none" w:sz="0" w:space="0" w:color="auto"/>
      </w:divBdr>
    </w:div>
    <w:div w:id="1815371251">
      <w:bodyDiv w:val="1"/>
      <w:marLeft w:val="0"/>
      <w:marRight w:val="0"/>
      <w:marTop w:val="0"/>
      <w:marBottom w:val="0"/>
      <w:divBdr>
        <w:top w:val="none" w:sz="0" w:space="0" w:color="auto"/>
        <w:left w:val="none" w:sz="0" w:space="0" w:color="auto"/>
        <w:bottom w:val="none" w:sz="0" w:space="0" w:color="auto"/>
        <w:right w:val="none" w:sz="0" w:space="0" w:color="auto"/>
      </w:divBdr>
      <w:divsChild>
        <w:div w:id="170486919">
          <w:marLeft w:val="0"/>
          <w:marRight w:val="0"/>
          <w:marTop w:val="0"/>
          <w:marBottom w:val="0"/>
          <w:divBdr>
            <w:top w:val="none" w:sz="0" w:space="0" w:color="auto"/>
            <w:left w:val="none" w:sz="0" w:space="0" w:color="auto"/>
            <w:bottom w:val="none" w:sz="0" w:space="0" w:color="auto"/>
            <w:right w:val="none" w:sz="0" w:space="0" w:color="auto"/>
          </w:divBdr>
        </w:div>
        <w:div w:id="211691966">
          <w:marLeft w:val="0"/>
          <w:marRight w:val="0"/>
          <w:marTop w:val="0"/>
          <w:marBottom w:val="0"/>
          <w:divBdr>
            <w:top w:val="none" w:sz="0" w:space="0" w:color="auto"/>
            <w:left w:val="none" w:sz="0" w:space="0" w:color="auto"/>
            <w:bottom w:val="none" w:sz="0" w:space="0" w:color="auto"/>
            <w:right w:val="none" w:sz="0" w:space="0" w:color="auto"/>
          </w:divBdr>
        </w:div>
        <w:div w:id="877359662">
          <w:marLeft w:val="0"/>
          <w:marRight w:val="0"/>
          <w:marTop w:val="0"/>
          <w:marBottom w:val="0"/>
          <w:divBdr>
            <w:top w:val="none" w:sz="0" w:space="0" w:color="auto"/>
            <w:left w:val="none" w:sz="0" w:space="0" w:color="auto"/>
            <w:bottom w:val="none" w:sz="0" w:space="0" w:color="auto"/>
            <w:right w:val="none" w:sz="0" w:space="0" w:color="auto"/>
          </w:divBdr>
        </w:div>
        <w:div w:id="1544100438">
          <w:marLeft w:val="0"/>
          <w:marRight w:val="0"/>
          <w:marTop w:val="0"/>
          <w:marBottom w:val="0"/>
          <w:divBdr>
            <w:top w:val="none" w:sz="0" w:space="0" w:color="auto"/>
            <w:left w:val="none" w:sz="0" w:space="0" w:color="auto"/>
            <w:bottom w:val="none" w:sz="0" w:space="0" w:color="auto"/>
            <w:right w:val="none" w:sz="0" w:space="0" w:color="auto"/>
          </w:divBdr>
        </w:div>
        <w:div w:id="1931966905">
          <w:marLeft w:val="0"/>
          <w:marRight w:val="0"/>
          <w:marTop w:val="0"/>
          <w:marBottom w:val="0"/>
          <w:divBdr>
            <w:top w:val="none" w:sz="0" w:space="0" w:color="auto"/>
            <w:left w:val="none" w:sz="0" w:space="0" w:color="auto"/>
            <w:bottom w:val="none" w:sz="0" w:space="0" w:color="auto"/>
            <w:right w:val="none" w:sz="0" w:space="0" w:color="auto"/>
          </w:divBdr>
        </w:div>
        <w:div w:id="2123725093">
          <w:marLeft w:val="0"/>
          <w:marRight w:val="0"/>
          <w:marTop w:val="0"/>
          <w:marBottom w:val="0"/>
          <w:divBdr>
            <w:top w:val="none" w:sz="0" w:space="0" w:color="auto"/>
            <w:left w:val="none" w:sz="0" w:space="0" w:color="auto"/>
            <w:bottom w:val="none" w:sz="0" w:space="0" w:color="auto"/>
            <w:right w:val="none" w:sz="0" w:space="0" w:color="auto"/>
          </w:divBdr>
        </w:div>
      </w:divsChild>
    </w:div>
    <w:div w:id="1982344075">
      <w:bodyDiv w:val="1"/>
      <w:marLeft w:val="0"/>
      <w:marRight w:val="0"/>
      <w:marTop w:val="0"/>
      <w:marBottom w:val="0"/>
      <w:divBdr>
        <w:top w:val="none" w:sz="0" w:space="0" w:color="auto"/>
        <w:left w:val="none" w:sz="0" w:space="0" w:color="auto"/>
        <w:bottom w:val="none" w:sz="0" w:space="0" w:color="auto"/>
        <w:right w:val="none" w:sz="0" w:space="0" w:color="auto"/>
      </w:divBdr>
    </w:div>
    <w:div w:id="2023047650">
      <w:bodyDiv w:val="1"/>
      <w:marLeft w:val="0"/>
      <w:marRight w:val="0"/>
      <w:marTop w:val="0"/>
      <w:marBottom w:val="0"/>
      <w:divBdr>
        <w:top w:val="none" w:sz="0" w:space="0" w:color="auto"/>
        <w:left w:val="none" w:sz="0" w:space="0" w:color="auto"/>
        <w:bottom w:val="none" w:sz="0" w:space="0" w:color="auto"/>
        <w:right w:val="none" w:sz="0" w:space="0" w:color="auto"/>
      </w:divBdr>
    </w:div>
    <w:div w:id="2024434802">
      <w:bodyDiv w:val="1"/>
      <w:marLeft w:val="0"/>
      <w:marRight w:val="0"/>
      <w:marTop w:val="0"/>
      <w:marBottom w:val="0"/>
      <w:divBdr>
        <w:top w:val="none" w:sz="0" w:space="0" w:color="auto"/>
        <w:left w:val="none" w:sz="0" w:space="0" w:color="auto"/>
        <w:bottom w:val="none" w:sz="0" w:space="0" w:color="auto"/>
        <w:right w:val="none" w:sz="0" w:space="0" w:color="auto"/>
      </w:divBdr>
    </w:div>
    <w:div w:id="2025206474">
      <w:bodyDiv w:val="1"/>
      <w:marLeft w:val="0"/>
      <w:marRight w:val="0"/>
      <w:marTop w:val="0"/>
      <w:marBottom w:val="0"/>
      <w:divBdr>
        <w:top w:val="none" w:sz="0" w:space="0" w:color="auto"/>
        <w:left w:val="none" w:sz="0" w:space="0" w:color="auto"/>
        <w:bottom w:val="none" w:sz="0" w:space="0" w:color="auto"/>
        <w:right w:val="none" w:sz="0" w:space="0" w:color="auto"/>
      </w:divBdr>
    </w:div>
    <w:div w:id="2068724656">
      <w:bodyDiv w:val="1"/>
      <w:marLeft w:val="0"/>
      <w:marRight w:val="0"/>
      <w:marTop w:val="0"/>
      <w:marBottom w:val="0"/>
      <w:divBdr>
        <w:top w:val="none" w:sz="0" w:space="0" w:color="auto"/>
        <w:left w:val="none" w:sz="0" w:space="0" w:color="auto"/>
        <w:bottom w:val="none" w:sz="0" w:space="0" w:color="auto"/>
        <w:right w:val="none" w:sz="0" w:space="0" w:color="auto"/>
      </w:divBdr>
    </w:div>
    <w:div w:id="2140101859">
      <w:bodyDiv w:val="1"/>
      <w:marLeft w:val="0"/>
      <w:marRight w:val="0"/>
      <w:marTop w:val="0"/>
      <w:marBottom w:val="0"/>
      <w:divBdr>
        <w:top w:val="none" w:sz="0" w:space="0" w:color="auto"/>
        <w:left w:val="none" w:sz="0" w:space="0" w:color="auto"/>
        <w:bottom w:val="none" w:sz="0" w:space="0" w:color="auto"/>
        <w:right w:val="none" w:sz="0" w:space="0" w:color="auto"/>
      </w:divBdr>
    </w:div>
    <w:div w:id="2140106065">
      <w:bodyDiv w:val="1"/>
      <w:marLeft w:val="0"/>
      <w:marRight w:val="0"/>
      <w:marTop w:val="0"/>
      <w:marBottom w:val="0"/>
      <w:divBdr>
        <w:top w:val="none" w:sz="0" w:space="0" w:color="auto"/>
        <w:left w:val="none" w:sz="0" w:space="0" w:color="auto"/>
        <w:bottom w:val="none" w:sz="0" w:space="0" w:color="auto"/>
        <w:right w:val="none" w:sz="0" w:space="0" w:color="auto"/>
      </w:divBdr>
      <w:divsChild>
        <w:div w:id="63530249">
          <w:marLeft w:val="0"/>
          <w:marRight w:val="0"/>
          <w:marTop w:val="120"/>
          <w:marBottom w:val="0"/>
          <w:divBdr>
            <w:top w:val="none" w:sz="0" w:space="0" w:color="auto"/>
            <w:left w:val="none" w:sz="0" w:space="0" w:color="auto"/>
            <w:bottom w:val="none" w:sz="0" w:space="0" w:color="auto"/>
            <w:right w:val="none" w:sz="0" w:space="0" w:color="auto"/>
          </w:divBdr>
        </w:div>
        <w:div w:id="89549696">
          <w:marLeft w:val="0"/>
          <w:marRight w:val="0"/>
          <w:marTop w:val="120"/>
          <w:marBottom w:val="0"/>
          <w:divBdr>
            <w:top w:val="none" w:sz="0" w:space="0" w:color="auto"/>
            <w:left w:val="none" w:sz="0" w:space="0" w:color="auto"/>
            <w:bottom w:val="none" w:sz="0" w:space="0" w:color="auto"/>
            <w:right w:val="none" w:sz="0" w:space="0" w:color="auto"/>
          </w:divBdr>
        </w:div>
        <w:div w:id="211119382">
          <w:marLeft w:val="0"/>
          <w:marRight w:val="0"/>
          <w:marTop w:val="120"/>
          <w:marBottom w:val="0"/>
          <w:divBdr>
            <w:top w:val="none" w:sz="0" w:space="0" w:color="auto"/>
            <w:left w:val="none" w:sz="0" w:space="0" w:color="auto"/>
            <w:bottom w:val="none" w:sz="0" w:space="0" w:color="auto"/>
            <w:right w:val="none" w:sz="0" w:space="0" w:color="auto"/>
          </w:divBdr>
          <w:divsChild>
            <w:div w:id="1112439156">
              <w:marLeft w:val="0"/>
              <w:marRight w:val="0"/>
              <w:marTop w:val="0"/>
              <w:marBottom w:val="0"/>
              <w:divBdr>
                <w:top w:val="none" w:sz="0" w:space="0" w:color="auto"/>
                <w:left w:val="none" w:sz="0" w:space="0" w:color="auto"/>
                <w:bottom w:val="none" w:sz="0" w:space="0" w:color="auto"/>
                <w:right w:val="none" w:sz="0" w:space="0" w:color="auto"/>
              </w:divBdr>
              <w:divsChild>
                <w:div w:id="16906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1229">
          <w:marLeft w:val="0"/>
          <w:marRight w:val="0"/>
          <w:marTop w:val="120"/>
          <w:marBottom w:val="0"/>
          <w:divBdr>
            <w:top w:val="none" w:sz="0" w:space="0" w:color="auto"/>
            <w:left w:val="none" w:sz="0" w:space="0" w:color="auto"/>
            <w:bottom w:val="none" w:sz="0" w:space="0" w:color="auto"/>
            <w:right w:val="none" w:sz="0" w:space="0" w:color="auto"/>
          </w:divBdr>
        </w:div>
        <w:div w:id="389840460">
          <w:marLeft w:val="0"/>
          <w:marRight w:val="0"/>
          <w:marTop w:val="120"/>
          <w:marBottom w:val="0"/>
          <w:divBdr>
            <w:top w:val="none" w:sz="0" w:space="0" w:color="auto"/>
            <w:left w:val="none" w:sz="0" w:space="0" w:color="auto"/>
            <w:bottom w:val="none" w:sz="0" w:space="0" w:color="auto"/>
            <w:right w:val="none" w:sz="0" w:space="0" w:color="auto"/>
          </w:divBdr>
        </w:div>
        <w:div w:id="779299373">
          <w:marLeft w:val="0"/>
          <w:marRight w:val="0"/>
          <w:marTop w:val="120"/>
          <w:marBottom w:val="0"/>
          <w:divBdr>
            <w:top w:val="none" w:sz="0" w:space="0" w:color="auto"/>
            <w:left w:val="none" w:sz="0" w:space="0" w:color="auto"/>
            <w:bottom w:val="none" w:sz="0" w:space="0" w:color="auto"/>
            <w:right w:val="none" w:sz="0" w:space="0" w:color="auto"/>
          </w:divBdr>
        </w:div>
        <w:div w:id="838429051">
          <w:marLeft w:val="0"/>
          <w:marRight w:val="0"/>
          <w:marTop w:val="120"/>
          <w:marBottom w:val="0"/>
          <w:divBdr>
            <w:top w:val="none" w:sz="0" w:space="0" w:color="auto"/>
            <w:left w:val="none" w:sz="0" w:space="0" w:color="auto"/>
            <w:bottom w:val="none" w:sz="0" w:space="0" w:color="auto"/>
            <w:right w:val="none" w:sz="0" w:space="0" w:color="auto"/>
          </w:divBdr>
        </w:div>
        <w:div w:id="1025208414">
          <w:marLeft w:val="0"/>
          <w:marRight w:val="0"/>
          <w:marTop w:val="120"/>
          <w:marBottom w:val="0"/>
          <w:divBdr>
            <w:top w:val="none" w:sz="0" w:space="0" w:color="auto"/>
            <w:left w:val="none" w:sz="0" w:space="0" w:color="auto"/>
            <w:bottom w:val="none" w:sz="0" w:space="0" w:color="auto"/>
            <w:right w:val="none" w:sz="0" w:space="0" w:color="auto"/>
          </w:divBdr>
        </w:div>
        <w:div w:id="1063602535">
          <w:marLeft w:val="0"/>
          <w:marRight w:val="0"/>
          <w:marTop w:val="120"/>
          <w:marBottom w:val="0"/>
          <w:divBdr>
            <w:top w:val="none" w:sz="0" w:space="0" w:color="auto"/>
            <w:left w:val="none" w:sz="0" w:space="0" w:color="auto"/>
            <w:bottom w:val="none" w:sz="0" w:space="0" w:color="auto"/>
            <w:right w:val="none" w:sz="0" w:space="0" w:color="auto"/>
          </w:divBdr>
        </w:div>
        <w:div w:id="1186481763">
          <w:marLeft w:val="0"/>
          <w:marRight w:val="0"/>
          <w:marTop w:val="120"/>
          <w:marBottom w:val="0"/>
          <w:divBdr>
            <w:top w:val="none" w:sz="0" w:space="0" w:color="auto"/>
            <w:left w:val="none" w:sz="0" w:space="0" w:color="auto"/>
            <w:bottom w:val="none" w:sz="0" w:space="0" w:color="auto"/>
            <w:right w:val="none" w:sz="0" w:space="0" w:color="auto"/>
          </w:divBdr>
        </w:div>
        <w:div w:id="1498761567">
          <w:marLeft w:val="0"/>
          <w:marRight w:val="0"/>
          <w:marTop w:val="120"/>
          <w:marBottom w:val="0"/>
          <w:divBdr>
            <w:top w:val="none" w:sz="0" w:space="0" w:color="auto"/>
            <w:left w:val="none" w:sz="0" w:space="0" w:color="auto"/>
            <w:bottom w:val="none" w:sz="0" w:space="0" w:color="auto"/>
            <w:right w:val="none" w:sz="0" w:space="0" w:color="auto"/>
          </w:divBdr>
        </w:div>
        <w:div w:id="1623077261">
          <w:marLeft w:val="0"/>
          <w:marRight w:val="0"/>
          <w:marTop w:val="120"/>
          <w:marBottom w:val="0"/>
          <w:divBdr>
            <w:top w:val="none" w:sz="0" w:space="0" w:color="auto"/>
            <w:left w:val="none" w:sz="0" w:space="0" w:color="auto"/>
            <w:bottom w:val="none" w:sz="0" w:space="0" w:color="auto"/>
            <w:right w:val="none" w:sz="0" w:space="0" w:color="auto"/>
          </w:divBdr>
        </w:div>
        <w:div w:id="1845977758">
          <w:marLeft w:val="0"/>
          <w:marRight w:val="0"/>
          <w:marTop w:val="120"/>
          <w:marBottom w:val="0"/>
          <w:divBdr>
            <w:top w:val="none" w:sz="0" w:space="0" w:color="auto"/>
            <w:left w:val="none" w:sz="0" w:space="0" w:color="auto"/>
            <w:bottom w:val="none" w:sz="0" w:space="0" w:color="auto"/>
            <w:right w:val="none" w:sz="0" w:space="0" w:color="auto"/>
          </w:divBdr>
        </w:div>
        <w:div w:id="1894853308">
          <w:marLeft w:val="0"/>
          <w:marRight w:val="0"/>
          <w:marTop w:val="120"/>
          <w:marBottom w:val="0"/>
          <w:divBdr>
            <w:top w:val="none" w:sz="0" w:space="0" w:color="auto"/>
            <w:left w:val="none" w:sz="0" w:space="0" w:color="auto"/>
            <w:bottom w:val="none" w:sz="0" w:space="0" w:color="auto"/>
            <w:right w:val="none" w:sz="0" w:space="0" w:color="auto"/>
          </w:divBdr>
        </w:div>
      </w:divsChild>
    </w:div>
    <w:div w:id="214469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CB3E7E40838C9E7CF2EB817664E4926D11C65EF4BB4392B1F3529446062A63CBC7D1EE0A0A48DEBFCFe4JFK" TargetMode="External"/><Relationship Id="rId671" Type="http://schemas.openxmlformats.org/officeDocument/2006/relationships/hyperlink" Target="consultantplus://offline/ref=36AFC037329F0852F7F9768F5B5879E3E6FAF96956569345AF6BF70337R1JDJ" TargetMode="External"/><Relationship Id="rId769" Type="http://schemas.openxmlformats.org/officeDocument/2006/relationships/hyperlink" Target="consultantplus://offline/ref=E917CFA15DFE16C4B731D07CB9CA3378FD81B710926D58716C6E4C05FFB6b3H" TargetMode="External"/><Relationship Id="rId976" Type="http://schemas.openxmlformats.org/officeDocument/2006/relationships/hyperlink" Target="consultantplus://offline/ref=8B14F068DF354A49C07BC466EB1DE1063CF8DB651EB1A0D4A4824C8E05CDC69AB400E3FD377D8EC1uBo0I" TargetMode="External"/><Relationship Id="rId21" Type="http://schemas.openxmlformats.org/officeDocument/2006/relationships/hyperlink" Target="consultantplus://offline/ref=4642B9E3B58BD85419B2F40164B986585411AB07697EA7B96DDADFFFE23FD6D846563900124FD71Fq7G3I" TargetMode="External"/><Relationship Id="rId324" Type="http://schemas.openxmlformats.org/officeDocument/2006/relationships/hyperlink" Target="consultantplus://offline/ref=46B05F7EF834CAFDD34C43D88A48E6B6B0644F061B9C04536E576C673D8A63642DC6FEA4F5E2T0xBM" TargetMode="External"/><Relationship Id="rId531" Type="http://schemas.openxmlformats.org/officeDocument/2006/relationships/hyperlink" Target="consultantplus://offline/ref=4D1DE1F8AC8BD3DBA833D96E3103825D94DBD6D73EBDBF26EF4CDD9289a1C1I" TargetMode="External"/><Relationship Id="rId629" Type="http://schemas.openxmlformats.org/officeDocument/2006/relationships/hyperlink" Target="consultantplus://offline/ref=6F70352926D5EB0B820CBB2A7A9664052733E7C168D9AF919B194D83444B81202913261E1C94C7F4aEHDP" TargetMode="External"/><Relationship Id="rId170" Type="http://schemas.openxmlformats.org/officeDocument/2006/relationships/hyperlink" Target="consultantplus://offline/ref=0EAF0B3568A0DC6BDCBDF7EA7031AE6BBD07E08CBEB637B8E06480407486B74B099F22F72B699ABA07H" TargetMode="External"/><Relationship Id="rId836" Type="http://schemas.openxmlformats.org/officeDocument/2006/relationships/hyperlink" Target="consultantplus://offline/ref=FC66F9112049BF70844330D8F467622162095DBA33C925B0D828521A8B4A36220923D3DF6F94A0A5B80DM" TargetMode="External"/><Relationship Id="rId268" Type="http://schemas.openxmlformats.org/officeDocument/2006/relationships/hyperlink" Target="consultantplus://offline/ref=F246607B355130ADF4545D3C4420622B6CFBA0D3F1A39D8A7A0A87E985A64A3AC25B15CA4736C3X9dDJ" TargetMode="External"/><Relationship Id="rId475" Type="http://schemas.openxmlformats.org/officeDocument/2006/relationships/hyperlink" Target="consultantplus://offline/ref=4DB642875951ED34017B0F314DDBEC1A15C67A990A74277835DB3F102047263D76F57227GAg0O" TargetMode="External"/><Relationship Id="rId682" Type="http://schemas.openxmlformats.org/officeDocument/2006/relationships/hyperlink" Target="consultantplus://offline/ref=16F95ECABD74971C68BB996FFEFF074FBAF540C68A57BA60A47B90784EE0516695659621756E9663x2bCK" TargetMode="External"/><Relationship Id="rId903" Type="http://schemas.openxmlformats.org/officeDocument/2006/relationships/hyperlink" Target="consultantplus://offline/ref=8353B84FB970A9007120907F6462A6E062C7A72E21369857C1CE4A58E37C3E1DA84ADFC0DC4C1A0AbCA9I" TargetMode="External"/><Relationship Id="rId32" Type="http://schemas.openxmlformats.org/officeDocument/2006/relationships/hyperlink" Target="consultantplus://offline/ref=E87096A8CF8965391DC6862287E2D18A8056334D1FB7CD67DE8FE8DB8C623585D74BBBAD75DBEFn6V6I" TargetMode="External"/><Relationship Id="rId128" Type="http://schemas.openxmlformats.org/officeDocument/2006/relationships/hyperlink" Target="consultantplus://offline/ref=C0C6460C02EB0B893FA7CAB7556CB4048A29A8DD8CED8EB5CD8706334FA3A6BFCC7DB0EE1A39BFG2L" TargetMode="External"/><Relationship Id="rId335" Type="http://schemas.openxmlformats.org/officeDocument/2006/relationships/hyperlink" Target="consultantplus://offline/ref=B38798AC36715DB65371A0351E6F7DE02B53BF816971AFA8D790011794137F17D3014EF9C5E7i6bEN" TargetMode="External"/><Relationship Id="rId542" Type="http://schemas.openxmlformats.org/officeDocument/2006/relationships/hyperlink" Target="consultantplus://offline/ref=FF4556CB5E304496C55CF747BE40C0BE8D37A9DAB80275E6997C1877FC6F69C209A30C7123B2923Ft320J" TargetMode="External"/><Relationship Id="rId987" Type="http://schemas.openxmlformats.org/officeDocument/2006/relationships/footer" Target="footer1.xml"/><Relationship Id="rId181" Type="http://schemas.openxmlformats.org/officeDocument/2006/relationships/hyperlink" Target="consultantplus://offline/ref=A0414AC90E7807FA305CBB9B0BA2B73C2B841827EA47DE2F01551B60621DEB6A370866A4A82F0740CAg0L" TargetMode="External"/><Relationship Id="rId402" Type="http://schemas.openxmlformats.org/officeDocument/2006/relationships/hyperlink" Target="consultantplus://offline/ref=E18E57FD65753D50E2CA0D3D36B68562570AB768A8F5FD4A0A2B7FC54403A6BAE4B5CE5FFFA97994h2A7J" TargetMode="External"/><Relationship Id="rId847" Type="http://schemas.openxmlformats.org/officeDocument/2006/relationships/hyperlink" Target="consultantplus://offline/ref=E804238B93208F7DFB9CF2FB98B35CEA551FC5F21394A5BC1419F62CEC481C3696142FDFE980CA08p9J" TargetMode="External"/><Relationship Id="rId279" Type="http://schemas.openxmlformats.org/officeDocument/2006/relationships/hyperlink" Target="consultantplus://offline/ref=796FE9CE4C56C9D5EA39B8F468D9780F0DD684D94B87D0381AD2BE977F8C3A22E73C84202CEB08BC1DM5P" TargetMode="External"/><Relationship Id="rId486" Type="http://schemas.openxmlformats.org/officeDocument/2006/relationships/hyperlink" Target="consultantplus://offline/ref=4DB642875951ED34017B0F314DDBEC1A15C67A990A74277835DB3F102047263D76F57228GAg4O" TargetMode="External"/><Relationship Id="rId693" Type="http://schemas.openxmlformats.org/officeDocument/2006/relationships/hyperlink" Target="consultantplus://offline/ref=9DC90464CD23B39BE85AFFBFB9E198A435950CBFC99AA5D6FBDBB9A4003A230E380D77404B75B53CeBi4J" TargetMode="External"/><Relationship Id="rId707" Type="http://schemas.openxmlformats.org/officeDocument/2006/relationships/hyperlink" Target="consultantplus://offline/ref=9DC90464CD23B39BE85AFFBFB9E198A4369D07B9CE92A5D6FBDBB9A4003A230E380D77404B75B533eBi5J" TargetMode="External"/><Relationship Id="rId914" Type="http://schemas.openxmlformats.org/officeDocument/2006/relationships/hyperlink" Target="consultantplus://offline/ref=8353B84FB970A9007120907F6462A6E062C7A72E21369857C1CE4A58E37C3E1DA84ADFC0DC4C1A0AbCA8I" TargetMode="External"/><Relationship Id="rId43" Type="http://schemas.openxmlformats.org/officeDocument/2006/relationships/hyperlink" Target="consultantplus://offline/ref=1E346817E00FED4F745EF79E37F32A9655CACDB8DD76E3C82D4AE8CC7F45351C7490ED067D68pFVCK" TargetMode="External"/><Relationship Id="rId139" Type="http://schemas.openxmlformats.org/officeDocument/2006/relationships/hyperlink" Target="consultantplus://offline/ref=EC3C074839A9EB7F9134A2B34020BDBA1A1A74021C52B73632514A7F6A112F9C10B3D4B6B20581u1k8H" TargetMode="External"/><Relationship Id="rId346" Type="http://schemas.openxmlformats.org/officeDocument/2006/relationships/hyperlink" Target="consultantplus://offline/ref=B1C95E4E395CDF35A95A472372364A27201C51ED33661886BBFBE6F1CD526299E6503375F90C69EDP0K" TargetMode="External"/><Relationship Id="rId553" Type="http://schemas.openxmlformats.org/officeDocument/2006/relationships/hyperlink" Target="consultantplus://offline/ref=BFF3A84331D6E52DD6A3B6BDA9B68C26307CA5E24BB91CC16720E3E8E086D1BA4081481E14A1C00Fz0QBO" TargetMode="External"/><Relationship Id="rId760" Type="http://schemas.openxmlformats.org/officeDocument/2006/relationships/hyperlink" Target="consultantplus://offline/ref=2D57F3C8A3D7F1ACAA28FD62A8571C9451D9EAE22680032EF35D248DBF3A44B250B729F9DF2D3B4Fh7BCK" TargetMode="External"/><Relationship Id="rId192" Type="http://schemas.openxmlformats.org/officeDocument/2006/relationships/hyperlink" Target="consultantplus://offline/ref=A3E4E9B4B7AF011850BA8D74D0DE5022215FA004DA1868C54C19C5BC9804E0963FE42A32B90CD342m2MCL" TargetMode="External"/><Relationship Id="rId206" Type="http://schemas.openxmlformats.org/officeDocument/2006/relationships/hyperlink" Target="consultantplus://offline/ref=41A933564050EA00E6820218A17C851F4FC538C2D172D96BC93A3887ADA5936088812C95867CDCA0M0y8L" TargetMode="External"/><Relationship Id="rId413" Type="http://schemas.openxmlformats.org/officeDocument/2006/relationships/hyperlink" Target="consultantplus://offline/ref=79BBF02ADC80BF6D7E199F90EFC330527D28BFD455F59866D4D4E2E69834B8A72F9CFA95F0BBBAD874qEM" TargetMode="External"/><Relationship Id="rId858" Type="http://schemas.openxmlformats.org/officeDocument/2006/relationships/hyperlink" Target="consultantplus://offline/ref=D4D2168016B2FD9D2A461AF17A56E1BC5C76A28D59C38A72325D5CD95B6E8B431D2376EB749F8FEEX9ZDL" TargetMode="External"/><Relationship Id="rId497" Type="http://schemas.openxmlformats.org/officeDocument/2006/relationships/hyperlink" Target="consultantplus://offline/ref=0F4229EA360CA0A043A1E7E382B0C70802E5A8D9C6DCA68DE769C05409FF0628A8C0AABF936C44qFP" TargetMode="External"/><Relationship Id="rId620" Type="http://schemas.openxmlformats.org/officeDocument/2006/relationships/hyperlink" Target="consultantplus://offline/ref=E4DF6035BBD7DA9979E501C48C4EF8A9FE2A8410A921F7857318A152B15EDC7CE7753792F05F18mBr0I" TargetMode="External"/><Relationship Id="rId718" Type="http://schemas.openxmlformats.org/officeDocument/2006/relationships/hyperlink" Target="consultantplus://offline/ref=AA5B313D70C8D5AACEE81AB48145E72C35EB4D43355A7A044F1F6C3099D46BS5O9M" TargetMode="External"/><Relationship Id="rId925" Type="http://schemas.openxmlformats.org/officeDocument/2006/relationships/hyperlink" Target="consultantplus://offline/ref=AEF5F026E2161C76B3844E8A66F4B4F4B9A9391DE73356D61E606EA3A61B69445BF23B5A4254A182DFCB2AIDJ" TargetMode="External"/><Relationship Id="rId357" Type="http://schemas.openxmlformats.org/officeDocument/2006/relationships/hyperlink" Target="consultantplus://offline/ref=B1C95E4E395CDF35A95A472372364A27201D5DEC34621886BBFBE6F1CD526299E6503375F80B6DD1EFPAK" TargetMode="External"/><Relationship Id="rId54" Type="http://schemas.openxmlformats.org/officeDocument/2006/relationships/hyperlink" Target="consultantplus://offline/ref=7E3222016B48239D1F393EFDE3277696917C204A3B8D1EA2ADEE936E62C97BDE74705F52B1b5e3K" TargetMode="External"/><Relationship Id="rId217" Type="http://schemas.openxmlformats.org/officeDocument/2006/relationships/hyperlink" Target="consultantplus://offline/ref=31D17D9439346E9E0AC1328914D08EAD850C428A5BD36030DF8B7CD12F452E5E79CBB54F69F4890E32S7O" TargetMode="External"/><Relationship Id="rId564" Type="http://schemas.openxmlformats.org/officeDocument/2006/relationships/hyperlink" Target="consultantplus://offline/ref=754F32F147C6084D9ED0A38BA47863BC976A60E2CF19E9ABEDBE978494367BB5057C0E6DB13800D2H5V2O" TargetMode="External"/><Relationship Id="rId771" Type="http://schemas.openxmlformats.org/officeDocument/2006/relationships/hyperlink" Target="consultantplus://offline/ref=3AA0459B7F07067D628DA2FEA0328515786FD8165309A4B51533CA69B5834DC0E7054C21C70476q2W7I" TargetMode="External"/><Relationship Id="rId869" Type="http://schemas.openxmlformats.org/officeDocument/2006/relationships/hyperlink" Target="consultantplus://offline/ref=725652ECAE0555FE5521A03DD14EE5D5AD92D9DB8631C963ED548975A76DC489E867A5A2271FD5D3s5B6N" TargetMode="External"/><Relationship Id="rId424" Type="http://schemas.openxmlformats.org/officeDocument/2006/relationships/hyperlink" Target="consultantplus://offline/ref=5B701E8F0E1405FC365DF6EB70D37A81CF492E1501B33FBBEB960231C809C4147DD2F90A0CDC0D86B3HAC1K" TargetMode="External"/><Relationship Id="rId631" Type="http://schemas.openxmlformats.org/officeDocument/2006/relationships/hyperlink" Target="consultantplus://offline/ref=6F70352926D5EB0B820CBB2A7A9664052733E7C168D9AF919B194D83444B81202913261E1C94C7F4aEHCP" TargetMode="External"/><Relationship Id="rId729" Type="http://schemas.openxmlformats.org/officeDocument/2006/relationships/hyperlink" Target="consultantplus://offline/ref=2BE101683E00AB456D93127372AABB3D15DC9A97BE02A366F8B5B8F64405A9FECFD39A3A2A1585A6a5h4M" TargetMode="External"/><Relationship Id="rId270" Type="http://schemas.openxmlformats.org/officeDocument/2006/relationships/hyperlink" Target="consultantplus://offline/ref=5706385606EADE61092B95A2925959B1E5CD0445BB6C65D28FDF0D8647EB10EB692D0B5C1A913Ce2g2J" TargetMode="External"/><Relationship Id="rId936" Type="http://schemas.openxmlformats.org/officeDocument/2006/relationships/hyperlink" Target="consultantplus://offline/ref=93A8D721D75A200760CE9A1427180E27349E0FC02E55D906EA3613F8917B8E06771779716B7A333Ft47DI" TargetMode="External"/><Relationship Id="rId65" Type="http://schemas.openxmlformats.org/officeDocument/2006/relationships/hyperlink" Target="consultantplus://offline/ref=4F0DEE866B368DF3BA44863AE430ACE12C34E602142B2A38C3516BB03D99E500B08899F6DA20E81B0AV6P" TargetMode="External"/><Relationship Id="rId130" Type="http://schemas.openxmlformats.org/officeDocument/2006/relationships/hyperlink" Target="consultantplus://offline/ref=DA2B494DCB4D75650F53FF5727DB6E953B80E57D8EE615C34095E1A2CC0BC4298B5CE1C07C16XDL" TargetMode="External"/><Relationship Id="rId368" Type="http://schemas.openxmlformats.org/officeDocument/2006/relationships/hyperlink" Target="consultantplus://offline/ref=688E69E33D6C1C7C2B39E5C8282FA5B8A05623DE52528B65AC6E83AEEAE063A6F55BE3527AB4FCs0tEH" TargetMode="External"/><Relationship Id="rId575" Type="http://schemas.openxmlformats.org/officeDocument/2006/relationships/hyperlink" Target="consultantplus://offline/ref=84F717EAF4EF5A25F7F2C0B75321C3729C699C63DDB74AE0B0F6D47BD529FB13D53E2390992586445E0AM" TargetMode="External"/><Relationship Id="rId782" Type="http://schemas.openxmlformats.org/officeDocument/2006/relationships/hyperlink" Target="consultantplus://offline/ref=2FA3DC77F7D5862D727969F6564C37DDF2EDA2C83AB8CEBBBCF27CDDF27D74663649F989ACC5C2D27EZ5O" TargetMode="External"/><Relationship Id="rId228" Type="http://schemas.openxmlformats.org/officeDocument/2006/relationships/hyperlink" Target="consultantplus://offline/ref=876EDB2FE6C21D6B09E463EE9B337F3D60809598C98AE52A1593542A2FF63EB74F8FEA517A6882065CU6Q" TargetMode="External"/><Relationship Id="rId435" Type="http://schemas.openxmlformats.org/officeDocument/2006/relationships/hyperlink" Target="consultantplus://offline/ref=4DF32759E190DAE10B68F5875EFA3BD28A2C3C589FC6A28F07C9007270F5D1D0F16FFC0742C7020DdCe9O" TargetMode="External"/><Relationship Id="rId642" Type="http://schemas.openxmlformats.org/officeDocument/2006/relationships/hyperlink" Target="consultantplus://offline/ref=33E2CB50D5B05C7A1E401AC0DC60637DEC7494654AA734EEBB5227298558D8DC88039CBDDA1EB37Fm4c2J" TargetMode="External"/><Relationship Id="rId281" Type="http://schemas.openxmlformats.org/officeDocument/2006/relationships/hyperlink" Target="consultantplus://offline/ref=796FE9CE4C56C9D5EA39B8F468D9780F0DD780D84E86D0381AD2BE977F8C3A22E73C84202CEB08BF1DM3P" TargetMode="External"/><Relationship Id="rId502" Type="http://schemas.openxmlformats.org/officeDocument/2006/relationships/hyperlink" Target="consultantplus://offline/ref=05523883020C09F1B1AB72C66B6DCC23BA41E481E8069C312D4B3EF5F1551795ABAB558E3F99J4D1P" TargetMode="External"/><Relationship Id="rId947" Type="http://schemas.openxmlformats.org/officeDocument/2006/relationships/hyperlink" Target="consultantplus://offline/ref=2B1CD01DF64C55A499A9646317BB41F5E721DD80594C498A5E523AAE616FD66B17D8F59E5D3746C2w9w5I" TargetMode="External"/><Relationship Id="rId76" Type="http://schemas.openxmlformats.org/officeDocument/2006/relationships/hyperlink" Target="consultantplus://offline/ref=CBD6C5714CF526315DDB21A15F7443CBCC512EB57C5EA1BC6C454625F880A6Y0W4K" TargetMode="External"/><Relationship Id="rId141" Type="http://schemas.openxmlformats.org/officeDocument/2006/relationships/hyperlink" Target="consultantplus://offline/ref=AD64D10516E1487352D6A1F31E5C805F5281D55872B6A8FFB41070B898368E7A121F94D273B64B9Cb9l7H" TargetMode="External"/><Relationship Id="rId379" Type="http://schemas.openxmlformats.org/officeDocument/2006/relationships/hyperlink" Target="consultantplus://offline/ref=7D513FCB94F713DC59F08B2DE05856827AF1D624B584ABA7CFAA20AAD6EF0877A89F57A24C78DFC9JDBFJ" TargetMode="External"/><Relationship Id="rId586" Type="http://schemas.openxmlformats.org/officeDocument/2006/relationships/hyperlink" Target="consultantplus://offline/ref=5602DE646D81FBA8AD4CBD6E89A7AACEAE6EAED1B34A5878FE64475D808D26FE0C4610B5B4C55E89E3d0I" TargetMode="External"/><Relationship Id="rId793" Type="http://schemas.openxmlformats.org/officeDocument/2006/relationships/hyperlink" Target="consultantplus://offline/ref=F662AC6D411D55AAC3294DFC2C3893169603B728825C5654DD14A3690E47C6CB93F647267062A2BDF1h1O" TargetMode="External"/><Relationship Id="rId807" Type="http://schemas.openxmlformats.org/officeDocument/2006/relationships/hyperlink" Target="consultantplus://offline/ref=F662AC6D411D55AAC3294DFC2C389316950BB72482585654DD14A3690E47C6CB93F647267062A0BDF1h1O" TargetMode="External"/><Relationship Id="rId7" Type="http://schemas.openxmlformats.org/officeDocument/2006/relationships/hyperlink" Target="consultantplus://offline/ref=80371DF1AB5C1375F49A9C361AEFE8491C88E9996A2C551F3D42DC0908FE888870954A2521DC86EDI1z7I" TargetMode="External"/><Relationship Id="rId239" Type="http://schemas.openxmlformats.org/officeDocument/2006/relationships/hyperlink" Target="consultantplus://offline/ref=1D5C69AB3D361D0EDB8BBB2A4864263CF3831C215B9CF09444B799FFCA306089EA748AE8AD296AH7M" TargetMode="External"/><Relationship Id="rId446" Type="http://schemas.openxmlformats.org/officeDocument/2006/relationships/hyperlink" Target="consultantplus://offline/ref=4DF32759E190DAE10B68E98440FA3BD289253D5994C2A28F07C9007270dFe5O" TargetMode="External"/><Relationship Id="rId653" Type="http://schemas.openxmlformats.org/officeDocument/2006/relationships/hyperlink" Target="consultantplus://offline/ref=377DB265F6F6D385936CD2395ACC04D1779DE8E1A6DEB75EB0AE02C3879CF38153CC4403F8638A75QCe9J" TargetMode="External"/><Relationship Id="rId292" Type="http://schemas.openxmlformats.org/officeDocument/2006/relationships/hyperlink" Target="consultantplus://offline/ref=0EE1605885BA8140AE9CDF377B2AB558DF10C78767E5A7949F599E5FF15F84ED353184D522C5t8yEI" TargetMode="External"/><Relationship Id="rId306" Type="http://schemas.openxmlformats.org/officeDocument/2006/relationships/hyperlink" Target="consultantplus://offline/ref=ECFDE2A97F9E4AB8954ADEC35D7CF970E20AF4200F53F2E828974E4C93AEE512DD7BAEE30CA4ED15187D3C1DL" TargetMode="External"/><Relationship Id="rId860" Type="http://schemas.openxmlformats.org/officeDocument/2006/relationships/hyperlink" Target="consultantplus://offline/ref=815AABE2BEA2AF8DFB155CE24C6A6A999FBD497AA32710CE4D52C79148Z1GCK" TargetMode="External"/><Relationship Id="rId958" Type="http://schemas.openxmlformats.org/officeDocument/2006/relationships/hyperlink" Target="consultantplus://offline/ref=2B1CD01DF64C55A499A9646317BB41F5E721DD80594C498A5E523AAE616FD66B17D8F59E5D3746C3w9w6I" TargetMode="External"/><Relationship Id="rId87" Type="http://schemas.openxmlformats.org/officeDocument/2006/relationships/hyperlink" Target="consultantplus://offline/ref=E6CB3E7E40838C9E7CF2EB817664E4926D11C65FF9BA459BB1F3529446062A63CBC7D1EE0A0A48DEBFCFe4JFK" TargetMode="External"/><Relationship Id="rId513" Type="http://schemas.openxmlformats.org/officeDocument/2006/relationships/hyperlink" Target="consultantplus://offline/ref=4D1DE1F8AC8BD3DBA833D96E3103825D97D3DEDB39B8BF26EF4CDD928911293E0EC818D749C5D375aBC2I" TargetMode="External"/><Relationship Id="rId597" Type="http://schemas.openxmlformats.org/officeDocument/2006/relationships/hyperlink" Target="consultantplus://offline/ref=564EA60309F7DEA473EDF67FF6A078F0F891A92BE240750E23BC4B131B2C58FE366EFA9840B68FiEOCO" TargetMode="External"/><Relationship Id="rId720" Type="http://schemas.openxmlformats.org/officeDocument/2006/relationships/hyperlink" Target="consultantplus://offline/ref=A099863D79D6830C50896F217B4517499FE6D325E18E4D12B37B6B2A69A1A2175CE309CB73D22A5DbFgCH" TargetMode="External"/><Relationship Id="rId818" Type="http://schemas.openxmlformats.org/officeDocument/2006/relationships/hyperlink" Target="consultantplus://offline/ref=A9BC7C01C050FB79CFAF919CCF10273EEC2218B3CA4BAC17ABD54CA6CC61ADD28F502200F04F393Fd5d7L" TargetMode="External"/><Relationship Id="rId152" Type="http://schemas.openxmlformats.org/officeDocument/2006/relationships/hyperlink" Target="consultantplus://offline/ref=557BF20389655B042A9036D3582C6ED57F26F47686074A15F7A632E26FFF8DAAA8546CF45BC357CDsBtCN" TargetMode="External"/><Relationship Id="rId457" Type="http://schemas.openxmlformats.org/officeDocument/2006/relationships/hyperlink" Target="consultantplus://offline/ref=4DF32759E190DAE10B68F5875EFA3BD28A2C3C589FC6A28F07C9007270F5D1D0F16FFC0742C70009dCe8O" TargetMode="External"/><Relationship Id="rId664" Type="http://schemas.openxmlformats.org/officeDocument/2006/relationships/hyperlink" Target="consultantplus://offline/ref=36AFC037329F0852F7F96689443043E5B9F2FD685F519817F869A65639181FR2J2J" TargetMode="External"/><Relationship Id="rId871" Type="http://schemas.openxmlformats.org/officeDocument/2006/relationships/hyperlink" Target="consultantplus://offline/ref=725652ECAE0555FE5521A03DD14EE5D5AD93D4DF8034C963ED548975A76DC489E867A5A2271ED1D1s5B4N" TargetMode="External"/><Relationship Id="rId969" Type="http://schemas.openxmlformats.org/officeDocument/2006/relationships/hyperlink" Target="consultantplus://offline/ref=A609D4911E9066FF845B933D1D6A75976F9A3D658474F3AA283B769A312B8E4F2FI" TargetMode="External"/><Relationship Id="rId14" Type="http://schemas.openxmlformats.org/officeDocument/2006/relationships/hyperlink" Target="consultantplus://offline/ref=4642B9E3B58BD85419B2F40164B986585411AB07697EA7B96DDADFFFE23FD6D846563905154FqDG3I" TargetMode="External"/><Relationship Id="rId317" Type="http://schemas.openxmlformats.org/officeDocument/2006/relationships/hyperlink" Target="consultantplus://offline/ref=8E632750FFBD3D87017963F01B8F8E42E6A7F9FA7AA2A4C8107BE0AF60B02897B0B79830DF03y8dAM" TargetMode="External"/><Relationship Id="rId524" Type="http://schemas.openxmlformats.org/officeDocument/2006/relationships/hyperlink" Target="consultantplus://offline/ref=4D1DE1F8AC8BD3DBA833D96E3103825D94DBD6D73EBDBF26EF4CDD928911293E0EC818D04CaCCDI" TargetMode="External"/><Relationship Id="rId731" Type="http://schemas.openxmlformats.org/officeDocument/2006/relationships/hyperlink" Target="consultantplus://offline/ref=2BE101683E00AB456D93127372AABB3D15DC9A97BE02A366F8B5B8F64405A9FECFD39A3A2A1585A6a5hCM" TargetMode="External"/><Relationship Id="rId98" Type="http://schemas.openxmlformats.org/officeDocument/2006/relationships/hyperlink" Target="consultantplus://offline/ref=E6CB3E7E40838C9E7CF2EB817664E4926D11C65FF9B2419AB1F3529446062A63CBC7D1EE0A0A48DEBFCEe4J6K" TargetMode="External"/><Relationship Id="rId163" Type="http://schemas.openxmlformats.org/officeDocument/2006/relationships/hyperlink" Target="consultantplus://offline/ref=1549AF6E2E1F4C35523CD53E59A437EC32F4F8F73B5CAF17880B4348575B6E09B57256101B5C6Dy0H" TargetMode="External"/><Relationship Id="rId370" Type="http://schemas.openxmlformats.org/officeDocument/2006/relationships/hyperlink" Target="consultantplus://offline/ref=688E69E33D6C1C7C2B39E5C8282FA5B8A05623DE52528B65AC6E83AEEAE063A6F55BE3527AB4FCs0tEH" TargetMode="External"/><Relationship Id="rId829" Type="http://schemas.openxmlformats.org/officeDocument/2006/relationships/hyperlink" Target="consultantplus://offline/ref=1D8452D2F5BDF21A2B523BF0C76DDF75AE885970980FDD3763587CD61ABC1DECACFB311A0BE0m3x5I" TargetMode="External"/><Relationship Id="rId230" Type="http://schemas.openxmlformats.org/officeDocument/2006/relationships/hyperlink" Target="consultantplus://offline/ref=876EDB2FE6C21D6B09E463EE9B337F3D60809B9CCD8AE52A1593542A2FF63EB74F8FEA57786958U7Q" TargetMode="External"/><Relationship Id="rId468" Type="http://schemas.openxmlformats.org/officeDocument/2006/relationships/hyperlink" Target="consultantplus://offline/ref=4DB642875951ED34017B0F314DDBEC1A15C67A990A74277835DB3F102047263D76F57225GAg2O" TargetMode="External"/><Relationship Id="rId675" Type="http://schemas.openxmlformats.org/officeDocument/2006/relationships/hyperlink" Target="consultantplus://offline/ref=36AFC037329F0852F7F97B9D565879E3E5FFFC645B559345AF6BF703371D1772CE4650C772D1F080RCJ8J" TargetMode="External"/><Relationship Id="rId882" Type="http://schemas.openxmlformats.org/officeDocument/2006/relationships/hyperlink" Target="consultantplus://offline/ref=48DC8298C9F59C41079199BA1C2517EE26139B60CE19FE84C78F4CF1A7DE677898DC245E0F88C762Y3B5N" TargetMode="External"/><Relationship Id="rId25" Type="http://schemas.openxmlformats.org/officeDocument/2006/relationships/hyperlink" Target="consultantplus://offline/ref=57CDBA7AA113CC71321D7DDC3FFE8A3733882C06FAAF09CF7D1E7875109Dn2I8L" TargetMode="External"/><Relationship Id="rId328" Type="http://schemas.openxmlformats.org/officeDocument/2006/relationships/hyperlink" Target="consultantplus://offline/ref=81230E7772EC33471AF85EF0A0F11AFE9B1603EAA5BBDC3C099390E58F50A95B3A245556A29B7B4Dy7M" TargetMode="External"/><Relationship Id="rId535" Type="http://schemas.openxmlformats.org/officeDocument/2006/relationships/hyperlink" Target="consultantplus://offline/ref=4D1DE1F8AC8BD3DBA833D96E3103825D97D3DEDB39B8BF26EF4CDD928911293E0EC818D749C5D375aBC2I" TargetMode="External"/><Relationship Id="rId742" Type="http://schemas.openxmlformats.org/officeDocument/2006/relationships/hyperlink" Target="consultantplus://offline/ref=2BE101683E00AB456D93127372AABB3D15DC9A97BE02A366F8B5B8F64405A9FECFD39A3A2A1585A9a5h5M" TargetMode="External"/><Relationship Id="rId174" Type="http://schemas.openxmlformats.org/officeDocument/2006/relationships/hyperlink" Target="consultantplus://offline/ref=39F4C471A33D46E324D5E076AB7BC32B10F5C26F086758FB1E0D5D8FE9A1BED215B50A7AC447E643FDM3P" TargetMode="External"/><Relationship Id="rId381" Type="http://schemas.openxmlformats.org/officeDocument/2006/relationships/hyperlink" Target="consultantplus://offline/ref=A3416A60EC80C9338F3ACF69230FE5438377E014F460110368EAF612B79C64EDBA5C3309282EyCj4O" TargetMode="External"/><Relationship Id="rId602" Type="http://schemas.openxmlformats.org/officeDocument/2006/relationships/hyperlink" Target="consultantplus://offline/ref=564EA60309F7DEA473EDF67FF6A078F0F891A92BE240750E23BC4B131B2C58FE366EFA9F48B5i8O6O" TargetMode="External"/><Relationship Id="rId241" Type="http://schemas.openxmlformats.org/officeDocument/2006/relationships/hyperlink" Target="consultantplus://offline/ref=E05D6B778E0582D135ABEEFD24275DBFA123AD81C3DA4A00C3A8434FB378A7D34C2098F73BBCFC657C41B7z0M" TargetMode="External"/><Relationship Id="rId479" Type="http://schemas.openxmlformats.org/officeDocument/2006/relationships/hyperlink" Target="consultantplus://offline/ref=4DB642875951ED34017B0F314DDBEC1A15C67A990A74277835DB3F102047263D76F57227GAg2O" TargetMode="External"/><Relationship Id="rId686" Type="http://schemas.openxmlformats.org/officeDocument/2006/relationships/hyperlink" Target="consultantplus://offline/ref=FAD3952DEF56AEF12D0E3595716CF6F91DE5DBEE5A12696FE988D69DDEB9eCM" TargetMode="External"/><Relationship Id="rId893" Type="http://schemas.openxmlformats.org/officeDocument/2006/relationships/hyperlink" Target="consultantplus://offline/ref=79DF91917F87F6F267DAFCB16EB55BCD52F0D1239DD9C58155A6E75293565770A5C9EEBC600FD27DM8c0K" TargetMode="External"/><Relationship Id="rId907" Type="http://schemas.openxmlformats.org/officeDocument/2006/relationships/hyperlink" Target="consultantplus://offline/ref=8353B84FB970A9007120907F6462A6E062C7A72E21369857C1CE4A58E37C3E1DA84ADFC0DC4C1A0BbCA4I" TargetMode="External"/><Relationship Id="rId36" Type="http://schemas.openxmlformats.org/officeDocument/2006/relationships/hyperlink" Target="consultantplus://offline/ref=E32A2FEAF61E3C893D766F75442381FB99EAFD5B522C21BE711D159C5C8EE9C173353C1678D2DA82g0fCL" TargetMode="External"/><Relationship Id="rId339" Type="http://schemas.openxmlformats.org/officeDocument/2006/relationships/hyperlink" Target="consultantplus://offline/ref=61361AAA4FFADB4FEA5518596A84E3CEA0C57EE213FD46090209A19F501582097A06522F24CB17B8AEvBM" TargetMode="External"/><Relationship Id="rId546" Type="http://schemas.openxmlformats.org/officeDocument/2006/relationships/hyperlink" Target="consultantplus://offline/ref=FF4556CB5E304496C55CF747BE40C0BE8D37A9DAB80275E6997C1877FC6F69C209A30C7123B2923Ft320J" TargetMode="External"/><Relationship Id="rId753" Type="http://schemas.openxmlformats.org/officeDocument/2006/relationships/hyperlink" Target="consultantplus://offline/ref=1A3DBF4CB59385E730536768324E74D56A3538E83192F029D74F1119BECB12134765983A1CB950A2p6B8I" TargetMode="External"/><Relationship Id="rId101" Type="http://schemas.openxmlformats.org/officeDocument/2006/relationships/hyperlink" Target="consultantplus://offline/ref=E6CB3E7E40838C9E7CF2F695640CDE94311DC75AF4B64FC5E6F103C14803223383D79FACe0J0K" TargetMode="External"/><Relationship Id="rId185" Type="http://schemas.openxmlformats.org/officeDocument/2006/relationships/hyperlink" Target="consultantplus://offline/ref=A0414AC90E7807FA305CBB9B0BA2B73C28801924EF42DE2F01551B60621DEB6A370866A4A82F0742CAgBL" TargetMode="External"/><Relationship Id="rId406" Type="http://schemas.openxmlformats.org/officeDocument/2006/relationships/hyperlink" Target="consultantplus://offline/ref=1BF99D22EB2BC78EBD841B008EF060A5FB5ACD95D07C4400F5782067B6A23D483BEF456AD3AD80610DD7J" TargetMode="External"/><Relationship Id="rId960" Type="http://schemas.openxmlformats.org/officeDocument/2006/relationships/hyperlink" Target="consultantplus://offline/ref=38C5AFBDF489DFD0282057A5D8397D915AFDA8B5A471B52B8B47587A46AB9AF6DCD2098FB78942B0FE7AS8u9V" TargetMode="External"/><Relationship Id="rId392" Type="http://schemas.openxmlformats.org/officeDocument/2006/relationships/hyperlink" Target="consultantplus://offline/ref=738C80F51127337412F80DB921996F5C6C770011A99278A0ABF1D46EEAC313E4FCBE8FF26332FFECuCXBO" TargetMode="External"/><Relationship Id="rId613" Type="http://schemas.openxmlformats.org/officeDocument/2006/relationships/hyperlink" Target="consultantplus://offline/ref=E4DF6035BBD7DA9979E51DC7924EF8A9FC228911A52BAA8F7B41AD50mBr6I" TargetMode="External"/><Relationship Id="rId697" Type="http://schemas.openxmlformats.org/officeDocument/2006/relationships/hyperlink" Target="consultantplus://offline/ref=9DC90464CD23B39BE85AFFBFB9E198A4369D07B9CE92A5D6FBDBB9A4003A230E380D77404B75B533eBi4J" TargetMode="External"/><Relationship Id="rId820" Type="http://schemas.openxmlformats.org/officeDocument/2006/relationships/hyperlink" Target="consultantplus://offline/ref=A9BC7C01C050FB79CFAF919CCF10273EEC2318BECD4BAC17ABD54CA6CC61ADD28F502200F04E3D3Ad5d4L" TargetMode="External"/><Relationship Id="rId918" Type="http://schemas.openxmlformats.org/officeDocument/2006/relationships/hyperlink" Target="consultantplus://offline/ref=8B14F068DF354A49C07BC571E775DB0060F4DD6710B7AC86F3801DDB0BC8CECAFC10ADB83A7C8EC3B701u0o0I" TargetMode="External"/><Relationship Id="rId252" Type="http://schemas.openxmlformats.org/officeDocument/2006/relationships/hyperlink" Target="consultantplus://offline/ref=00D002B3F71DCCA615B2ED8BCDF6CE801EA90965943ABF02BB9897A4DBB603A1799879C47C12LCQ3J" TargetMode="External"/><Relationship Id="rId47" Type="http://schemas.openxmlformats.org/officeDocument/2006/relationships/hyperlink" Target="consultantplus://offline/ref=1E346817E00FED4F745EF79E37F32A9655CBC9BCD07EE3C82D4AE8CC7F45351C7490ED037C6AFAF2p4VFK" TargetMode="External"/><Relationship Id="rId112" Type="http://schemas.openxmlformats.org/officeDocument/2006/relationships/hyperlink" Target="consultantplus://offline/ref=E6CB3E7E40838C9E7CF2F695640CDE94321CC25DF7B14FC5E6F103C14803223383D79FAB070B48DFeBJ8K" TargetMode="External"/><Relationship Id="rId557" Type="http://schemas.openxmlformats.org/officeDocument/2006/relationships/hyperlink" Target="consultantplus://offline/ref=BFF3A84331D6E52DD6A3B6BDA9B68C26307CA5E24BB91CC16720E3E8E086D1BA4081481E14A1C00Fz0QAO" TargetMode="External"/><Relationship Id="rId764" Type="http://schemas.openxmlformats.org/officeDocument/2006/relationships/hyperlink" Target="consultantplus://offline/ref=2D57F3C8A3D7F1ACAA28FD62A8571C9451D9EAE22680032EF35D248DBF3A44B250B729F9DF2D3B40h7BDK" TargetMode="External"/><Relationship Id="rId971" Type="http://schemas.openxmlformats.org/officeDocument/2006/relationships/hyperlink" Target="consultantplus://offline/ref=8B14F068DF354A49C07BD865F51DE1063CF9D96519BBA0D4A4824C8E05CDC69AB400E3FD377D8EC2uBo3I" TargetMode="External"/><Relationship Id="rId196" Type="http://schemas.openxmlformats.org/officeDocument/2006/relationships/hyperlink" Target="consultantplus://offline/ref=1DA5A63CD7A37CF608CF358C46DD4A4E76A3484F357073E5B831CC6A075B06915E5DCD67611289E5CCb1L" TargetMode="External"/><Relationship Id="rId417" Type="http://schemas.openxmlformats.org/officeDocument/2006/relationships/hyperlink" Target="consultantplus://offline/ref=79BBF02ADC80BF6D7E199F90EFC330527D24BFD95CF59866D4D4E2E69873q4M" TargetMode="External"/><Relationship Id="rId624" Type="http://schemas.openxmlformats.org/officeDocument/2006/relationships/hyperlink" Target="consultantplus://offline/ref=A1E622EB10DB937A80B5A23BA02FDD636DA39B124B4FC9B95B3B59231BC6C60A6FA6B4E8357E59P4bCJ" TargetMode="External"/><Relationship Id="rId831" Type="http://schemas.openxmlformats.org/officeDocument/2006/relationships/hyperlink" Target="consultantplus://offline/ref=FC66F9112049BF70844330D8F467622162095DBA33C925B0D828521A8B4A36220923D3DF6F94A0AFB80FM" TargetMode="External"/><Relationship Id="rId263" Type="http://schemas.openxmlformats.org/officeDocument/2006/relationships/hyperlink" Target="consultantplus://offline/ref=F246607B355130ADF4545D3C4420622B6CFBA0D3F1A39D8A7A0A87E985A64A3AC25B15C24439XCd1J" TargetMode="External"/><Relationship Id="rId470" Type="http://schemas.openxmlformats.org/officeDocument/2006/relationships/hyperlink" Target="consultantplus://offline/ref=4DB642875951ED34017B0F314DDBEC1A15C67A990A74277835DB3F102047263D76F57225GAg6O" TargetMode="External"/><Relationship Id="rId929" Type="http://schemas.openxmlformats.org/officeDocument/2006/relationships/hyperlink" Target="consultantplus://offline/ref=80371DF1AB5C1375F49A9C361AEFE8491F81EA976C28551F3D42DC0908FE888870954A2228DBI8z6I" TargetMode="External"/><Relationship Id="rId58" Type="http://schemas.openxmlformats.org/officeDocument/2006/relationships/hyperlink" Target="consultantplus://offline/ref=0AAF7765A35A719E5FCEEFCB5F242C965B956CAC1D062F448A828D77188517813C096ECE20B82C33TBvDI" TargetMode="External"/><Relationship Id="rId123" Type="http://schemas.openxmlformats.org/officeDocument/2006/relationships/hyperlink" Target="consultantplus://offline/ref=7979FA053D5368C2F6EB961DCDD09499FD1A12F73C6C10A9F9471D104483BBBB010298ED7DB7v96DK" TargetMode="External"/><Relationship Id="rId330" Type="http://schemas.openxmlformats.org/officeDocument/2006/relationships/hyperlink" Target="consultantplus://offline/ref=9D1DE96DE2708F786AD3EB7867971D6AE0EF334579B3F997DB06EC16F7DE436488BA89D31C82ABB0C014u5a6N" TargetMode="External"/><Relationship Id="rId568" Type="http://schemas.openxmlformats.org/officeDocument/2006/relationships/hyperlink" Target="consultantplus://offline/ref=754F32F147C6084D9ED0A38BA47863BC976A60E2CF19E9ABEDBE978494367BB5057C0E6DB13800D7H5V6O" TargetMode="External"/><Relationship Id="rId775" Type="http://schemas.openxmlformats.org/officeDocument/2006/relationships/hyperlink" Target="consultantplus://offline/ref=3AA0459B7F07067D628DA2FEA03285157B67D01B5201A4B51533CA69B5834DC0E7054C21C6037E26qAWBI" TargetMode="External"/><Relationship Id="rId982" Type="http://schemas.openxmlformats.org/officeDocument/2006/relationships/hyperlink" Target="consultantplus://offline/ref=7DE52D6C88EC3BA1ABBD2F70648BDCA4107C6B7F325342BD4013EADDEC367E5F5CFC0ECFEBE828E8U7j5J" TargetMode="External"/><Relationship Id="rId165" Type="http://schemas.openxmlformats.org/officeDocument/2006/relationships/hyperlink" Target="consultantplus://offline/ref=E7DE82F6DBB0AF4F1BFAE91B4F0D8004D4056B2C33DA251D1BB4394B0E800EF9EEE897A1A204CA1F239CMDx2H" TargetMode="External"/><Relationship Id="rId372" Type="http://schemas.openxmlformats.org/officeDocument/2006/relationships/hyperlink" Target="consultantplus://offline/ref=A3416A60EC80C9338F3ACF69230FE5438377E014F460110368EAF612B79C64EDBA5C330B2E24C7yFjAO" TargetMode="External"/><Relationship Id="rId428" Type="http://schemas.openxmlformats.org/officeDocument/2006/relationships/hyperlink" Target="consultantplus://offline/ref=5B701E8F0E1405FC365DEBFF62BB4087904C221103B532E6E19E5B3DCA0ECB4B6AD5B00208D9H0CEK" TargetMode="External"/><Relationship Id="rId635" Type="http://schemas.openxmlformats.org/officeDocument/2006/relationships/hyperlink" Target="consultantplus://offline/ref=D6ECFDF709A800A82B3B59128C052AEE4219D7903548C5548A875CE51892C6915C11BD03B78CDDc4b2I" TargetMode="External"/><Relationship Id="rId677" Type="http://schemas.openxmlformats.org/officeDocument/2006/relationships/hyperlink" Target="consultantplus://offline/ref=564EA60309F7DEA473EDEB6BE4C842F6A49CA92FEB44785B74BE1A46152950iAOEO" TargetMode="External"/><Relationship Id="rId800" Type="http://schemas.openxmlformats.org/officeDocument/2006/relationships/hyperlink" Target="consultantplus://offline/ref=F662AC6D411D55AAC3294DFC2C389316950BB72482585654DD14A3690E47C6CB93F647267062A0BDF1h8O" TargetMode="External"/><Relationship Id="rId842" Type="http://schemas.openxmlformats.org/officeDocument/2006/relationships/hyperlink" Target="consultantplus://offline/ref=FC66F9112049BF70844330D8F467622162095DBA33C925B0D828521A8B4A36220923D3DF6F94A0A5B80DM" TargetMode="External"/><Relationship Id="rId232" Type="http://schemas.openxmlformats.org/officeDocument/2006/relationships/hyperlink" Target="consultantplus://offline/ref=78999C29F64B0B8D0F96B175C7339A0B803C44A52E54C1E0A03803B4572EF442430A7D3D7FFEB25696960Ak3N" TargetMode="External"/><Relationship Id="rId274" Type="http://schemas.openxmlformats.org/officeDocument/2006/relationships/hyperlink" Target="consultantplus://offline/ref=12EBF464FBA4B1B533B00EB685B83C4150B9C037ECADCF2C4AADE7BB6212684D977E4DDD072281A8I7kBJ" TargetMode="External"/><Relationship Id="rId481" Type="http://schemas.openxmlformats.org/officeDocument/2006/relationships/hyperlink" Target="consultantplus://offline/ref=4DB642875951ED34017B0F314DDBEC1A15C67A990A74277835DB3F102047263D76F57227GAg8O" TargetMode="External"/><Relationship Id="rId702" Type="http://schemas.openxmlformats.org/officeDocument/2006/relationships/hyperlink" Target="consultantplus://offline/ref=9DC90464CD23B39BE85AFFBFB9E198A4369D07B9CE92A5D6FBDBB9A4003A230E380D77404B75B53CeBiCJ" TargetMode="External"/><Relationship Id="rId884" Type="http://schemas.openxmlformats.org/officeDocument/2006/relationships/hyperlink" Target="consultantplus://offline/ref=48DC8298C9F59C41079199BA1C2517EE26139B60CE19FE84C78F4CF1A7DE677898DC245E0F88C762Y3B5N" TargetMode="External"/><Relationship Id="rId27" Type="http://schemas.openxmlformats.org/officeDocument/2006/relationships/hyperlink" Target="consultantplus://offline/ref=BB7696041BBD264D58CE403C23D19BC542B2DD6C6B376E6180D4CF69515245DBD678C2AED630hDcFL" TargetMode="External"/><Relationship Id="rId69" Type="http://schemas.openxmlformats.org/officeDocument/2006/relationships/hyperlink" Target="consultantplus://offline/ref=6968DBD1BE8CB323A9826E029DDBE2CCF7037E2125CA2E1E787671A18B21EB6BAC2195D3CFE1D5D0qAD8P" TargetMode="External"/><Relationship Id="rId134" Type="http://schemas.openxmlformats.org/officeDocument/2006/relationships/hyperlink" Target="consultantplus://offline/ref=6930D08798655BE7CCD9DD8C26AE09A6AC101DA16E06C7259F6258C21A43B33AD116A6F8F0AEHAc5L" TargetMode="External"/><Relationship Id="rId537" Type="http://schemas.openxmlformats.org/officeDocument/2006/relationships/hyperlink" Target="consultantplus://offline/ref=87D97AD4E4298BB836739D79A62A82FADCA98EBFB92F51AC439CEDA0654276A2B19B2A479512aCD1K" TargetMode="External"/><Relationship Id="rId579" Type="http://schemas.openxmlformats.org/officeDocument/2006/relationships/hyperlink" Target="consultantplus://offline/ref=79C13E24E53C52E91EF9748CAB319A63AADF9E59465D52D428358389134F9CD8EFFD0EF7E01CB5E8x4e2I" TargetMode="External"/><Relationship Id="rId744" Type="http://schemas.openxmlformats.org/officeDocument/2006/relationships/hyperlink" Target="consultantplus://offline/ref=2BE101683E00AB456D93127372AABB3D15DC9A97BE02A366F8B5B8F64405A9FECFD39A3A2A1585A9a5h7M" TargetMode="External"/><Relationship Id="rId786" Type="http://schemas.openxmlformats.org/officeDocument/2006/relationships/hyperlink" Target="consultantplus://offline/ref=F662AC6D411D55AAC3294DFC2C3893169602BB2985585654DD14A3690E47C6CB93F647237466FAh2O" TargetMode="External"/><Relationship Id="rId951" Type="http://schemas.openxmlformats.org/officeDocument/2006/relationships/hyperlink" Target="consultantplus://offline/ref=2B1CD01DF64C55A499A9646317BB41F5E721DD80594C498A5E523AAE616FD66B17D8F59E5D3746C3w9w6I" TargetMode="External"/><Relationship Id="rId80" Type="http://schemas.openxmlformats.org/officeDocument/2006/relationships/hyperlink" Target="consultantplus://offline/ref=E6CB3E7E40838C9E7CF2EA967A0CDE94311DC05DF7B04FC5E6F103C14803223383D79FAB070B49DEeBJDK" TargetMode="External"/><Relationship Id="rId176" Type="http://schemas.openxmlformats.org/officeDocument/2006/relationships/hyperlink" Target="consultantplus://offline/ref=EF4FBC1BB544F959100F807CBBC4B5DBECD4848CCA973BE0B5EC86258332EB3281D1A8953FCBA7A2TCJ0P" TargetMode="External"/><Relationship Id="rId341" Type="http://schemas.openxmlformats.org/officeDocument/2006/relationships/hyperlink" Target="consultantplus://offline/ref=086BCF6E4E888C9EA6E67968AECDFFFF388DEE8E26073EA04FB0F4E7A4C13900B338139878D981A7F9A8N" TargetMode="External"/><Relationship Id="rId383" Type="http://schemas.openxmlformats.org/officeDocument/2006/relationships/hyperlink" Target="consultantplus://offline/ref=A3416A60EC80C9338F3ACF69230FE5438377E014F460110368EAF612B79C64EDBA5C3309282EyCj4O" TargetMode="External"/><Relationship Id="rId439" Type="http://schemas.openxmlformats.org/officeDocument/2006/relationships/hyperlink" Target="consultantplus://offline/ref=4DF32759E190DAE10B68F5875EFA3BD28A2C3C589FC6A28F07C9007270F5D1D0F16FFC0742C70207dCe1O" TargetMode="External"/><Relationship Id="rId590" Type="http://schemas.openxmlformats.org/officeDocument/2006/relationships/hyperlink" Target="consultantplus://offline/ref=7D80341DA18DEA6B6669F305EC6D623ABCBDC3322F633481A32544B9C09D1E141161A83DBA16k1h7I" TargetMode="External"/><Relationship Id="rId604" Type="http://schemas.openxmlformats.org/officeDocument/2006/relationships/hyperlink" Target="consultantplus://offline/ref=63BAB5C01D562716F7AC4F469BBDF11DDAB57702F04ABBE295BE91554E8C0875145A7A4877ECE9gFmFJ" TargetMode="External"/><Relationship Id="rId646" Type="http://schemas.openxmlformats.org/officeDocument/2006/relationships/hyperlink" Target="consultantplus://offline/ref=377DB265F6F6D385936CCF2D48A43ED72898E1E3A5DBBD09E7AC53968999FBD11BDC0A46F5628A72C08EQ0e9J" TargetMode="External"/><Relationship Id="rId811" Type="http://schemas.openxmlformats.org/officeDocument/2006/relationships/hyperlink" Target="consultantplus://offline/ref=F662AC6D411D55AAC3294DFC2C389316950BB72482585654DD14A3690E47C6CB93F647267062A0B2F1h9O" TargetMode="External"/><Relationship Id="rId201" Type="http://schemas.openxmlformats.org/officeDocument/2006/relationships/hyperlink" Target="consultantplus://offline/ref=1DA5A63CD7A37CF608CF358C46DD4A4E76A3484F357073E5B831CC6A075B06915E5DCD67611289E2CCb5L" TargetMode="External"/><Relationship Id="rId243" Type="http://schemas.openxmlformats.org/officeDocument/2006/relationships/hyperlink" Target="consultantplus://offline/ref=00D002B3F71DCCA615B2ED8BCDF6CE801EA90965943ABF02BB9897A4DBB603A1799879C6791BC5B1L5QAJ" TargetMode="External"/><Relationship Id="rId285" Type="http://schemas.openxmlformats.org/officeDocument/2006/relationships/hyperlink" Target="consultantplus://offline/ref=796FE9CE4C56C9D5EA39A4F776D9780F0EDF8ADB4F87D0381AD2BE977F8C3A22E73C84202CEB08BE1DM7P" TargetMode="External"/><Relationship Id="rId450" Type="http://schemas.openxmlformats.org/officeDocument/2006/relationships/hyperlink" Target="consultantplus://offline/ref=4DF32759E190DAE10B68F5875EFA3BD28A2C3C589FC6A28F07C9007270F5D1D0F16FFC0742C70309dCeDO" TargetMode="External"/><Relationship Id="rId506" Type="http://schemas.openxmlformats.org/officeDocument/2006/relationships/hyperlink" Target="consultantplus://offline/ref=4D1DE1F8AC8BD3DBA833D96E3103825D97D3DEDB39B8BF26EF4CDD928911293E0EC818D749C5D375aBC2I" TargetMode="External"/><Relationship Id="rId688" Type="http://schemas.openxmlformats.org/officeDocument/2006/relationships/hyperlink" Target="consultantplus://offline/ref=D8EC80150866798F2015425E4798F0F8E5BD5C54EFC33DFF9D5B407F02h0mDJ" TargetMode="External"/><Relationship Id="rId853" Type="http://schemas.openxmlformats.org/officeDocument/2006/relationships/hyperlink" Target="consultantplus://offline/ref=E804238B93208F7DFB9CEFEF8ADB66EC0A1BCCFE1F95A6E8431BA779E24D1466DE04619AE586C389BFCD0Ep4J" TargetMode="External"/><Relationship Id="rId895" Type="http://schemas.openxmlformats.org/officeDocument/2006/relationships/hyperlink" Target="consultantplus://offline/ref=79DF91917F87F6F267DAFCB16EB55BCD52F0D1239DD9C58155A6E75293565770A5C9EEBC600FD272M8c9K" TargetMode="External"/><Relationship Id="rId909" Type="http://schemas.openxmlformats.org/officeDocument/2006/relationships/hyperlink" Target="consultantplus://offline/ref=8353B84FB970A9007120907F6462A6E062C7A72E21369857C1CE4A58E37C3E1DA84ADFC0DC4C1A0AbCA1I" TargetMode="External"/><Relationship Id="rId38" Type="http://schemas.openxmlformats.org/officeDocument/2006/relationships/hyperlink" Target="consultantplus://offline/ref=E32A2FEAF61E3C893D766F75442381FB99EAFF52552821BE711D159C5C8EE9C173353C1678D2DF8Cg0fAL" TargetMode="External"/><Relationship Id="rId103" Type="http://schemas.openxmlformats.org/officeDocument/2006/relationships/hyperlink" Target="consultantplus://offline/ref=E6CB3E7E40838C9E7CF2EB817664E4926D11C65CF0B4429AB1F3529446062A63CBC7D1EE0A0A48DEBFCFe4JEK" TargetMode="External"/><Relationship Id="rId310" Type="http://schemas.openxmlformats.org/officeDocument/2006/relationships/hyperlink" Target="consultantplus://offline/ref=652FA770BB42E3F82418F42092ED361A65108954BD8A3BF5003851CF8788BDx4Y5M" TargetMode="External"/><Relationship Id="rId492" Type="http://schemas.openxmlformats.org/officeDocument/2006/relationships/hyperlink" Target="consultantplus://offline/ref=8CB33897A25B9BC8691EFDAEBD649DE0D4A897A90EB9C7973A3FEB7F4130t8O" TargetMode="External"/><Relationship Id="rId548" Type="http://schemas.openxmlformats.org/officeDocument/2006/relationships/hyperlink" Target="consultantplus://offline/ref=FF4556CB5E304496C55CF747BE40C0BE8D37A9DAB80275E6997C1877FC6F69C209A30C7123B2923Et323J" TargetMode="External"/><Relationship Id="rId713" Type="http://schemas.openxmlformats.org/officeDocument/2006/relationships/hyperlink" Target="consultantplus://offline/ref=A099863D79D6830C50897235692D2D4FC0E3DA24E4874442E4793A7F67A4AAb4g7H" TargetMode="External"/><Relationship Id="rId755" Type="http://schemas.openxmlformats.org/officeDocument/2006/relationships/hyperlink" Target="consultantplus://offline/ref=2D57F3C8A3D7F1ACAA28E076BA3F26920EDCE3E023850F78A45F75D8B13F4CE218A767BCD22C3B487DA3hEB7K" TargetMode="External"/><Relationship Id="rId797" Type="http://schemas.openxmlformats.org/officeDocument/2006/relationships/hyperlink" Target="consultantplus://offline/ref=F662AC6D411D55AAC3294DFC2C389316950BB72482585654DD14A3690E47C6CB93F647267062A1BCF1h8O" TargetMode="External"/><Relationship Id="rId920" Type="http://schemas.openxmlformats.org/officeDocument/2006/relationships/hyperlink" Target="consultantplus://offline/ref=8B14F068DF354A49C07BD865F51DE1063FFBD8671BB9FDDEACDB408Cu0o2I" TargetMode="External"/><Relationship Id="rId962" Type="http://schemas.openxmlformats.org/officeDocument/2006/relationships/hyperlink" Target="consultantplus://offline/ref=BD80E5DC55F9053AC6F7B6FEF44DAFA2F328131F2FC9ED3A9F1952293EADBA313EE6E5E1E975201B7AE1pBwCV" TargetMode="External"/><Relationship Id="rId91" Type="http://schemas.openxmlformats.org/officeDocument/2006/relationships/hyperlink" Target="consultantplus://offline/ref=406136A11312074AE3CA03E40B865F23F166F16740FD1D9CF46E9E99B9A7CC80D7272BBB428DF62DWAK" TargetMode="External"/><Relationship Id="rId145" Type="http://schemas.openxmlformats.org/officeDocument/2006/relationships/hyperlink" Target="consultantplus://offline/ref=D175347DC2E1A0FCC217FDED82BB539E2350C228F07CC9DE4DC7FD62A28D14340FFA44EDAB746A03b6NCN" TargetMode="External"/><Relationship Id="rId187" Type="http://schemas.openxmlformats.org/officeDocument/2006/relationships/hyperlink" Target="consultantplus://offline/ref=61F82CA8CD7811B73BA07A675B06495031E048D9B50EDC227923F5D2965D560989567F8F31973D62f2h3L" TargetMode="External"/><Relationship Id="rId352" Type="http://schemas.openxmlformats.org/officeDocument/2006/relationships/hyperlink" Target="consultantplus://offline/ref=68AB5FBC899824959A036AC02459C7ECECA61411F218B58D94D6B3B0202029867A3150699F6013J514H" TargetMode="External"/><Relationship Id="rId394" Type="http://schemas.openxmlformats.org/officeDocument/2006/relationships/hyperlink" Target="consultantplus://offline/ref=1E7DCD07BA05AE6D6CF50BD7354EF02B906A4EBBB019188FED99F185D6016BEF9284DC15BE3786YEUBN" TargetMode="External"/><Relationship Id="rId408" Type="http://schemas.openxmlformats.org/officeDocument/2006/relationships/hyperlink" Target="consultantplus://offline/ref=C645C920C2255D6EE3AD9D60839CF1F8BB4FB6205698821046974B5172uAx2J" TargetMode="External"/><Relationship Id="rId615" Type="http://schemas.openxmlformats.org/officeDocument/2006/relationships/hyperlink" Target="consultantplus://offline/ref=E4DF6035BBD7DA9979E501C48C4EF8A9FE2A841EAF25F7857318A152B15EDC7CE7753792F15811B0m1rFI" TargetMode="External"/><Relationship Id="rId822" Type="http://schemas.openxmlformats.org/officeDocument/2006/relationships/hyperlink" Target="consultantplus://offline/ref=C8B63E31311F5705D3487CDDE52D07B187D2191D515E051D5013ED9B7E9A1AD4546B4160B1C5C5E3E1F3G33CO" TargetMode="External"/><Relationship Id="rId212" Type="http://schemas.openxmlformats.org/officeDocument/2006/relationships/hyperlink" Target="consultantplus://offline/ref=41A933564050EA00E6821F0CB314BF1910C932C5D072D136C332618BAFA2M9yCL" TargetMode="External"/><Relationship Id="rId254" Type="http://schemas.openxmlformats.org/officeDocument/2006/relationships/hyperlink" Target="consultantplus://offline/ref=00D002B3F71DCCA615B2ED8BCDF6CE801EA80D69913BBF02BB9897A4DBB603A1799879C6791AC4B2L5Q9J" TargetMode="External"/><Relationship Id="rId657" Type="http://schemas.openxmlformats.org/officeDocument/2006/relationships/hyperlink" Target="consultantplus://offline/ref=4C1477F1B54EC2456E54DEF3F9AE121326E34357138622E69E8C3533A49883D8F378AD247915A1C9G8zAI" TargetMode="External"/><Relationship Id="rId699" Type="http://schemas.openxmlformats.org/officeDocument/2006/relationships/hyperlink" Target="consultantplus://offline/ref=9DC90464CD23B39BE85AE2ABAB89A2A269980EBBCC92AD86ACD9E8F10E3F2B5E701D39054674B534BC23e4iBJ" TargetMode="External"/><Relationship Id="rId864" Type="http://schemas.openxmlformats.org/officeDocument/2006/relationships/hyperlink" Target="consultantplus://offline/ref=0FD6DCEAD4D042663F9588FEF3B561D48C7E0DF1AD5ED042FCBB80FF43F4FAD10EB19F66109533CBh0j2I" TargetMode="External"/><Relationship Id="rId49" Type="http://schemas.openxmlformats.org/officeDocument/2006/relationships/hyperlink" Target="consultantplus://offline/ref=1E346817E00FED4F745EF79E37F32A9655CBC9BCD07EE3C82D4AE8CC7F45351C7490ED037D6CF7pFV1K" TargetMode="External"/><Relationship Id="rId114" Type="http://schemas.openxmlformats.org/officeDocument/2006/relationships/hyperlink" Target="consultantplus://offline/ref=E6CB3E7E40838C9E7CF2F695640CDE94311DC353F5B24FC5E6F103C14803223383D79FA9020De4J0K" TargetMode="External"/><Relationship Id="rId296" Type="http://schemas.openxmlformats.org/officeDocument/2006/relationships/hyperlink" Target="consultantplus://offline/ref=44EF544AE04DD5B17886314859380BD426868C45D21A7ABE5CB87F61E13CBB3C2860717C5918CF98B389Z638L" TargetMode="External"/><Relationship Id="rId461" Type="http://schemas.openxmlformats.org/officeDocument/2006/relationships/hyperlink" Target="consultantplus://offline/ref=4DF32759E190DAE10B68E98440FA3BD289253D579BCAA28F07C9007270dFe5O" TargetMode="External"/><Relationship Id="rId517" Type="http://schemas.openxmlformats.org/officeDocument/2006/relationships/hyperlink" Target="consultantplus://offline/ref=4D1DE1F8AC8BD3DBA833D96E3103825D97D3DFDB32B8BF26EF4CDD928911293E0EC818D749C5D376aBC5I" TargetMode="External"/><Relationship Id="rId559" Type="http://schemas.openxmlformats.org/officeDocument/2006/relationships/hyperlink" Target="consultantplus://offline/ref=BFF3A84331D6E52DD6A3B6BDA9B68C26307CA5E24BB91CC16720E3E8E086D1BA4081481E14A1C00Fz0QBO" TargetMode="External"/><Relationship Id="rId724" Type="http://schemas.openxmlformats.org/officeDocument/2006/relationships/hyperlink" Target="consultantplus://offline/ref=2BE101683E00AB456D93127372AABB3D15DC9A97BE02A366F8B5B8F64405A9FECFD39A3A2A1585A3a5h5M" TargetMode="External"/><Relationship Id="rId766" Type="http://schemas.openxmlformats.org/officeDocument/2006/relationships/hyperlink" Target="consultantplus://offline/ref=2D57F3C8A3D7F1ACAA28FD62A8571C9451D9EAE22680032EF35D248DBF3A44B250B729F9DF2D3B4Fh7B4K" TargetMode="External"/><Relationship Id="rId931" Type="http://schemas.openxmlformats.org/officeDocument/2006/relationships/hyperlink" Target="consultantplus://offline/ref=8B14F068DF354A49C07BD865F51DE1063FF0D46B1CB3A0D4A4824C8E05CDC69AB400E3F9327Au8o6I" TargetMode="External"/><Relationship Id="rId60" Type="http://schemas.openxmlformats.org/officeDocument/2006/relationships/hyperlink" Target="consultantplus://offline/ref=0AAF7765A35A719E5FCEF3C841242C96599C60AC150C724E82DB8175T1vFI" TargetMode="External"/><Relationship Id="rId156" Type="http://schemas.openxmlformats.org/officeDocument/2006/relationships/hyperlink" Target="consultantplus://offline/ref=C827C754DCBD7611B09C71DF76EEBA1D61292D059164969D7173E72ABF8D7667B09A9CA1F6E5BCC2z8H3I" TargetMode="External"/><Relationship Id="rId198" Type="http://schemas.openxmlformats.org/officeDocument/2006/relationships/hyperlink" Target="consultantplus://offline/ref=1DA5A63CD7A37CF608CF358C46DD4A4E76A3484F357073E5B831CC6A075B06915E5DCD6F6417C8bAL" TargetMode="External"/><Relationship Id="rId321" Type="http://schemas.openxmlformats.org/officeDocument/2006/relationships/hyperlink" Target="consultantplus://offline/ref=46B05F7EF834CAFDD34C43D88A48E6B6B0644F061B9C04536E576C673D8A63642DC6FEA0F4E30F02T5x9M" TargetMode="External"/><Relationship Id="rId363" Type="http://schemas.openxmlformats.org/officeDocument/2006/relationships/hyperlink" Target="consultantplus://offline/ref=CF36E637EF179EBFFFB584E7E8E660721342128F14900CEA3B84F489EF7A5D99E7EB7F6BC4D4D02ESER3N" TargetMode="External"/><Relationship Id="rId419" Type="http://schemas.openxmlformats.org/officeDocument/2006/relationships/hyperlink" Target="consultantplus://offline/ref=79BBF02ADC80BF6D7E199F90EFC330527D28BED45EF59866D4D4E2E69834B8A72F9CFA95F0BBBADB74q9M" TargetMode="External"/><Relationship Id="rId570" Type="http://schemas.openxmlformats.org/officeDocument/2006/relationships/hyperlink" Target="consultantplus://offline/ref=754F32F147C6084D9ED0A38BA47863BC976A60E2CF19E9ABEDBE978494367BB5057C0E6DB13800D7H5VBO" TargetMode="External"/><Relationship Id="rId626" Type="http://schemas.openxmlformats.org/officeDocument/2006/relationships/hyperlink" Target="consultantplus://offline/ref=5DB524A2F5D967E5441BBC619D5BCC8475B741476A6F8C3AC5E0CF6BDD2BD6BCC2C5AFF23ExBE9P" TargetMode="External"/><Relationship Id="rId973" Type="http://schemas.openxmlformats.org/officeDocument/2006/relationships/hyperlink" Target="consultantplus://offline/ref=8B14F068DF354A49C07BC571E775DB0060F4DD6711B5A38AF3801DDB0BC8CECAFC10ADB83A7C8EC3B700u0o8I" TargetMode="External"/><Relationship Id="rId223" Type="http://schemas.openxmlformats.org/officeDocument/2006/relationships/hyperlink" Target="consultantplus://offline/ref=912A23AE2CF86198BCF5DE9917A5F5C805CF19F794E5E406C3563E5D07EC2B9B81420CBDD1j7BAP" TargetMode="External"/><Relationship Id="rId430" Type="http://schemas.openxmlformats.org/officeDocument/2006/relationships/hyperlink" Target="consultantplus://offline/ref=5B701E8F0E1405FC365DEBFF62BB4087904C221103B532E6E19E5B3DCA0ECB4B6AD5B00E0DD9H0CAK" TargetMode="External"/><Relationship Id="rId668" Type="http://schemas.openxmlformats.org/officeDocument/2006/relationships/hyperlink" Target="consultantplus://offline/ref=36AFC037329F0852F7F97691525879E3E5FFFE6458589345AF6BF70337R1JDJ" TargetMode="External"/><Relationship Id="rId833" Type="http://schemas.openxmlformats.org/officeDocument/2006/relationships/hyperlink" Target="consultantplus://offline/ref=FC66F9112049BF70844330D8F467622162095DBA33C925B0D828521A8B4A36220923D3DF6F94A0ABB809M" TargetMode="External"/><Relationship Id="rId875" Type="http://schemas.openxmlformats.org/officeDocument/2006/relationships/hyperlink" Target="consultantplus://offline/ref=48DC8298C9F59C41079199BA1C2517EE26139B60CE19FE84C78F4CF1A7DE677898DC245E0F88C762Y3B3N" TargetMode="External"/><Relationship Id="rId18" Type="http://schemas.openxmlformats.org/officeDocument/2006/relationships/hyperlink" Target="consultantplus://offline/ref=4642B9E3B58BD85419B2F40164B986585411AB07697EA7B96DDADFFFE23FD6D846563902124FqDGAI" TargetMode="External"/><Relationship Id="rId265" Type="http://schemas.openxmlformats.org/officeDocument/2006/relationships/hyperlink" Target="consultantplus://offline/ref=F246607B355130ADF4545D3C4420622B6CFBA0D3F1A39D8A7A0A87E985A64A3AC25B15CA473CCDX9dBJ" TargetMode="External"/><Relationship Id="rId472" Type="http://schemas.openxmlformats.org/officeDocument/2006/relationships/hyperlink" Target="consultantplus://offline/ref=4DB642875951ED34017B0F314DDBEC1A15C67A990A74277835DB3F102047263D76F57225GAg8O" TargetMode="External"/><Relationship Id="rId528" Type="http://schemas.openxmlformats.org/officeDocument/2006/relationships/hyperlink" Target="consultantplus://offline/ref=4D1DE1F8AC8BD3DBA833D96E3103825D94DBD6D73EBDBF26EF4CDD928911293E0EC818DE4DaCC1I" TargetMode="External"/><Relationship Id="rId735" Type="http://schemas.openxmlformats.org/officeDocument/2006/relationships/hyperlink" Target="consultantplus://offline/ref=2BE101683E00AB456D93127372AABB3D15DC9A97BE02A366F8B5B8F64405A9FECFD39A3A2A1585A6a5hDM" TargetMode="External"/><Relationship Id="rId900" Type="http://schemas.openxmlformats.org/officeDocument/2006/relationships/hyperlink" Target="consultantplus://offline/ref=8353B84FB970A9007120907F6462A6E062C7A72E21369857C1CE4A58E37C3E1DA84ADFC0DC4C1A0AbCA1I" TargetMode="External"/><Relationship Id="rId942" Type="http://schemas.openxmlformats.org/officeDocument/2006/relationships/hyperlink" Target="consultantplus://offline/ref=93A8D721D75A200760CE9A1427180E27349F03C12951D906EA3613F8917B8E06771779716A7D3Bt37FI" TargetMode="External"/><Relationship Id="rId125" Type="http://schemas.openxmlformats.org/officeDocument/2006/relationships/hyperlink" Target="consultantplus://offline/ref=2CA302DA700CD9A3EE7BC44D5AE31DF7395D6F05326AFDC82167E67AAA55322426456F6DFC38uAC3L" TargetMode="External"/><Relationship Id="rId167" Type="http://schemas.openxmlformats.org/officeDocument/2006/relationships/hyperlink" Target="consultantplus://offline/ref=E7DE82F6DBB0AF4F1BFAF40F5D65BA028B01622334DB274C4CB6681E008506A9A6F8D9E4AA0CMCxFH" TargetMode="External"/><Relationship Id="rId332" Type="http://schemas.openxmlformats.org/officeDocument/2006/relationships/hyperlink" Target="consultantplus://offline/ref=B38798AC36715DB65371A0351E6F7DE02B5BB8866B20F8AA86C50F129C4337079D4443F0C7E8i6bBN" TargetMode="External"/><Relationship Id="rId374" Type="http://schemas.openxmlformats.org/officeDocument/2006/relationships/hyperlink" Target="consultantplus://offline/ref=A3416A60EC80C9338F3ACF69230FE5438377E014F460110368EAF612B79C64EDBA5C33032F21yCj0O" TargetMode="External"/><Relationship Id="rId581" Type="http://schemas.openxmlformats.org/officeDocument/2006/relationships/hyperlink" Target="consultantplus://offline/ref=4ECDAF03391405453D02A14D132E75DAD1AA3A52432E42B76F0B60DBD52A9C4AA309A6FE4326886ECFeCI" TargetMode="External"/><Relationship Id="rId777" Type="http://schemas.openxmlformats.org/officeDocument/2006/relationships/hyperlink" Target="consultantplus://offline/ref=3AA0459B7F07067D628DA2FEA03285157B67D01B5201A4B51533CA69B5834DC0E7054C21C6037E26qAWAI" TargetMode="External"/><Relationship Id="rId984" Type="http://schemas.openxmlformats.org/officeDocument/2006/relationships/hyperlink" Target="consultantplus://offline/ref=7DE52D6C88EC3BA1ABBD2F70648BDCA4107C6B7F325342BD4013EADDEC367E5F5CFC0ECFEBE828E8U7j5J" TargetMode="External"/><Relationship Id="rId71" Type="http://schemas.openxmlformats.org/officeDocument/2006/relationships/hyperlink" Target="consultantplus://offline/ref=3238BD92AC537712D4AC603B4053546F43FFA8BE1F1141BE8A4B4CA67E38801A9B8D31A6B451D7A1n3RAO" TargetMode="External"/><Relationship Id="rId234" Type="http://schemas.openxmlformats.org/officeDocument/2006/relationships/hyperlink" Target="consultantplus://offline/ref=A4F151194370E24FD8C5AD9C044A9F1514809D93B1081ACFE4BEC28EFD3FC2B295DF584AE2FAIEqBQ" TargetMode="External"/><Relationship Id="rId637" Type="http://schemas.openxmlformats.org/officeDocument/2006/relationships/hyperlink" Target="consultantplus://offline/ref=074E7D9A92425D975B063843D780806933BFBD57E08D5A4638E6BC974F64AA47BE1EE98C78ED05T4XFI" TargetMode="External"/><Relationship Id="rId679" Type="http://schemas.openxmlformats.org/officeDocument/2006/relationships/hyperlink" Target="consultantplus://offline/ref=16F95ECABD74971C68BB996FFEFF074FBAF540C68A57BA60A47B90784EE0516695659621756E9662x2b1K" TargetMode="External"/><Relationship Id="rId802" Type="http://schemas.openxmlformats.org/officeDocument/2006/relationships/hyperlink" Target="consultantplus://offline/ref=F662AC6D411D55AAC3294DFC2C389316950BB72482585654DD14A3690E47C6CB93F647267062A0BDF1h0O" TargetMode="External"/><Relationship Id="rId844" Type="http://schemas.openxmlformats.org/officeDocument/2006/relationships/hyperlink" Target="consultantplus://offline/ref=E804238B93208F7DFB9CF2FB98B35CEA551FC5F21394A5BC1419F62CEC481C3696142FD6E1820Cp7J" TargetMode="External"/><Relationship Id="rId886" Type="http://schemas.openxmlformats.org/officeDocument/2006/relationships/hyperlink" Target="consultantplus://offline/ref=48DC8298C9F59C41079199BA1C2517EE26139B60CE19FE84C78F4CF1A7DE677898DC245E0F88C762Y3B5N" TargetMode="External"/><Relationship Id="rId2" Type="http://schemas.openxmlformats.org/officeDocument/2006/relationships/styles" Target="styles.xml"/><Relationship Id="rId29" Type="http://schemas.openxmlformats.org/officeDocument/2006/relationships/hyperlink" Target="consultantplus://offline/ref=35F81C56F9B78C4B8E0F12B7332BFEB2FC29D0B9329726E2F6FF42919A4B863ED98EB394C0406DnAG8K" TargetMode="External"/><Relationship Id="rId276" Type="http://schemas.openxmlformats.org/officeDocument/2006/relationships/hyperlink" Target="consultantplus://offline/ref=101F44D042DCF11744AC3E8690E6DABE5E63465E95E352E8A3DBE1E7CD3CA93CE44C42F6725E497AgB18J" TargetMode="External"/><Relationship Id="rId441" Type="http://schemas.openxmlformats.org/officeDocument/2006/relationships/hyperlink" Target="consultantplus://offline/ref=4DF32759E190DAE10B68F5875EFA3BD28A2C3C589FC6A28F07C9007270F5D1D0F16FFC0742C70206dCe9O" TargetMode="External"/><Relationship Id="rId483" Type="http://schemas.openxmlformats.org/officeDocument/2006/relationships/hyperlink" Target="consultantplus://offline/ref=4DB642875951ED34017B0F314DDBEC1A15C67A990A74277835DB3F102047263D76F57228GAg6O" TargetMode="External"/><Relationship Id="rId539" Type="http://schemas.openxmlformats.org/officeDocument/2006/relationships/hyperlink" Target="consultantplus://offline/ref=87D97AD4E4298BB836739D79A62A82FADCA98EBFB92F51AC439CEDA0654276A2B19B2A479512aCD0K" TargetMode="External"/><Relationship Id="rId690" Type="http://schemas.openxmlformats.org/officeDocument/2006/relationships/hyperlink" Target="consultantplus://offline/ref=9DC90464CD23B39BE85AE3BCA7E198A436960EB4C6C5F2D4AA8EB7eAi1J" TargetMode="External"/><Relationship Id="rId704" Type="http://schemas.openxmlformats.org/officeDocument/2006/relationships/hyperlink" Target="consultantplus://offline/ref=9DC90464CD23B39BE85AFFBFB9E198A435940BB4C992A5D6FBDBB9A4003A230E380D77404A72BCe3i2J" TargetMode="External"/><Relationship Id="rId746" Type="http://schemas.openxmlformats.org/officeDocument/2006/relationships/hyperlink" Target="consultantplus://offline/ref=1A3DBF4CB59385E730536768324E74D56A3538E83192F029D74F1119BECB12134765983A1CB950A3p6B4I" TargetMode="External"/><Relationship Id="rId911" Type="http://schemas.openxmlformats.org/officeDocument/2006/relationships/hyperlink" Target="consultantplus://offline/ref=8353B84FB970A9007120907F6462A6E062C7A72E21369857C1CE4A58E37C3E1DA84ADFC0DC4C1A0AbCA8I" TargetMode="External"/><Relationship Id="rId40" Type="http://schemas.openxmlformats.org/officeDocument/2006/relationships/hyperlink" Target="consultantplus://offline/ref=56E0468AE8C2A292958085FAE9C493C0E6376C42355A98FCD8FD83D8228EAB9CA94DC4D32556D406t7i9L" TargetMode="External"/><Relationship Id="rId136" Type="http://schemas.openxmlformats.org/officeDocument/2006/relationships/hyperlink" Target="consultantplus://offline/ref=D95064740340BE47DCFFE8575D7F6C5DDB034007A9E9E1482B8C2865DA776A4FFDEDF920419C2216q3k9P" TargetMode="External"/><Relationship Id="rId178" Type="http://schemas.openxmlformats.org/officeDocument/2006/relationships/hyperlink" Target="consultantplus://offline/ref=1537CA9C7AC0E6FE10B4E1A1288950B01E81F891B3AC2CFE2E6467C546780DK" TargetMode="External"/><Relationship Id="rId301" Type="http://schemas.openxmlformats.org/officeDocument/2006/relationships/hyperlink" Target="consultantplus://offline/ref=78CFD21F516918996109068E963868BFD0896246C2E10753C9E60AF27554D6EB9327936F381CF6B3QCo6J" TargetMode="External"/><Relationship Id="rId343" Type="http://schemas.openxmlformats.org/officeDocument/2006/relationships/hyperlink" Target="consultantplus://offline/ref=B1C95E4E395CDF35A95A472372364A27201C51ED33661886BBFBE6F1CD526299E6503375F90C69EDP0K" TargetMode="External"/><Relationship Id="rId550" Type="http://schemas.openxmlformats.org/officeDocument/2006/relationships/hyperlink" Target="consultantplus://offline/ref=BFF3A84331D6E52DD6A3B6BDA9B68C26307CA5E24BB91CC16720E3E8E086D1BA4081481E14A1C00Fz0Q6O" TargetMode="External"/><Relationship Id="rId788" Type="http://schemas.openxmlformats.org/officeDocument/2006/relationships/hyperlink" Target="consultantplus://offline/ref=F662AC6D411D55AAC32950E83E50A910CA0EBE26825A54008A16F23C0042CE9BDBE609637D63A0BA191EFDh4O" TargetMode="External"/><Relationship Id="rId953" Type="http://schemas.openxmlformats.org/officeDocument/2006/relationships/hyperlink" Target="consultantplus://offline/ref=2B1CD01DF64C55A499A9646317BB41F5E721DD80594C498A5E523AAE616FD66B17D8F59E5D3746C3w9wFI" TargetMode="External"/><Relationship Id="rId82" Type="http://schemas.openxmlformats.org/officeDocument/2006/relationships/hyperlink" Target="consultantplus://offline/ref=E6CB3E7E40838C9E7CF2EA967A0CDE94311DC05DF7B04FC5E6F103C14803223383D79FAB070B49DEeBJ6K" TargetMode="External"/><Relationship Id="rId203" Type="http://schemas.openxmlformats.org/officeDocument/2006/relationships/hyperlink" Target="consultantplus://offline/ref=1DA5A63CD7A37CF608CF358C46DD4A4E76A3484F357073E5B831CC6A075B06915E5DCD616511C8b9L" TargetMode="External"/><Relationship Id="rId385" Type="http://schemas.openxmlformats.org/officeDocument/2006/relationships/hyperlink" Target="consultantplus://offline/ref=738C80F51127337412F80DB921996F5C6C760311AF9178A0ABF1D46EEAC313E4FCBE8FF06635uFX6O" TargetMode="External"/><Relationship Id="rId592" Type="http://schemas.openxmlformats.org/officeDocument/2006/relationships/hyperlink" Target="consultantplus://offline/ref=5602DE646D81FBA8AD4CBD6E89A7AACEAE6EAED1B34A5878FE64475D808D26FE0C4610B5B4C55D88E3d0I" TargetMode="External"/><Relationship Id="rId606" Type="http://schemas.openxmlformats.org/officeDocument/2006/relationships/hyperlink" Target="consultantplus://offline/ref=C1981865421201424D5E1B144BA456DBE3DF4B55BECDD4C17E7E525255DEC23337A8B742735FCEFAq8CDP" TargetMode="External"/><Relationship Id="rId648" Type="http://schemas.openxmlformats.org/officeDocument/2006/relationships/hyperlink" Target="consultantplus://offline/ref=377DB265F6F6D385936CD2395ACC04D1779DE8E1A6DEB75EB0AE02C3879CF38153CC4403F8638A74QCe6J" TargetMode="External"/><Relationship Id="rId813" Type="http://schemas.openxmlformats.org/officeDocument/2006/relationships/hyperlink" Target="consultantplus://offline/ref=F662AC6D411D55AAC3294DFC2C389316950BB72482585654DD14A3690E47C6CB93F647267062A0BDF1h1O" TargetMode="External"/><Relationship Id="rId855" Type="http://schemas.openxmlformats.org/officeDocument/2006/relationships/hyperlink" Target="consultantplus://offline/ref=815AABE2BEA2AF8DFB1540E1526A6A999FBC4D7AA42110CE4D52C79148Z1GCK" TargetMode="External"/><Relationship Id="rId245" Type="http://schemas.openxmlformats.org/officeDocument/2006/relationships/hyperlink" Target="consultantplus://offline/ref=00D002B3F71DCCA615B2ED8BCDF6CE801DAC0464993BBF02BB9897A4DBLBQ6J" TargetMode="External"/><Relationship Id="rId287" Type="http://schemas.openxmlformats.org/officeDocument/2006/relationships/hyperlink" Target="consultantplus://offline/ref=D0BC84C0F5DEBE285A9A62CBEDCC96A927C3362E58BD8D5E4758D28AE9BCECE77F96704674D0d5iEL" TargetMode="External"/><Relationship Id="rId410" Type="http://schemas.openxmlformats.org/officeDocument/2006/relationships/hyperlink" Target="consultantplus://offline/ref=08D0E47E735E046CC8BFABE4018AF2D554649B550B60D5224171F650D925A20C4D68D57DF2CFD5B7362012VFI" TargetMode="External"/><Relationship Id="rId452" Type="http://schemas.openxmlformats.org/officeDocument/2006/relationships/hyperlink" Target="consultantplus://offline/ref=4DF32759E190DAE10B68E98440FA3BD28F2836579EC8FF850F900C70d7e7O" TargetMode="External"/><Relationship Id="rId494" Type="http://schemas.openxmlformats.org/officeDocument/2006/relationships/hyperlink" Target="consultantplus://offline/ref=0F4229EA360CA0A043A1E7E382B0C70802E5AAD0CEDCA68DE769C05409FF0628A8C0AABF976F43CF4BqCP" TargetMode="External"/><Relationship Id="rId508" Type="http://schemas.openxmlformats.org/officeDocument/2006/relationships/hyperlink" Target="consultantplus://offline/ref=4D1DE1F8AC8BD3DBA833D96E3103825D97D3DEDB39B8BF26EF4CDD928911293E0EC818D749C5D375aBC2I" TargetMode="External"/><Relationship Id="rId715" Type="http://schemas.openxmlformats.org/officeDocument/2006/relationships/hyperlink" Target="consultantplus://offline/ref=A099863D79D6830C50896F217B4517499FE6D325E18E4D12B37B6B2A69A1A2175CE309CB73D22A59bFgAH" TargetMode="External"/><Relationship Id="rId897" Type="http://schemas.openxmlformats.org/officeDocument/2006/relationships/hyperlink" Target="consultantplus://offline/ref=79DF91917F87F6F267DAFCB16EB55BCD52F0D1239DD9C58155A6E75293565770A5C9EEBC600FD27DM8c0K" TargetMode="External"/><Relationship Id="rId922" Type="http://schemas.openxmlformats.org/officeDocument/2006/relationships/hyperlink" Target="consultantplus://offline/ref=AEF5F026E2161C76B3844E8A66F4B4F4B9A9391EE7375CD61E606EA3A61B69445BF23B5A4254A182DFCA2AIBJ" TargetMode="External"/><Relationship Id="rId105" Type="http://schemas.openxmlformats.org/officeDocument/2006/relationships/hyperlink" Target="consultantplus://offline/ref=E6CB3E7E40838C9E7CF2EB817664E4926D11C65FF9B14094B1F3529446062A63CBC7D1EE0A0A48DEBFCFe4JEK" TargetMode="External"/><Relationship Id="rId147" Type="http://schemas.openxmlformats.org/officeDocument/2006/relationships/hyperlink" Target="consultantplus://offline/ref=D175347DC2E1A0FCC217FDED82BB539E2059CB2EF97DC9DE4DC7FD62A28D14340FFA44E8AF70b6N8N" TargetMode="External"/><Relationship Id="rId312" Type="http://schemas.openxmlformats.org/officeDocument/2006/relationships/hyperlink" Target="consultantplus://offline/ref=652FA770BB42E3F82418F42092ED361A6510815DB38C3EF75D3259968B8AxBYAM" TargetMode="External"/><Relationship Id="rId354" Type="http://schemas.openxmlformats.org/officeDocument/2006/relationships/hyperlink" Target="consultantplus://offline/ref=B1C95E4E395CDF35A95A472372364A2723155CE03F661886BBFBE6F1CD526299E6503375F80B6FD5EFPCK" TargetMode="External"/><Relationship Id="rId757" Type="http://schemas.openxmlformats.org/officeDocument/2006/relationships/hyperlink" Target="consultantplus://offline/ref=2D57F3C8A3D7F1ACAA28FD62A8571C9451D9EAE22680032EF35D248DBF3A44B250B729F9DF2D3B4Ah7BDK" TargetMode="External"/><Relationship Id="rId799" Type="http://schemas.openxmlformats.org/officeDocument/2006/relationships/hyperlink" Target="consultantplus://offline/ref=F662AC6D411D55AAC3294DFC2C389316950BB72482585654DD14A3690E47C6CB93F647267062A0BCF1hFO" TargetMode="External"/><Relationship Id="rId964" Type="http://schemas.openxmlformats.org/officeDocument/2006/relationships/hyperlink" Target="consultantplus://offline/ref=B7F77999267FDBD47B0FCAB9BB67DAAFB99201C86D19EDC50C99896A6FD57250FE3DDD6EDDAFEA791801I" TargetMode="External"/><Relationship Id="rId51" Type="http://schemas.openxmlformats.org/officeDocument/2006/relationships/hyperlink" Target="consultantplus://offline/ref=7E3222016B48239D1F393EFDE3277696917D22403C891EA2ADEE936E62C97BDE74705F56B250480Eb6eDK" TargetMode="External"/><Relationship Id="rId93" Type="http://schemas.openxmlformats.org/officeDocument/2006/relationships/hyperlink" Target="consultantplus://offline/ref=E6CB3E7E40838C9E7CF2F695640CDE943214CE5EF9B24FC5E6F103C14803223383D79FAB070B48DFeBJ8K" TargetMode="External"/><Relationship Id="rId189" Type="http://schemas.openxmlformats.org/officeDocument/2006/relationships/hyperlink" Target="consultantplus://offline/ref=61F82CA8CD7811B73BA07A675B06495031E048D9B50EDC227923F5D2965D560989567F8F31973D65f2hBL" TargetMode="External"/><Relationship Id="rId396" Type="http://schemas.openxmlformats.org/officeDocument/2006/relationships/hyperlink" Target="consultantplus://offline/ref=717F20D30DA2B0C89BFAA0F1869AF6A9C78805663E60385BAC8FBBEBF47F6413CC5FCBD42B31CAkAXAN" TargetMode="External"/><Relationship Id="rId561" Type="http://schemas.openxmlformats.org/officeDocument/2006/relationships/hyperlink" Target="consultantplus://offline/ref=BFF3A84331D6E52DD6A3B6BDA9B68C26307CA5E24BB91CC16720E3E8E086D1BA4081481E14A1C00Fz0QBO" TargetMode="External"/><Relationship Id="rId617" Type="http://schemas.openxmlformats.org/officeDocument/2006/relationships/hyperlink" Target="consultantplus://offline/ref=E4DF6035BBD7DA9979E51DC7924EF8A9FE278818AF21F7857318A152B1m5rEI" TargetMode="External"/><Relationship Id="rId659" Type="http://schemas.openxmlformats.org/officeDocument/2006/relationships/hyperlink" Target="consultantplus://offline/ref=36AFC037329F0852F7F96689443043E5B9F2FD685F519817F869A65639181FR2J2J" TargetMode="External"/><Relationship Id="rId824" Type="http://schemas.openxmlformats.org/officeDocument/2006/relationships/hyperlink" Target="consultantplus://offline/ref=C8B63E31311F5705D34861C9F7453DB7D8D7101F505708430711BCCE709F12841C7B0F25BCC4C5E4GE35O" TargetMode="External"/><Relationship Id="rId866" Type="http://schemas.openxmlformats.org/officeDocument/2006/relationships/hyperlink" Target="consultantplus://offline/ref=E804238B93208F7DFB9CF2FB98B35CEA551FC5F21394A5BC1419F62CEC481C3696142FDFE980CA08pCJ" TargetMode="External"/><Relationship Id="rId214" Type="http://schemas.openxmlformats.org/officeDocument/2006/relationships/hyperlink" Target="consultantplus://offline/ref=41A933564050EA00E6821F0CB314BF1910C933C1DF78D636C332618BAFA2M9yCL" TargetMode="External"/><Relationship Id="rId256" Type="http://schemas.openxmlformats.org/officeDocument/2006/relationships/hyperlink" Target="consultantplus://offline/ref=F246607B355130ADF4545D3C4420622B6CFBA0D3F1A39D8A7A0A87E985A64A3AC25B15CE4337XCd1J" TargetMode="External"/><Relationship Id="rId298" Type="http://schemas.openxmlformats.org/officeDocument/2006/relationships/hyperlink" Target="consultantplus://offline/ref=44EF544AE04DD5B178862C5C4B5031D27A8B8C46D61975EF0BBA2E34EF39B36C60703F395419CF9BZB31L" TargetMode="External"/><Relationship Id="rId421" Type="http://schemas.openxmlformats.org/officeDocument/2006/relationships/hyperlink" Target="consultantplus://offline/ref=79BBF02ADC80BF6D7E199F90EFC330527D28BFD455F59866D4D4E2E69834B8A72F9CFA95F0BBBAD874qEM" TargetMode="External"/><Relationship Id="rId463" Type="http://schemas.openxmlformats.org/officeDocument/2006/relationships/hyperlink" Target="consultantplus://offline/ref=4DB642875951ED34017B0F314DDBEC1A15C67A990A74277835DB3F102047263D76F57224GAg2O" TargetMode="External"/><Relationship Id="rId519" Type="http://schemas.openxmlformats.org/officeDocument/2006/relationships/hyperlink" Target="consultantplus://offline/ref=4D1DE1F8AC8BD3DBA833D96E3103825D94DBD6D73EBDBF26EF4CDD928911293E0EC818D54DCCaDC0I" TargetMode="External"/><Relationship Id="rId670" Type="http://schemas.openxmlformats.org/officeDocument/2006/relationships/hyperlink" Target="consultantplus://offline/ref=36AFC037329F0852F7F97B9D565879E3E5FFFC645B559345AF6BF703371D1772CE4650C772D0F38ARCJFJ" TargetMode="External"/><Relationship Id="rId116" Type="http://schemas.openxmlformats.org/officeDocument/2006/relationships/hyperlink" Target="consultantplus://offline/ref=E6CB3E7E40838C9E7CF2F695640CDE94311DC75AF4B64FC5E6F103C14803223383D79FACe0J0K" TargetMode="External"/><Relationship Id="rId158" Type="http://schemas.openxmlformats.org/officeDocument/2006/relationships/hyperlink" Target="consultantplus://offline/ref=7A0A29B50923E37B3B9EB295A0778218BAB64D7BCCBDF7D1BB4C97DA1ACF89E18A2CEA38D6A591EEnFIFI" TargetMode="External"/><Relationship Id="rId323" Type="http://schemas.openxmlformats.org/officeDocument/2006/relationships/hyperlink" Target="consultantplus://offline/ref=46B05F7EF834CAFDD34C43D88A48E6B6B46C480D19965959660E60653A853C732A8FF2A1F4E20FT0x9M" TargetMode="External"/><Relationship Id="rId530" Type="http://schemas.openxmlformats.org/officeDocument/2006/relationships/hyperlink" Target="consultantplus://offline/ref=4D1DE1F8AC8BD3DBA833D96E3103825D94DBD6D73EBDBF26EF4CDD928911293E0EC818D549CCaDCBI" TargetMode="External"/><Relationship Id="rId726" Type="http://schemas.openxmlformats.org/officeDocument/2006/relationships/hyperlink" Target="consultantplus://offline/ref=2BE101683E00AB456D93127372AABB3D15DC9A97BE02A366F8B5B8F64405A9FECFD39A3A2A1585A7a5h5M" TargetMode="External"/><Relationship Id="rId768" Type="http://schemas.openxmlformats.org/officeDocument/2006/relationships/hyperlink" Target="consultantplus://offline/ref=CF194A1F111883BD63B3ED28216EEC9535CD2EC4A288874E35AF94D7C0B3ED0519F82465F4LEH" TargetMode="External"/><Relationship Id="rId933" Type="http://schemas.openxmlformats.org/officeDocument/2006/relationships/hyperlink" Target="consultantplus://offline/ref=8B14F068DF354A49C07BC571E775DB0060F4DD611BBAAC84F3801DDB0BC8CECAFC10ADB83A7C8EC3B700u0o7I" TargetMode="External"/><Relationship Id="rId975" Type="http://schemas.openxmlformats.org/officeDocument/2006/relationships/hyperlink" Target="consultantplus://offline/ref=8B14F068DF354A49C07BD865F51DE1063CF9D8611AB7A0D4A4824C8E05CDC69AB400E3FD377D8EC3uBo2I" TargetMode="External"/><Relationship Id="rId20" Type="http://schemas.openxmlformats.org/officeDocument/2006/relationships/hyperlink" Target="consultantplus://offline/ref=4642B9E3B58BD85419B2F40164B986585411AB07697EA7B96DDADFFFE23FD6D846563900124FD71Eq7G5I" TargetMode="External"/><Relationship Id="rId62" Type="http://schemas.openxmlformats.org/officeDocument/2006/relationships/hyperlink" Target="consultantplus://offline/ref=0AAF7765A35A719E5FCEF3C841242C965B946DAD15062F448A828D7718T8v5I" TargetMode="External"/><Relationship Id="rId365" Type="http://schemas.openxmlformats.org/officeDocument/2006/relationships/hyperlink" Target="consultantplus://offline/ref=5F80FB5F69CE595C5DC4A7F1977AF003DB13CEF495F76BB31CF9A21DA38A21ABEE56F7439462JCr5O" TargetMode="External"/><Relationship Id="rId572" Type="http://schemas.openxmlformats.org/officeDocument/2006/relationships/hyperlink" Target="consultantplus://offline/ref=754F32F147C6084D9ED0A38BA47863BC976A60E2CF19E9ABEDBE978494367BB5057C0E6DB13800D7H5VAO" TargetMode="External"/><Relationship Id="rId628" Type="http://schemas.openxmlformats.org/officeDocument/2006/relationships/hyperlink" Target="consultantplus://offline/ref=6F70352926D5EB0B820CBB2A7A9664052733E7C168D9AF919B194D83444B81202913261E1C94C7F4aEHDP" TargetMode="External"/><Relationship Id="rId835" Type="http://schemas.openxmlformats.org/officeDocument/2006/relationships/hyperlink" Target="consultantplus://offline/ref=FC66F9112049BF70844330D8F467622162095DBA33C925B0D828521A8B4A36220923D3DF6F94A0AAB807M" TargetMode="External"/><Relationship Id="rId225" Type="http://schemas.openxmlformats.org/officeDocument/2006/relationships/hyperlink" Target="consultantplus://offline/ref=912A23AE2CF86198BCF5DE9917A5F5C805CF19F794E5E406C3563E5D07EC2B9B81420CBDD87BA20Bj2B6P" TargetMode="External"/><Relationship Id="rId267" Type="http://schemas.openxmlformats.org/officeDocument/2006/relationships/hyperlink" Target="consultantplus://offline/ref=F246607B355130ADF4545D3C4420622B6CFBA0D3F1A39D8A7A0A87E985A64A3AC25B15CA473CCDX9dBJ" TargetMode="External"/><Relationship Id="rId432" Type="http://schemas.openxmlformats.org/officeDocument/2006/relationships/hyperlink" Target="consultantplus://offline/ref=FD3D9FAFA43D3F6C35A232E00A75717DF90F9F11AF752918472ED026C1790DD661E70EBCBCAA4215nAyEH" TargetMode="External"/><Relationship Id="rId474" Type="http://schemas.openxmlformats.org/officeDocument/2006/relationships/hyperlink" Target="consultantplus://offline/ref=4DB642875951ED34017B0F314DDBEC1A15C67A990A74277835DB3F102047263D76F57226GAg6O" TargetMode="External"/><Relationship Id="rId877" Type="http://schemas.openxmlformats.org/officeDocument/2006/relationships/hyperlink" Target="consultantplus://offline/ref=48DC8298C9F59C41079199BA1C2517EE26139B60CE19FE84C78F4CF1A7DE677898DC245E0F88C762Y3B5N" TargetMode="External"/><Relationship Id="rId127" Type="http://schemas.openxmlformats.org/officeDocument/2006/relationships/hyperlink" Target="consultantplus://offline/ref=C0C6460C02EB0B893FA7D7A347048E02D624A9DE86E28CEA9A85576641A6AEEF846DFEAD153FF3C7B4C2BCGEL" TargetMode="External"/><Relationship Id="rId681" Type="http://schemas.openxmlformats.org/officeDocument/2006/relationships/hyperlink" Target="consultantplus://offline/ref=16F95ECABD74971C68BB996FFEFF074FBAF540C68A57BA60A47B90784EE0516695659621756E9663x2bDK" TargetMode="External"/><Relationship Id="rId737" Type="http://schemas.openxmlformats.org/officeDocument/2006/relationships/hyperlink" Target="consultantplus://offline/ref=2BE101683E00AB456D93127372AABB3D15DC9A97BE02A366F8B5B8F64405A9FECFD39A3A2A1585A9a5h5M" TargetMode="External"/><Relationship Id="rId779" Type="http://schemas.openxmlformats.org/officeDocument/2006/relationships/hyperlink" Target="consultantplus://offline/ref=3AA0459B7F07067D628DA2FEA0328515786FD8165309A4B51533CA69B5834DC0E7054C21C6027F20qAW5I" TargetMode="External"/><Relationship Id="rId902" Type="http://schemas.openxmlformats.org/officeDocument/2006/relationships/hyperlink" Target="consultantplus://offline/ref=8353B84FB970A9007120907F6462A6E062C7A72E21369857C1CE4A58E37C3E1DA84ADFC0DC4C1A0AbCA8I" TargetMode="External"/><Relationship Id="rId944" Type="http://schemas.openxmlformats.org/officeDocument/2006/relationships/hyperlink" Target="consultantplus://offline/ref=2B1CD01DF64C55A499A9786009BB41F5E720DC8D524C498A5E523AAE61w6wFI" TargetMode="External"/><Relationship Id="rId986" Type="http://schemas.openxmlformats.org/officeDocument/2006/relationships/hyperlink" Target="consultantplus://offline/ref=7DE52D6C88EC3BA1ABBD2F70648BDCA413756C71355D42BD4013EADDEC367E5F5CFC0ECFEBE828E8U7j1J" TargetMode="External"/><Relationship Id="rId31" Type="http://schemas.openxmlformats.org/officeDocument/2006/relationships/hyperlink" Target="consultantplus://offline/ref=35F81C56F9B78C4B8E0F12B7332BFEB2FC29D0B9329726E2F6FF42919A4B863ED98EB394C14661AAnBGBK" TargetMode="External"/><Relationship Id="rId73" Type="http://schemas.openxmlformats.org/officeDocument/2006/relationships/hyperlink" Target="consultantplus://offline/ref=3238BD92AC537712D4AC603B4053546F40F7A0BB161041BE8A4B4CA67E38801A9B8D31A6B450D3A3n3R8O" TargetMode="External"/><Relationship Id="rId169" Type="http://schemas.openxmlformats.org/officeDocument/2006/relationships/hyperlink" Target="consultantplus://offline/ref=0EAF0B3568A0DC6BDCBDF7EA7031AE6BBD07E08CBEB637B8E06480407486B74B099F22F72F68B90FH" TargetMode="External"/><Relationship Id="rId334" Type="http://schemas.openxmlformats.org/officeDocument/2006/relationships/hyperlink" Target="consultantplus://offline/ref=B38798AC36715DB65371A0351E6F7DE0285ABE856872AFA8D790011794137F17D3014EF1C7E06829i5b7N" TargetMode="External"/><Relationship Id="rId376" Type="http://schemas.openxmlformats.org/officeDocument/2006/relationships/hyperlink" Target="consultantplus://offline/ref=D6C79F4FE6EFD2D3998158DBFFFFC6BD44336EDD6D233C8D084CA70EE67077C0C5F0084F4A8CFC69aFZEN" TargetMode="External"/><Relationship Id="rId541" Type="http://schemas.openxmlformats.org/officeDocument/2006/relationships/hyperlink" Target="consultantplus://offline/ref=92320EE024CCAB656A7E728239C6790AC43B7F081EA1FE47F082E3E93F19D78AFEFA0FE2391F910FaBL9N" TargetMode="External"/><Relationship Id="rId583" Type="http://schemas.openxmlformats.org/officeDocument/2006/relationships/hyperlink" Target="consultantplus://offline/ref=5602DE646D81FBA8AD4CBD6E89A7AACEAE6EAFDCB24A5878FE64475D808D26FE0C4610B5B4C55F8EE3dFI" TargetMode="External"/><Relationship Id="rId639" Type="http://schemas.openxmlformats.org/officeDocument/2006/relationships/hyperlink" Target="consultantplus://offline/ref=56795229130242D53E6A7AC66A3B9A18FF321ABD175FAF1400609B794C8056A2696C07DE93UAi4P" TargetMode="External"/><Relationship Id="rId790" Type="http://schemas.openxmlformats.org/officeDocument/2006/relationships/hyperlink" Target="consultantplus://offline/ref=F662AC6D411D55AAC3294DFC2C389316950BB72482585654DD14A3690E47C6CB93F647267062A0B8F1h9O" TargetMode="External"/><Relationship Id="rId804" Type="http://schemas.openxmlformats.org/officeDocument/2006/relationships/hyperlink" Target="consultantplus://offline/ref=F662AC6D411D55AAC3294DFC2C389316950BB72482585654DD14A3690E47C6CB93F647267062A0BDF1h0O" TargetMode="External"/><Relationship Id="rId4" Type="http://schemas.openxmlformats.org/officeDocument/2006/relationships/webSettings" Target="webSettings.xml"/><Relationship Id="rId180" Type="http://schemas.openxmlformats.org/officeDocument/2006/relationships/hyperlink" Target="consultantplus://offline/ref=A0414AC90E7807FA305CBB9B0BA2B73C2B841F25E741DE2F01551B60621DEB6A370866A4A82E0546CAg3L" TargetMode="External"/><Relationship Id="rId236" Type="http://schemas.openxmlformats.org/officeDocument/2006/relationships/hyperlink" Target="consultantplus://offline/ref=73690C8290D44560617371C29C08B7B56E68E7B623527E59CF7D130B99E1BC5BA92C1D221915A3E0B0E5B3ZCP" TargetMode="External"/><Relationship Id="rId278" Type="http://schemas.openxmlformats.org/officeDocument/2006/relationships/hyperlink" Target="consultantplus://offline/ref=101F44D042DCF11744AC3E8690E6DABE5E63465E95E352E8A3DBE1E7CD3CA93CE44C42F07057g41FJ" TargetMode="External"/><Relationship Id="rId401" Type="http://schemas.openxmlformats.org/officeDocument/2006/relationships/hyperlink" Target="consultantplus://offline/ref=E18E57FD65753D50E2CA0D3D36B68562570BB364ADF4FD4A0A2B7FC54403A6BAE4B5CE5FFCAB7Ah9A3J" TargetMode="External"/><Relationship Id="rId443" Type="http://schemas.openxmlformats.org/officeDocument/2006/relationships/hyperlink" Target="consultantplus://offline/ref=4DF32759E190DAE10B68F5875EFA3BD28A2C3C589FC6A28F07C9007270F5D1D0F16FFC0742C7030EdCeBO" TargetMode="External"/><Relationship Id="rId650" Type="http://schemas.openxmlformats.org/officeDocument/2006/relationships/hyperlink" Target="consultantplus://offline/ref=377DB265F6F6D385936CD2395ACC04D1779DE8E1A6DEB75EB0AE02C3879CF38153CC4403F8638A75QCe3J" TargetMode="External"/><Relationship Id="rId846" Type="http://schemas.openxmlformats.org/officeDocument/2006/relationships/hyperlink" Target="consultantplus://offline/ref=E804238B93208F7DFB9CF2FB98B35CEA551FC5F21394A5BC1419F62CEC481C3696142FDFE88FC408pFJ" TargetMode="External"/><Relationship Id="rId888" Type="http://schemas.openxmlformats.org/officeDocument/2006/relationships/hyperlink" Target="consultantplus://offline/ref=79DF91917F87F6F267DAFCB16EB55BCD52F0D1239DD9C58155A6E75293565770A5C9EEBC600FD27DM8cDK" TargetMode="External"/><Relationship Id="rId303" Type="http://schemas.openxmlformats.org/officeDocument/2006/relationships/hyperlink" Target="consultantplus://offline/ref=78CFD21F516918996109068E963868BFD0896246C1E60753C9E60AF27554D6EB9327936F381DF4B2QCoCJ" TargetMode="External"/><Relationship Id="rId485" Type="http://schemas.openxmlformats.org/officeDocument/2006/relationships/hyperlink" Target="consultantplus://offline/ref=4DB642875951ED34017B0F314DDBEC1A15C67A990A74277835DB3F102047263D76F57228GAg0O" TargetMode="External"/><Relationship Id="rId692" Type="http://schemas.openxmlformats.org/officeDocument/2006/relationships/hyperlink" Target="consultantplus://offline/ref=03F7BBCEBDD5B191D8EB68EA7461D1A346FE6420C9AE5457371AB14FEA3676784F9A8514816B4652AAE2eFnFJ" TargetMode="External"/><Relationship Id="rId706" Type="http://schemas.openxmlformats.org/officeDocument/2006/relationships/hyperlink" Target="consultantplus://offline/ref=9DC90464CD23B39BE85AFFBFB9E198A4369D07B9CE92A5D6FBDBB9A4003A230E380D77404B75B533eBi4J" TargetMode="External"/><Relationship Id="rId748" Type="http://schemas.openxmlformats.org/officeDocument/2006/relationships/hyperlink" Target="consultantplus://offline/ref=1A3DBF4CB59385E730536768324E74D56A3538E83192F029D74F1119BECB12134765983A1CB950A2p6B1I" TargetMode="External"/><Relationship Id="rId913" Type="http://schemas.openxmlformats.org/officeDocument/2006/relationships/hyperlink" Target="consultantplus://offline/ref=8353B84FB970A9007120907F6462A6E062C7A72E21369857C1CE4A58E37C3E1DA84ADFC0DC4C1A05bCA0I" TargetMode="External"/><Relationship Id="rId955" Type="http://schemas.openxmlformats.org/officeDocument/2006/relationships/hyperlink" Target="consultantplus://offline/ref=2B1CD01DF64C55A499A9646317BB41F5E721DD80594C498A5E523AAE616FD66B17D8F59E5D3746C3w9wFI" TargetMode="External"/><Relationship Id="rId42" Type="http://schemas.openxmlformats.org/officeDocument/2006/relationships/hyperlink" Target="consultantplus://offline/ref=56E0468AE8C2A292958085FAE9C493C0E6376C42355A98FCD8FD83D8228EAB9CA94DC4D32556D406t7i9L" TargetMode="External"/><Relationship Id="rId84" Type="http://schemas.openxmlformats.org/officeDocument/2006/relationships/hyperlink" Target="consultantplus://offline/ref=E6CB3E7E40838C9E7CF2F695640CDE94311DC353F5B24FC5E6F103C14803223383D79FAB040F4DeDJ7K" TargetMode="External"/><Relationship Id="rId138" Type="http://schemas.openxmlformats.org/officeDocument/2006/relationships/hyperlink" Target="consultantplus://offline/ref=EC3C074839A9EB7F9134A2B34020BDBA1A1B76051358B73632514A7F6A112F9C10B3D4B0B5u0k3H" TargetMode="External"/><Relationship Id="rId345" Type="http://schemas.openxmlformats.org/officeDocument/2006/relationships/hyperlink" Target="consultantplus://offline/ref=B1C95E4E395CDF35A95A472372364A27201C57E730621886BBFBE6F1CD526299E6503375F80B6FDCEFPFK" TargetMode="External"/><Relationship Id="rId387" Type="http://schemas.openxmlformats.org/officeDocument/2006/relationships/hyperlink" Target="consultantplus://offline/ref=738C80F51127337412F80DB921996F5C6C760311AF9178A0ABF1D46EEAC313E4FCBE8FF0663AuFXFO" TargetMode="External"/><Relationship Id="rId510" Type="http://schemas.openxmlformats.org/officeDocument/2006/relationships/hyperlink" Target="consultantplus://offline/ref=4D1DE1F8AC8BD3DBA833D96E3103825D97D3DEDB39B8BF26EF4CDD928911293E0EC818D749C5D375aBC2I" TargetMode="External"/><Relationship Id="rId552" Type="http://schemas.openxmlformats.org/officeDocument/2006/relationships/hyperlink" Target="consultantplus://offline/ref=BFF3A84331D6E52DD6A3B6BDA9B68C26307CA5E24BB91CC16720E3E8E086D1BA4081481E14A1C00Fz0QAO" TargetMode="External"/><Relationship Id="rId594" Type="http://schemas.openxmlformats.org/officeDocument/2006/relationships/hyperlink" Target="consultantplus://offline/ref=5602DE646D81FBA8AD4CBD6E89A7AACEAE6EAED1B34A5878FE64475D808D26FE0C4610B5B4C55D88E3dCI" TargetMode="External"/><Relationship Id="rId608" Type="http://schemas.openxmlformats.org/officeDocument/2006/relationships/hyperlink" Target="consultantplus://offline/ref=C1981865421201424D5E1B144BA456DBE3DE4555B9C5D4C17E7E525255DEC23337A8B742735ECAF9q8C5P" TargetMode="External"/><Relationship Id="rId815" Type="http://schemas.openxmlformats.org/officeDocument/2006/relationships/hyperlink" Target="consultantplus://offline/ref=A954F9D11C8BD0838A0CD6260E1326D57175A6DA9E55F38CD5535C00F1D6A48C663262BDD7DF6F43H7b4O" TargetMode="External"/><Relationship Id="rId191" Type="http://schemas.openxmlformats.org/officeDocument/2006/relationships/hyperlink" Target="consultantplus://offline/ref=A3E4E9B4B7AF011850BA8D74D0DE5022215FA004DA1868C54C19C5BC9804E0963FE42A32B90CD446m2MFL" TargetMode="External"/><Relationship Id="rId205" Type="http://schemas.openxmlformats.org/officeDocument/2006/relationships/hyperlink" Target="consultantplus://offline/ref=41A933564050EA00E6821F0CB314BF1910C932C5D274D536C332618BAFA2M9yCL" TargetMode="External"/><Relationship Id="rId247" Type="http://schemas.openxmlformats.org/officeDocument/2006/relationships/hyperlink" Target="consultantplus://offline/ref=00D002B3F71DCCA615B2ED8BCDF6CE801AA10E6E9630E208B3C19BA6DCB95CB67ED175C7791AC5LBQ1J" TargetMode="External"/><Relationship Id="rId412" Type="http://schemas.openxmlformats.org/officeDocument/2006/relationships/hyperlink" Target="consultantplus://offline/ref=08D0E47E735E046CC8BFB6F013E2C8D30B6192570962DB711673A705D720AA5C05789B38FFCED5B513V6I" TargetMode="External"/><Relationship Id="rId857" Type="http://schemas.openxmlformats.org/officeDocument/2006/relationships/hyperlink" Target="consultantplus://offline/ref=D4D2168016B2FD9D2A461AF17A56E1BC5C76A28D59C38A72325D5CD95B6E8B431D2376EB749F8FEAX9ZDL" TargetMode="External"/><Relationship Id="rId899" Type="http://schemas.openxmlformats.org/officeDocument/2006/relationships/hyperlink" Target="consultantplus://offline/ref=8353B84FB970A9007120907F6462A6E062C7A72E21369857C1CE4A58E37C3E1DA84ADFC0DC4C1A0BbCA6I" TargetMode="External"/><Relationship Id="rId107" Type="http://schemas.openxmlformats.org/officeDocument/2006/relationships/hyperlink" Target="consultantplus://offline/ref=E6CB3E7E40838C9E7CF2EB817664E4926D11C659F6B04493B1F3529446062A63CBC7D1EE0A0A48DEBFCFe4J8K" TargetMode="External"/><Relationship Id="rId289" Type="http://schemas.openxmlformats.org/officeDocument/2006/relationships/hyperlink" Target="consultantplus://offline/ref=AC667A0943CD71B3AC03075B4737E8648760D2899671FEC2FFCFDB56A69E27D9030AC212E2A5TBE8M" TargetMode="External"/><Relationship Id="rId454" Type="http://schemas.openxmlformats.org/officeDocument/2006/relationships/hyperlink" Target="consultantplus://offline/ref=4DF32759E190DAE10B68E8934C9201D4D621355595C3A8DE50CB51277EF0D980B97FB2424FC6020FC9BEdAe4O" TargetMode="External"/><Relationship Id="rId496" Type="http://schemas.openxmlformats.org/officeDocument/2006/relationships/hyperlink" Target="consultantplus://offline/ref=0F4229EA360CA0A043A1E7E382B0C70802E5A8D9C6DCA68DE769C05409FF0628A8C0AABD9646q7P" TargetMode="External"/><Relationship Id="rId661" Type="http://schemas.openxmlformats.org/officeDocument/2006/relationships/hyperlink" Target="consultantplus://offline/ref=36AFC037329F0852F7F9768E435879E3E4F9FD6A58539345AF6BF70337R1JDJ" TargetMode="External"/><Relationship Id="rId717" Type="http://schemas.openxmlformats.org/officeDocument/2006/relationships/hyperlink" Target="consultantplus://offline/ref=DA64A07FDB535D597CCB4FFC356F66CA32A8986202A263EED532B06637D5D333KAP" TargetMode="External"/><Relationship Id="rId759" Type="http://schemas.openxmlformats.org/officeDocument/2006/relationships/hyperlink" Target="consultantplus://offline/ref=2D57F3C8A3D7F1ACAA28FD62A8571C9451D9EAE22680032EF35D248DBF3A44B250B729F9DF2D3B4Eh7BBK" TargetMode="External"/><Relationship Id="rId924" Type="http://schemas.openxmlformats.org/officeDocument/2006/relationships/hyperlink" Target="consultantplus://offline/ref=AEF5F026E2161C76B3844E8A66F4B4F4B9A9391DE23555DE1E606EA3A61B69445BF23B5A4254A182DFCB2AICJ" TargetMode="External"/><Relationship Id="rId966" Type="http://schemas.openxmlformats.org/officeDocument/2006/relationships/hyperlink" Target="consultantplus://offline/ref=AA4733D53C8543538FA6673EB582D94BD602B4DDF2B29652DA50B5A4C3F4470E3A92AABA3E73916Aj0L8J" TargetMode="External"/><Relationship Id="rId11" Type="http://schemas.openxmlformats.org/officeDocument/2006/relationships/hyperlink" Target="consultantplus://offline/ref=4642B9E3B58BD85419B2F40164B986585411AB07697EA7B96DDADFFFE23FD6D8465639021747qDG5I" TargetMode="External"/><Relationship Id="rId53" Type="http://schemas.openxmlformats.org/officeDocument/2006/relationships/hyperlink" Target="consultantplus://offline/ref=7E3222016B48239D1F393EFDE3277696917C204A3B8D1EA2ADEE936E62C97BDE74705F54BB59b4eBK" TargetMode="External"/><Relationship Id="rId149" Type="http://schemas.openxmlformats.org/officeDocument/2006/relationships/hyperlink" Target="consultantplus://offline/ref=557BF20389655B042A9036D3582C6ED57F26F47686074A15F7A632E26FFF8DAAA8546CF45BC357CDsBtCN" TargetMode="External"/><Relationship Id="rId314" Type="http://schemas.openxmlformats.org/officeDocument/2006/relationships/hyperlink" Target="consultantplus://offline/ref=652FA770BB42E3F82418F42092ED361A65108153B18D3EF75D3259968B8AxBYAM" TargetMode="External"/><Relationship Id="rId356" Type="http://schemas.openxmlformats.org/officeDocument/2006/relationships/hyperlink" Target="consultantplus://offline/ref=B1C95E4E395CDF35A95A472372364A27201D5DEC34621886BBFBE6F1CD526299E6503375F80B6DD0EFP2K" TargetMode="External"/><Relationship Id="rId398" Type="http://schemas.openxmlformats.org/officeDocument/2006/relationships/hyperlink" Target="consultantplus://offline/ref=717F20D30DA2B0C89BFAA0F1869AF6A9C78805663E60385BAC8FBBEBF47F6413CC5FCBD42B31CAkAXAN" TargetMode="External"/><Relationship Id="rId521" Type="http://schemas.openxmlformats.org/officeDocument/2006/relationships/hyperlink" Target="consultantplus://offline/ref=4D1DE1F8AC8BD3DBA833D96E3103825D94DBD6D73EBDBF26EF4CDD928911293E0EC818D54DCCaDC6I" TargetMode="External"/><Relationship Id="rId563" Type="http://schemas.openxmlformats.org/officeDocument/2006/relationships/hyperlink" Target="consultantplus://offline/ref=4EF5F7823296EBCE70F6F29EA47BB6E83925ED794891C97B9E012081A6C82A1CFC3B56512736DCCFs6eFO" TargetMode="External"/><Relationship Id="rId619" Type="http://schemas.openxmlformats.org/officeDocument/2006/relationships/hyperlink" Target="consultantplus://offline/ref=E4DF6035BBD7DA9979E51DC7924EF8A9FE2A851EAA29F7857318A152B1m5rEI" TargetMode="External"/><Relationship Id="rId770" Type="http://schemas.openxmlformats.org/officeDocument/2006/relationships/hyperlink" Target="consultantplus://offline/ref=E917CFA15DFE16C4B731D07CB9CA3378FD80B5179D6758716C6E4C05FF63C8807128E4C00EDE44BBbFH" TargetMode="External"/><Relationship Id="rId95" Type="http://schemas.openxmlformats.org/officeDocument/2006/relationships/hyperlink" Target="consultantplus://offline/ref=E6CB3E7E40838C9E7CF2EA967A0CDE943215CE52F6BB4FC5E6F103C14803223383D79FAB070B48DFeBJFK" TargetMode="External"/><Relationship Id="rId160" Type="http://schemas.openxmlformats.org/officeDocument/2006/relationships/hyperlink" Target="consultantplus://offline/ref=8171EF45BF6936A1EA5D1BAA9F3427EA4731E7A21F2CC5E49DFA0D45A3821C202261597D3D4073c6G8I" TargetMode="External"/><Relationship Id="rId216" Type="http://schemas.openxmlformats.org/officeDocument/2006/relationships/hyperlink" Target="consultantplus://offline/ref=31D17D9439346E9E0AC1328914D08EAD850C428A5BD36030DF8B7CD12F452E5E79CBB54F69F4890E32S5O" TargetMode="External"/><Relationship Id="rId423" Type="http://schemas.openxmlformats.org/officeDocument/2006/relationships/hyperlink" Target="consultantplus://offline/ref=F3C507B24FDFE13831FA685B12790BA066BC96C9094F9223C34595E898t2Z4O" TargetMode="External"/><Relationship Id="rId826" Type="http://schemas.openxmlformats.org/officeDocument/2006/relationships/hyperlink" Target="consultantplus://offline/ref=22516E9C01B7D3366B732694FE739FE4C069EAEB8072582DB03E0BCD04902FEEE08A1F2C52440E4BO1x0I" TargetMode="External"/><Relationship Id="rId868" Type="http://schemas.openxmlformats.org/officeDocument/2006/relationships/hyperlink" Target="consultantplus://offline/ref=E804238B93208F7DFB9CEFEF8ADB66EC0A1BC9FF1594A7E11E11AF20EE4F1369811366D3E987C389BF0CpAJ" TargetMode="External"/><Relationship Id="rId258" Type="http://schemas.openxmlformats.org/officeDocument/2006/relationships/hyperlink" Target="consultantplus://offline/ref=F246607B355130ADF4545D3C4420622B6CFBA0D3F1A39D8A7A0A87E985A64A3AC25B15C24439XCd1J" TargetMode="External"/><Relationship Id="rId465" Type="http://schemas.openxmlformats.org/officeDocument/2006/relationships/hyperlink" Target="consultantplus://offline/ref=4DB642875951ED34017B0F314DDBEC1A15C67A990A74277835DB3F102047263D76F57224GAg6O" TargetMode="External"/><Relationship Id="rId630" Type="http://schemas.openxmlformats.org/officeDocument/2006/relationships/hyperlink" Target="consultantplus://offline/ref=6F70352926D5EB0B820CBB2A7A9664052733E7C168D9AF919B194D83444B81202913261E1C94C7F4aEHCP" TargetMode="External"/><Relationship Id="rId672" Type="http://schemas.openxmlformats.org/officeDocument/2006/relationships/hyperlink" Target="consultantplus://offline/ref=36AFC037329F0852F7F97B9D565879E3E5FFFC645B559345AF6BF703371D1772CE4650C772D0F38ARCJFJ" TargetMode="External"/><Relationship Id="rId728" Type="http://schemas.openxmlformats.org/officeDocument/2006/relationships/hyperlink" Target="consultantplus://offline/ref=2BE101683E00AB456D93127372AABB3D15DC9A97BE02A366F8B5B8F64405A9FECFD39A3A2A1585A7a5h3M" TargetMode="External"/><Relationship Id="rId935" Type="http://schemas.openxmlformats.org/officeDocument/2006/relationships/hyperlink" Target="consultantplus://offline/ref=93A8D721D75A200760CE9A1427180E2737960ECC2551D906EA3613F8917B8E06771779716B7A323Ct478I" TargetMode="External"/><Relationship Id="rId22" Type="http://schemas.openxmlformats.org/officeDocument/2006/relationships/hyperlink" Target="consultantplus://offline/ref=0825B97DC06DE4A7A7C41ED6E5E44DD58977A94CFE7A09FAE0A48D59E84E47F7D35C78051869aDG5L" TargetMode="External"/><Relationship Id="rId64" Type="http://schemas.openxmlformats.org/officeDocument/2006/relationships/hyperlink" Target="consultantplus://offline/ref=4F0DEE866B368DF3BA44863AE430ACE12C35EC0E10272A38C3516BB03D99E500B08899F6DA20ED110AVEP" TargetMode="External"/><Relationship Id="rId118" Type="http://schemas.openxmlformats.org/officeDocument/2006/relationships/hyperlink" Target="consultantplus://offline/ref=E6CB3E7E40838C9E7CF2EB817664E4926D11C65EF8BA4593B1F3529446062A63CBC7D1EE0A0A48DEBFCFe4JDK" TargetMode="External"/><Relationship Id="rId325" Type="http://schemas.openxmlformats.org/officeDocument/2006/relationships/hyperlink" Target="consultantplus://offline/ref=46B05F7EF834CAFDD34C43D88A48E6B6B46C480D19965959660E60653A853C732A8FF2A1F4E607T0x5M" TargetMode="External"/><Relationship Id="rId367" Type="http://schemas.openxmlformats.org/officeDocument/2006/relationships/hyperlink" Target="consultantplus://offline/ref=688E69E33D6C1C7C2B39E5C8282FA5B8A05623DE52528B65AC6E83AEEAE063A6F55BE3527ABEF2s0t8H" TargetMode="External"/><Relationship Id="rId532" Type="http://schemas.openxmlformats.org/officeDocument/2006/relationships/hyperlink" Target="consultantplus://offline/ref=4D1DE1F8AC8BD3DBA833D96E3103825D94DBD6D73EBDBF26EF4CDD9289a1C1I" TargetMode="External"/><Relationship Id="rId574" Type="http://schemas.openxmlformats.org/officeDocument/2006/relationships/hyperlink" Target="consultantplus://offline/ref=84F717EAF4EF5A25F7F2C0B75321C3729C699C63DDB74AE0B0F6D47BD529FB13D53E2390992586445E0AM" TargetMode="External"/><Relationship Id="rId977" Type="http://schemas.openxmlformats.org/officeDocument/2006/relationships/hyperlink" Target="consultantplus://offline/ref=8B14F068DF354A49C07BD865F51DE1063FFEDB611FBAA0D4A4824C8E05CDC69AB400E3FD377D8EC2uBo3I" TargetMode="External"/><Relationship Id="rId171" Type="http://schemas.openxmlformats.org/officeDocument/2006/relationships/hyperlink" Target="consultantplus://offline/ref=0EAF0B3568A0DC6BDCBDF7EA7031AE6BBD07E08CBEB637B8E06480407486B74B099F22F72B6693BA07H" TargetMode="External"/><Relationship Id="rId227" Type="http://schemas.openxmlformats.org/officeDocument/2006/relationships/hyperlink" Target="consultantplus://offline/ref=876EDB2FE6C21D6B09E463EE9B337F3D60809A99CE8BE52A1593542A2F5FU6Q" TargetMode="External"/><Relationship Id="rId781" Type="http://schemas.openxmlformats.org/officeDocument/2006/relationships/hyperlink" Target="consultantplus://offline/ref=3AA0459B7F07067D628DA2FEA0328515786FD8165309A4B51533CA69B5834DC0E7054C21C70476q2W7I" TargetMode="External"/><Relationship Id="rId837" Type="http://schemas.openxmlformats.org/officeDocument/2006/relationships/hyperlink" Target="consultantplus://offline/ref=FC66F9112049BF70844330D8F467622162095DBA33C925B0D828521A8B4A36220923D3DF6F94A0AAB80BM" TargetMode="External"/><Relationship Id="rId879" Type="http://schemas.openxmlformats.org/officeDocument/2006/relationships/hyperlink" Target="consultantplus://offline/ref=48DC8298C9F59C41079199BA1C2517EE26139B60CE19FE84C78F4CF1A7DE677898DC245E0F88C762Y3B5N" TargetMode="External"/><Relationship Id="rId269" Type="http://schemas.openxmlformats.org/officeDocument/2006/relationships/hyperlink" Target="consultantplus://offline/ref=5706385606EADE61092B88B6803163B7B9C00541B76D6A8DD8DD5CD349EE18BB213D451916973A21C5D4e0gCJ" TargetMode="External"/><Relationship Id="rId434" Type="http://schemas.openxmlformats.org/officeDocument/2006/relationships/hyperlink" Target="consultantplus://offline/ref=4DF32759E190DAE10B68F5875EFA3BD28A2C3C589FC6A28F07C9007270F5D1D0F16FFC0742C7020EdCeEO" TargetMode="External"/><Relationship Id="rId476" Type="http://schemas.openxmlformats.org/officeDocument/2006/relationships/hyperlink" Target="consultantplus://offline/ref=4DB642875951ED34017B0F314DDBEC1A15C67A990A74277835DB3F102047263D76F57226GAg0O" TargetMode="External"/><Relationship Id="rId641" Type="http://schemas.openxmlformats.org/officeDocument/2006/relationships/hyperlink" Target="consultantplus://offline/ref=56795229130242D53E6A77C4733B9A18FB3515B9115CF21E0839977BU4iBP" TargetMode="External"/><Relationship Id="rId683" Type="http://schemas.openxmlformats.org/officeDocument/2006/relationships/hyperlink" Target="consultantplus://offline/ref=16F95ECABD74971C68BB996FFEFF074FBAF540C68A57BA60A47B90784EE0516695659621756E966Cx2b5K" TargetMode="External"/><Relationship Id="rId739" Type="http://schemas.openxmlformats.org/officeDocument/2006/relationships/hyperlink" Target="consultantplus://offline/ref=2BE101683E00AB456D93127372AABB3D15DC9A97BE02A366F8B5B8F64405A9FECFD39A3A2A1585A9a5h7M" TargetMode="External"/><Relationship Id="rId890" Type="http://schemas.openxmlformats.org/officeDocument/2006/relationships/hyperlink" Target="consultantplus://offline/ref=79DF91917F87F6F267DAFCB16EB55BCD52F0D1239DD9C58155A6E75293565770A5C9EEBC600FD27DM8c1K" TargetMode="External"/><Relationship Id="rId904" Type="http://schemas.openxmlformats.org/officeDocument/2006/relationships/hyperlink" Target="consultantplus://offline/ref=8353B84FB970A9007120907F6462A6E062C7A72E21369857C1CE4A58E37C3E1DA84ADFC0DC4C1A05bCA0I" TargetMode="External"/><Relationship Id="rId33" Type="http://schemas.openxmlformats.org/officeDocument/2006/relationships/hyperlink" Target="consultantplus://offline/ref=E87096A8CF8965391DC6862287E2D18A8056334D1FB7CD67DE8FE8DB8C623585D74BBBA574D9nEV4I" TargetMode="External"/><Relationship Id="rId129" Type="http://schemas.openxmlformats.org/officeDocument/2006/relationships/hyperlink" Target="consultantplus://offline/ref=44E1DCB6445C00B60AB9ACFC4CC4D8A788D5B6D0D712A582A697DD8927F8A381912FF3E17647ACX8L" TargetMode="External"/><Relationship Id="rId280" Type="http://schemas.openxmlformats.org/officeDocument/2006/relationships/hyperlink" Target="consultantplus://offline/ref=796FE9CE4C56C9D5EA39B8F468D9780F0DD780D84E86D0381AD2BE977F8C3A22E73C84202CEB08B61DM2P" TargetMode="External"/><Relationship Id="rId336" Type="http://schemas.openxmlformats.org/officeDocument/2006/relationships/hyperlink" Target="consultantplus://offline/ref=2A411C6A55575131E690D615B5C497FAB7FC2FC1416C056FE9319972j0P5I" TargetMode="External"/><Relationship Id="rId501" Type="http://schemas.openxmlformats.org/officeDocument/2006/relationships/hyperlink" Target="consultantplus://offline/ref=05523883020C09F1B1AB72C66B6DCC23BA41E481E8069C312D4B3EF5F1551795ABAB558E3F9AJ4D6P" TargetMode="External"/><Relationship Id="rId543" Type="http://schemas.openxmlformats.org/officeDocument/2006/relationships/hyperlink" Target="consultantplus://offline/ref=FF4556CB5E304496C55CF747BE40C0BE8D37A9DAB80275E6997C1877FC6F69C209A30C7123B2923Ft320J" TargetMode="External"/><Relationship Id="rId946" Type="http://schemas.openxmlformats.org/officeDocument/2006/relationships/hyperlink" Target="consultantplus://offline/ref=2B1CD01DF64C55A499A9646317BB41F5E720D3865E45498A5E523AAE616FD66B17D8F59E5D3746C5w9w1I" TargetMode="External"/><Relationship Id="rId988" Type="http://schemas.openxmlformats.org/officeDocument/2006/relationships/fontTable" Target="fontTable.xml"/><Relationship Id="rId75" Type="http://schemas.openxmlformats.org/officeDocument/2006/relationships/hyperlink" Target="consultantplus://offline/ref=DF261A32956214E3253285897469517B1048C15181C0D80CF56BBBAE497586894E123C23AEDBC5761CQ7P" TargetMode="External"/><Relationship Id="rId140" Type="http://schemas.openxmlformats.org/officeDocument/2006/relationships/hyperlink" Target="consultantplus://offline/ref=AD64D10516E1487352D6A1F31E5C805F5281D65070BAA8FFB41070B898368E7A121F94D470bBl0H" TargetMode="External"/><Relationship Id="rId182" Type="http://schemas.openxmlformats.org/officeDocument/2006/relationships/hyperlink" Target="consultantplus://offline/ref=A0414AC90E7807FA305CBB9B0BA2B73C2B841F25E741DE2F01551B60621DEB6A370866A4A82E0541CAgBL" TargetMode="External"/><Relationship Id="rId378" Type="http://schemas.openxmlformats.org/officeDocument/2006/relationships/hyperlink" Target="consultantplus://offline/ref=838BEC7EF1DF1EA56745003EA28272E42110F4AE1E98B42BA52771CCD8DE3774A0288BA33D64529FAA37lCY3I" TargetMode="External"/><Relationship Id="rId403" Type="http://schemas.openxmlformats.org/officeDocument/2006/relationships/hyperlink" Target="consultantplus://offline/ref=A3416A60EC80C9338F3ACF69230FE5438377E014F460110368EAF612B79C64EDBA5C3309282EyCj4O" TargetMode="External"/><Relationship Id="rId585" Type="http://schemas.openxmlformats.org/officeDocument/2006/relationships/hyperlink" Target="consultantplus://offline/ref=5602DE646D81FBA8AD4CBD6E89A7AACEAE6EAED1B34A5878FE64475D808D26FE0C4610B5B4C55E89E3d0I" TargetMode="External"/><Relationship Id="rId750" Type="http://schemas.openxmlformats.org/officeDocument/2006/relationships/hyperlink" Target="consultantplus://offline/ref=1A3DBF4CB59385E730536768324E74D56A3538E83192F029D74F1119BECB12134765983A1CB950A2p6B8I" TargetMode="External"/><Relationship Id="rId792" Type="http://schemas.openxmlformats.org/officeDocument/2006/relationships/hyperlink" Target="consultantplus://offline/ref=F662AC6D411D55AAC3294DFC2C389316950BB72482585654DD14A3690E47C6CB93F647267062A0BCF1hFO" TargetMode="External"/><Relationship Id="rId806" Type="http://schemas.openxmlformats.org/officeDocument/2006/relationships/hyperlink" Target="consultantplus://offline/ref=F662AC6D411D55AAC32950E83E50A910CA0EBE26815158078A16F23C0042CE9BDBE609637D63A0BA191EFDhAO" TargetMode="External"/><Relationship Id="rId848" Type="http://schemas.openxmlformats.org/officeDocument/2006/relationships/hyperlink" Target="consultantplus://offline/ref=E804238B93208F7DFB9CF2FB98B35CEA551FC5F21394A5BC1419F62CEC481C3696142FDFE980CA08pCJ" TargetMode="External"/><Relationship Id="rId6" Type="http://schemas.openxmlformats.org/officeDocument/2006/relationships/endnotes" Target="endnotes.xml"/><Relationship Id="rId238" Type="http://schemas.openxmlformats.org/officeDocument/2006/relationships/hyperlink" Target="consultantplus://offline/ref=FA5EE290A9B48527F63EF379CDA5D5D81D12D8F9F06E6A9017A2CD4CF0FEAD032C417E5DAAFE2370EFB6q4L7M" TargetMode="External"/><Relationship Id="rId445" Type="http://schemas.openxmlformats.org/officeDocument/2006/relationships/hyperlink" Target="consultantplus://offline/ref=4DF32759E190DAE10B68F5875EFA3BD28A2C3C589FC6A28F07C9007270F5D1D0F16FFC0742C7030DdCeBO" TargetMode="External"/><Relationship Id="rId487" Type="http://schemas.openxmlformats.org/officeDocument/2006/relationships/hyperlink" Target="consultantplus://offline/ref=4DB642875951ED34017B0F314DDBEC1A15C67A990A74277835DB3F102047263D76F57228GAg8O" TargetMode="External"/><Relationship Id="rId610" Type="http://schemas.openxmlformats.org/officeDocument/2006/relationships/hyperlink" Target="consultantplus://offline/ref=C1981865421201424D5E1B144BA456DBE3DE4555B8CED4C17E7E525255DEC23337A8B74173q5C6P" TargetMode="External"/><Relationship Id="rId652" Type="http://schemas.openxmlformats.org/officeDocument/2006/relationships/hyperlink" Target="consultantplus://offline/ref=377DB265F6F6D385936CD2395ACC04D1779DE8E1A6DEB75EB0AE02C3879CF38153CC4403F8638A75QCe8J" TargetMode="External"/><Relationship Id="rId694" Type="http://schemas.openxmlformats.org/officeDocument/2006/relationships/hyperlink" Target="consultantplus://offline/ref=9DC90464CD23B39BE85AFFBFB9E198A4369D07B9CE92A5D6FBDBB9A4003A230E380D77404B75B532eBi8J" TargetMode="External"/><Relationship Id="rId708" Type="http://schemas.openxmlformats.org/officeDocument/2006/relationships/hyperlink" Target="consultantplus://offline/ref=9DC90464CD23B39BE85AFFBFB9E198A435940BB4C992A5D6FBDBB9A4003A230E380D77404A72BCe3i2J" TargetMode="External"/><Relationship Id="rId915" Type="http://schemas.openxmlformats.org/officeDocument/2006/relationships/hyperlink" Target="consultantplus://offline/ref=8353B84FB970A9007120907F6462A6E062C7A72E21369857C1CE4A58E37C3E1DA84ADFC0DC4C1A0AbCA9I" TargetMode="External"/><Relationship Id="rId291" Type="http://schemas.openxmlformats.org/officeDocument/2006/relationships/hyperlink" Target="consultantplus://offline/ref=C29C2ACE7BEA648896F1EAFF629BB47B0A85151B6CB210A2293AE9AAB13955CBD62C7E9364151965C8YEI" TargetMode="External"/><Relationship Id="rId305" Type="http://schemas.openxmlformats.org/officeDocument/2006/relationships/hyperlink" Target="consultantplus://offline/ref=434C2F2AA777EE4FD350105874D5E2D19D1740C5564D6B1334AC49197906C3D0CE488DFAB63CE29B71r8J" TargetMode="External"/><Relationship Id="rId347" Type="http://schemas.openxmlformats.org/officeDocument/2006/relationships/hyperlink" Target="consultantplus://offline/ref=B1C95E4E395CDF35A95A5B206C364A27201D5DE7376F1886BBFBE6F1CDE5P2K" TargetMode="External"/><Relationship Id="rId512" Type="http://schemas.openxmlformats.org/officeDocument/2006/relationships/hyperlink" Target="consultantplus://offline/ref=4D1DE1F8AC8BD3DBA833D96E3103825D94DBD6D73EBDBF26EF4CDD928911293E0EC818D54DCDaDC7I" TargetMode="External"/><Relationship Id="rId957" Type="http://schemas.openxmlformats.org/officeDocument/2006/relationships/hyperlink" Target="consultantplus://offline/ref=2B1CD01DF64C55A499A9646317BB41F5E721DD80594C498A5E523AAE616FD66B17D8F59E5D3746CCw9w7I" TargetMode="External"/><Relationship Id="rId44" Type="http://schemas.openxmlformats.org/officeDocument/2006/relationships/hyperlink" Target="consultantplus://offline/ref=1E346817E00FED4F745EF79E37F32A9655CACDB8DD76E3C82D4AE8CC7F45351C7490ED067D6DpFVCK" TargetMode="External"/><Relationship Id="rId86" Type="http://schemas.openxmlformats.org/officeDocument/2006/relationships/hyperlink" Target="consultantplus://offline/ref=E6CB3E7E40838C9E7CF2EB817664E4926D11C65CF4BB4596B1F3529446062A63CBC7D1EE0A0A48DEBFCEe4J9K" TargetMode="External"/><Relationship Id="rId151" Type="http://schemas.openxmlformats.org/officeDocument/2006/relationships/hyperlink" Target="consultantplus://offline/ref=557BF20389655B042A9036D3582C6ED57C2EFD7488034A15F7A632E26FFF8DAAA8546CF45BC257CAsBt2N" TargetMode="External"/><Relationship Id="rId389" Type="http://schemas.openxmlformats.org/officeDocument/2006/relationships/hyperlink" Target="consultantplus://offline/ref=738C80F51127337412F80DB921996F5C6C760311AF9178A0ABF1D46EEAC313E4FCBE8FF26230F7uEXDO" TargetMode="External"/><Relationship Id="rId554" Type="http://schemas.openxmlformats.org/officeDocument/2006/relationships/hyperlink" Target="consultantplus://offline/ref=BFF3A84331D6E52DD6A3B6BDA9B68C26307CA5E24BB91CC16720E3E8E086D1BA4081481E14A1C00Fz0QAO" TargetMode="External"/><Relationship Id="rId596" Type="http://schemas.openxmlformats.org/officeDocument/2006/relationships/hyperlink" Target="consultantplus://offline/ref=5602DE646D81FBA8AD4CBD6E89A7AACEAE6EAED1B34A5878FE64475D808D26FE0C4610B5B4C55D87E3dAI" TargetMode="External"/><Relationship Id="rId761" Type="http://schemas.openxmlformats.org/officeDocument/2006/relationships/hyperlink" Target="consultantplus://offline/ref=2D57F3C8A3D7F1ACAA28FD62A8571C9451D9EAE22680032EF35D248DBF3A44B250B729F9DF2D3B4Fh7BCK" TargetMode="External"/><Relationship Id="rId817" Type="http://schemas.openxmlformats.org/officeDocument/2006/relationships/hyperlink" Target="consultantplus://offline/ref=939A84F42066A1FC636E310FE2CD777563E92EA8FC2AAF8C05A559D29B3097784870F735EE3814601B7AO" TargetMode="External"/><Relationship Id="rId859" Type="http://schemas.openxmlformats.org/officeDocument/2006/relationships/hyperlink" Target="consultantplus://offline/ref=D4D2168016B2FD9D2A461AF17A56E1BC5C76A28D59C38A72325D5CD95B6E8B431D2376EB749F8FEFX9Z9L" TargetMode="External"/><Relationship Id="rId193" Type="http://schemas.openxmlformats.org/officeDocument/2006/relationships/hyperlink" Target="consultantplus://offline/ref=A3E4E9B4B7AF011850BA8D74D0DE5022215FA004DA1868C54C19C5BC9804E0963FE42A32B90CD345m2M8L" TargetMode="External"/><Relationship Id="rId207" Type="http://schemas.openxmlformats.org/officeDocument/2006/relationships/hyperlink" Target="consultantplus://offline/ref=41A933564050EA00E6821F0CB314BF1910C932C6D273DB36C332618BAFA29C3F9F866599877CDCA70DM4y3L" TargetMode="External"/><Relationship Id="rId249" Type="http://schemas.openxmlformats.org/officeDocument/2006/relationships/hyperlink" Target="consultantplus://offline/ref=00D002B3F71DCCA615B2ED8BCDF6CE801EA90969963BBF02BB9897A4DBB603A1799879C6791AC4B5L5Q8J" TargetMode="External"/><Relationship Id="rId414" Type="http://schemas.openxmlformats.org/officeDocument/2006/relationships/hyperlink" Target="consultantplus://offline/ref=79BBF02ADC80BF6D7E199F90EFC330527D28BED45EF59866D4D4E2E69834B8A72F9CFA95F0BBBADB74q9M" TargetMode="External"/><Relationship Id="rId456" Type="http://schemas.openxmlformats.org/officeDocument/2006/relationships/hyperlink" Target="consultantplus://offline/ref=4DF32759E190DAE10B68E98440FA3BD289253D5994C0A28F07C9007270dFe5O" TargetMode="External"/><Relationship Id="rId498" Type="http://schemas.openxmlformats.org/officeDocument/2006/relationships/hyperlink" Target="consultantplus://offline/ref=D638CCE05550E9D2339AB6669E49BB7F7521F8298497FE32439FBE27FBD9BF52C19FF3FCC860r2O" TargetMode="External"/><Relationship Id="rId621" Type="http://schemas.openxmlformats.org/officeDocument/2006/relationships/hyperlink" Target="consultantplus://offline/ref=E4DF6035BBD7DA9979E51CD09E26C2AFA12E8D1CAB23FFD2241AF007BF5BD42CAF6579D7FC5911B11CBEm8rAI" TargetMode="External"/><Relationship Id="rId663" Type="http://schemas.openxmlformats.org/officeDocument/2006/relationships/hyperlink" Target="consultantplus://offline/ref=36AFC037329F0852F7F97B9D565879E3E5FFFC645B559345AF6BF703371D1772CE4650C772D0F38ARCJFJ" TargetMode="External"/><Relationship Id="rId870" Type="http://schemas.openxmlformats.org/officeDocument/2006/relationships/hyperlink" Target="consultantplus://offline/ref=725652ECAE0555FE5521A03DD14EE5D5AD92D9DB8631C963ED548975A76DC489E867A5A2271FD5D3s5B6N" TargetMode="External"/><Relationship Id="rId13" Type="http://schemas.openxmlformats.org/officeDocument/2006/relationships/hyperlink" Target="consultantplus://offline/ref=4642B9E3B58BD85419B2F40164B986585411AB07697EA7B96DDADFFFE23FD6D846563905154EqDGAI" TargetMode="External"/><Relationship Id="rId109" Type="http://schemas.openxmlformats.org/officeDocument/2006/relationships/hyperlink" Target="consultantplus://offline/ref=E6CB3E7E40838C9E7CF2F695640CDE94311CC65AF6BA4FC5E6F103C14803223383D79FAB070B4FD9eBJAK" TargetMode="External"/><Relationship Id="rId260" Type="http://schemas.openxmlformats.org/officeDocument/2006/relationships/hyperlink" Target="consultantplus://offline/ref=F246607B355130ADF4545D3C4420622B6CFBA6D9F2A79D8A7A0A87E985A64A3AC25B15CA463EC593X6d9J" TargetMode="External"/><Relationship Id="rId316" Type="http://schemas.openxmlformats.org/officeDocument/2006/relationships/hyperlink" Target="consultantplus://offline/ref=652FA770BB42E3F82418F42092ED361A65108954B18E3AFA003851CF8788BDx4Y5M" TargetMode="External"/><Relationship Id="rId523" Type="http://schemas.openxmlformats.org/officeDocument/2006/relationships/hyperlink" Target="consultantplus://offline/ref=4D1DE1F8AC8BD3DBA833D96E3103825D97D3DEDB39B8BF26EF4CDD928911293E0EC818D749C5D375aBC2I" TargetMode="External"/><Relationship Id="rId719" Type="http://schemas.openxmlformats.org/officeDocument/2006/relationships/hyperlink" Target="consultantplus://offline/ref=A099863D79D6830C50896F217B4517499FE6D325E18E4D12B37B6B2A69A1A2175CE309CB73D22A5DbFgEH" TargetMode="External"/><Relationship Id="rId926" Type="http://schemas.openxmlformats.org/officeDocument/2006/relationships/image" Target="media/image2.png"/><Relationship Id="rId968" Type="http://schemas.openxmlformats.org/officeDocument/2006/relationships/hyperlink" Target="consultantplus://offline/ref=AA4733D53C8543538FA67A2AA7EAE34D8908BDD3F1BC9D0C8D52E4F1CDF14F5E7282E4FF3372916E0157jBL2J" TargetMode="External"/><Relationship Id="rId55" Type="http://schemas.openxmlformats.org/officeDocument/2006/relationships/hyperlink" Target="consultantplus://offline/ref=0AAF7765A35A719E5FCEF3C841242C965B946DA210022F448A828D7718T8v5I" TargetMode="External"/><Relationship Id="rId97" Type="http://schemas.openxmlformats.org/officeDocument/2006/relationships/hyperlink" Target="consultantplus://offline/ref=E6CB3E7E40838C9E7CF2EB817664E4926D11C65CF4B24C96B1F3529446062A63CBC7D1EE0A0A48DEBFCFe4JFK" TargetMode="External"/><Relationship Id="rId120" Type="http://schemas.openxmlformats.org/officeDocument/2006/relationships/hyperlink" Target="consultantplus://offline/ref=E6CB3E7E40838C9E7CF2EB817664E4926D11C659F6B4429BB1F3529446062A63CBC7D1EE0A0A48DEBFCFe4J9K" TargetMode="External"/><Relationship Id="rId358" Type="http://schemas.openxmlformats.org/officeDocument/2006/relationships/hyperlink" Target="consultantplus://offline/ref=B1C95E4E395CDF35A95A472372364A27201D5DEC34621886BBFBE6F1CD526299E6503375F80B6DD1EFPFK" TargetMode="External"/><Relationship Id="rId565" Type="http://schemas.openxmlformats.org/officeDocument/2006/relationships/hyperlink" Target="consultantplus://offline/ref=754F32F147C6084D9ED0A38BA47863BC976A60E2CF19E9ABEDBE978494367BB5057C0E6DB13800D7H5VAO" TargetMode="External"/><Relationship Id="rId730" Type="http://schemas.openxmlformats.org/officeDocument/2006/relationships/hyperlink" Target="consultantplus://offline/ref=2BE101683E00AB456D93127372AABB3D15DC9A97BE02A366F8B5B8F64405A9FECFD39A3A2A1585A6a5hDM" TargetMode="External"/><Relationship Id="rId772" Type="http://schemas.openxmlformats.org/officeDocument/2006/relationships/hyperlink" Target="consultantplus://offline/ref=3AA0459B7F07067D628DBFEAB25ABF132462D91A5703ACE242319B3CBB8645q9W0I" TargetMode="External"/><Relationship Id="rId828" Type="http://schemas.openxmlformats.org/officeDocument/2006/relationships/hyperlink" Target="consultantplus://offline/ref=D3B8C2EC8084D30E1F533F6B711E9C04F4C5607086E6078FC11B4FA504382B4C82870F969E60F537i3w1I" TargetMode="External"/><Relationship Id="rId162" Type="http://schemas.openxmlformats.org/officeDocument/2006/relationships/hyperlink" Target="consultantplus://offline/ref=1549AF6E2E1F4C35523CC82A4BCC0DEA6EF9F9F3365FAC48DF09121D595E6659FD6218551354D6A1BE176Ay6H" TargetMode="External"/><Relationship Id="rId218" Type="http://schemas.openxmlformats.org/officeDocument/2006/relationships/hyperlink" Target="consultantplus://offline/ref=31D17D9439346E9E0AC1328914D08EAD850C428A5BD36030DF8B7CD12F452E5E79CBB54F69F4890F32S9O" TargetMode="External"/><Relationship Id="rId425" Type="http://schemas.openxmlformats.org/officeDocument/2006/relationships/hyperlink" Target="consultantplus://offline/ref=5B701E8F0E1405FC365DF6EB70D37A81CF492A1702B430B6B69C0A68C40BC31B22C5FE4300DD0D86B2A4H0C6K" TargetMode="External"/><Relationship Id="rId467" Type="http://schemas.openxmlformats.org/officeDocument/2006/relationships/hyperlink" Target="consultantplus://offline/ref=4DB642875951ED34017B0F314DDBEC1A15C67A990A74277835DB3F102047263D76F57225GAg0O" TargetMode="External"/><Relationship Id="rId632" Type="http://schemas.openxmlformats.org/officeDocument/2006/relationships/hyperlink" Target="consultantplus://offline/ref=6F70352926D5EB0B820CBB2A7A9664052733E7C168D9AF919B194D83444B81202913261E1C94C7F4aEHDP" TargetMode="External"/><Relationship Id="rId271" Type="http://schemas.openxmlformats.org/officeDocument/2006/relationships/hyperlink" Target="consultantplus://offline/ref=5706385606EADE61092B95A2925959B1E5CD0445BB6C65D28FDF0D8647EB10EB692D0B551F90e3gCJ" TargetMode="External"/><Relationship Id="rId674" Type="http://schemas.openxmlformats.org/officeDocument/2006/relationships/hyperlink" Target="consultantplus://offline/ref=36AFC037329F0852F7F97B9D565879E3E5FFFC645B559345AF6BF703371D1772CE4650C470D1RFJ4J" TargetMode="External"/><Relationship Id="rId881" Type="http://schemas.openxmlformats.org/officeDocument/2006/relationships/hyperlink" Target="consultantplus://offline/ref=48DC8298C9F59C41079199BA1C2517EE26139B60CE19FE84C78F4CF1A7DE677898DC245E0F88C762Y3B5N" TargetMode="External"/><Relationship Id="rId937" Type="http://schemas.openxmlformats.org/officeDocument/2006/relationships/hyperlink" Target="consultantplus://offline/ref=93A8D721D75A200760CE9A1427180E2737960ECC2551D906EA3613F8917B8E06771779716B7A323Ft47FI" TargetMode="External"/><Relationship Id="rId979" Type="http://schemas.openxmlformats.org/officeDocument/2006/relationships/hyperlink" Target="consultantplus://offline/ref=7DE52D6C88EC3BA1ABBD2F70648BDCA413746D7F305542BD4013EADDEC367E5F5CFC0EC6EFEAU2jFJ" TargetMode="External"/><Relationship Id="rId24" Type="http://schemas.openxmlformats.org/officeDocument/2006/relationships/hyperlink" Target="consultantplus://offline/ref=57CDBA7AA113CC71321D7DDC3FFE8A3733882301F9A801CF7D1E7875109Dn2I8L" TargetMode="External"/><Relationship Id="rId66" Type="http://schemas.openxmlformats.org/officeDocument/2006/relationships/hyperlink" Target="consultantplus://offline/ref=4F0DEE866B368DF3BA44863AE430ACE12C34E602142B2A38C3516BB03D99E500B08899F6DA20E81B0AV6P" TargetMode="External"/><Relationship Id="rId131" Type="http://schemas.openxmlformats.org/officeDocument/2006/relationships/hyperlink" Target="consultantplus://offline/ref=DA2B494DCB4D75650F53FF5727DB6E953B80E57D8EE615C34095E1A2CC0BC4298B5CE1C07C16X2L" TargetMode="External"/><Relationship Id="rId327" Type="http://schemas.openxmlformats.org/officeDocument/2006/relationships/hyperlink" Target="consultantplus://offline/ref=81230E7772EC33471AF85EF0A0F11AFE9B1603EAA5BBDC3C099390E58F50A95B3A245556A29F734Dy0M" TargetMode="External"/><Relationship Id="rId369" Type="http://schemas.openxmlformats.org/officeDocument/2006/relationships/hyperlink" Target="consultantplus://offline/ref=688E69E33D6C1C7C2B39E5C8282FA5B8A05623DE52528B65AC6E83AEEAE063A6F55BE3527ABEF2s0t8H" TargetMode="External"/><Relationship Id="rId534" Type="http://schemas.openxmlformats.org/officeDocument/2006/relationships/hyperlink" Target="consultantplus://offline/ref=4D1DE1F8AC8BD3DBA833D96E3103825D94DBD6D73EBDBF26EF4CDD9289a1C1I" TargetMode="External"/><Relationship Id="rId576" Type="http://schemas.openxmlformats.org/officeDocument/2006/relationships/hyperlink" Target="consultantplus://offline/ref=84F717EAF4EF5A25F7F2C0B75321C3729C699C63DDB74AE0B0F6D47BD529FB13D53E2390992586445E0AM" TargetMode="External"/><Relationship Id="rId741" Type="http://schemas.openxmlformats.org/officeDocument/2006/relationships/hyperlink" Target="consultantplus://offline/ref=2BE101683E00AB456D93127372AABB3D15DC9A97BE02A366F8B5B8F64405A9FECFD39A3A2A1585A6a5hCM" TargetMode="External"/><Relationship Id="rId783" Type="http://schemas.openxmlformats.org/officeDocument/2006/relationships/hyperlink" Target="consultantplus://offline/ref=2FA3DC77F7D5862D727969F6564C37DDF2EDA3C831B8CEBBBCF27CDDF27D74663649F989ACC5C2D17EZ2O" TargetMode="External"/><Relationship Id="rId839" Type="http://schemas.openxmlformats.org/officeDocument/2006/relationships/hyperlink" Target="consultantplus://offline/ref=FC66F9112049BF70844330D8F467622162095DBA33C925B0D828521A8B4A36220923D3DF6F94A0AAB806M" TargetMode="External"/><Relationship Id="rId173" Type="http://schemas.openxmlformats.org/officeDocument/2006/relationships/hyperlink" Target="consultantplus://offline/ref=0EAF0B3568A0DC6BDCBDF7EA7031AE6BBD07E08CBEB637B8E06480407486B74B099F22F72F68B90CH" TargetMode="External"/><Relationship Id="rId229" Type="http://schemas.openxmlformats.org/officeDocument/2006/relationships/hyperlink" Target="consultantplus://offline/ref=876EDB2FE6C21D6B09E463EE9B337F3D60809B9CCD8AE52A1593542A2FF63EB74F8FEA57786958U2Q" TargetMode="External"/><Relationship Id="rId380" Type="http://schemas.openxmlformats.org/officeDocument/2006/relationships/hyperlink" Target="consultantplus://offline/ref=CF36E637EF179EBFFFB584E7E8E660721342108714980CEA3B84F489EF7A5D99E7EB7F69C1DCSDR6N" TargetMode="External"/><Relationship Id="rId436" Type="http://schemas.openxmlformats.org/officeDocument/2006/relationships/hyperlink" Target="consultantplus://offline/ref=4DF32759E190DAE10B68E98440FA3BD2892F36589AC4A28F07C9007270dFe5O" TargetMode="External"/><Relationship Id="rId601" Type="http://schemas.openxmlformats.org/officeDocument/2006/relationships/hyperlink" Target="consultantplus://offline/ref=564EA60309F7DEA473EDF67FF6A078F0F891A92BE240750E23BC4B131B2C58FE366EFA9841B382E0iAOEO" TargetMode="External"/><Relationship Id="rId643" Type="http://schemas.openxmlformats.org/officeDocument/2006/relationships/hyperlink" Target="consultantplus://offline/ref=33E2CB50D5B05C7A1E401AC0DC60637DEC7C9B684EA434EEBB5227298558D8DC88039CBDDA1FBB7Bm4cBJ" TargetMode="External"/><Relationship Id="rId240" Type="http://schemas.openxmlformats.org/officeDocument/2006/relationships/hyperlink" Target="consultantplus://offline/ref=CE6664F82152AD0DF5AC3C71A172708A15973145553525AE4EB42ACF681C73D7BEF231FDF55E8FBEEC05M" TargetMode="External"/><Relationship Id="rId478" Type="http://schemas.openxmlformats.org/officeDocument/2006/relationships/hyperlink" Target="consultantplus://offline/ref=4DB642875951ED34017B0F314DDBEC1A15C67A990A74277835DB3F102047263D76F57226GAg8O" TargetMode="External"/><Relationship Id="rId685" Type="http://schemas.openxmlformats.org/officeDocument/2006/relationships/hyperlink" Target="consultantplus://offline/ref=16F95ECABD74971C68BB996FFEFF074FBAF540C68A57BA60A47B90784EE0516695659621756E9663x2bCK" TargetMode="External"/><Relationship Id="rId850" Type="http://schemas.openxmlformats.org/officeDocument/2006/relationships/hyperlink" Target="consultantplus://offline/ref=E804238B93208F7DFB9CF2FB98B35CEA551FC5F21394A5BC1419F62CEC481C3696142FD7E8840Cp5J" TargetMode="External"/><Relationship Id="rId892" Type="http://schemas.openxmlformats.org/officeDocument/2006/relationships/hyperlink" Target="consultantplus://offline/ref=79DF91917F87F6F267DAE1A57CDD61CB0DF5D8229FDDC6DE02A4B6079D535FM2c0K" TargetMode="External"/><Relationship Id="rId906" Type="http://schemas.openxmlformats.org/officeDocument/2006/relationships/hyperlink" Target="consultantplus://offline/ref=8353B84FB970A9007120907F6462A6E062C7A72E21369857C1CE4A58E37C3E1DA84ADFC0DC4C1A0AbCA9I" TargetMode="External"/><Relationship Id="rId948" Type="http://schemas.openxmlformats.org/officeDocument/2006/relationships/hyperlink" Target="consultantplus://offline/ref=2B1CD01DF64C55A499A9646317BB41F5E721DD80594C498A5E523AAE616FD66B17D8F59E5D3746C2w9wFI" TargetMode="External"/><Relationship Id="rId35" Type="http://schemas.openxmlformats.org/officeDocument/2006/relationships/hyperlink" Target="consultantplus://offline/ref=E32A2FEAF61E3C893D766F75442381FB99EAFF52552821BE711D159C5C8EE9C173353C1678D2DF8Cg0fAL" TargetMode="External"/><Relationship Id="rId77" Type="http://schemas.openxmlformats.org/officeDocument/2006/relationships/hyperlink" Target="consultantplus://offline/ref=CBD6C5714CF526315DDB21A15F7443CBCC512EB57D55A2B16C454625F880A6Y0W4K" TargetMode="External"/><Relationship Id="rId100" Type="http://schemas.openxmlformats.org/officeDocument/2006/relationships/hyperlink" Target="consultantplus://offline/ref=E6CB3E7E40838C9E7CF2F695640CDE94311DC353F5B24FC5E6F103C14803223383D79FAB040F4DeDJ7K" TargetMode="External"/><Relationship Id="rId282" Type="http://schemas.openxmlformats.org/officeDocument/2006/relationships/hyperlink" Target="consultantplus://offline/ref=796FE9CE4C56C9D5EA39B8F468D9780F0DD781DC4180D0381AD2BE977F8C3A22E73C84262EE310MCP" TargetMode="External"/><Relationship Id="rId338" Type="http://schemas.openxmlformats.org/officeDocument/2006/relationships/hyperlink" Target="consultantplus://offline/ref=0F43EE1BB4DCF90D8C3550BA10503D24EE927B24B84A6A0A7F1452BB733CE6B1CCEC1A17EB4Bz8cBN" TargetMode="External"/><Relationship Id="rId503" Type="http://schemas.openxmlformats.org/officeDocument/2006/relationships/hyperlink" Target="consultantplus://offline/ref=4D1DE1F8AC8BD3DBA833D96E3103825D94DBD6D73EBDBF26EF4CDD928911293E0EC818D54DCDaDCAI" TargetMode="External"/><Relationship Id="rId545" Type="http://schemas.openxmlformats.org/officeDocument/2006/relationships/hyperlink" Target="consultantplus://offline/ref=FF4556CB5E304496C55CF747BE40C0BE8D37A9DAB80275E6997C1877FC6F69C209A30C7123B2923Et323J" TargetMode="External"/><Relationship Id="rId587" Type="http://schemas.openxmlformats.org/officeDocument/2006/relationships/hyperlink" Target="consultantplus://offline/ref=5602DE646D81FBA8AD4CBD6E89A7AACEAE6EAEDCB94A5878FE64475D808D26FE0C4610B5B4C55F8DE3d8I" TargetMode="External"/><Relationship Id="rId710" Type="http://schemas.openxmlformats.org/officeDocument/2006/relationships/hyperlink" Target="consultantplus://offline/ref=9DC90464CD23B39BE85AE2ABAB89A2A269980EBBCC9BA688ACD9E8F10E3F2B5E701D39054674B534BC23e4iEJ" TargetMode="External"/><Relationship Id="rId752" Type="http://schemas.openxmlformats.org/officeDocument/2006/relationships/hyperlink" Target="consultantplus://offline/ref=1A3DBF4CB59385E730536768324E74D56A3538E83192F029D74F1119BECB12134765983A1CB950ADp6B0I" TargetMode="External"/><Relationship Id="rId808" Type="http://schemas.openxmlformats.org/officeDocument/2006/relationships/hyperlink" Target="consultantplus://offline/ref=F662AC6D411D55AAC3294DFC2C389316950BB72482585654DD14A3690E47C6CB93F647267062A0BDF1h0O" TargetMode="External"/><Relationship Id="rId8" Type="http://schemas.openxmlformats.org/officeDocument/2006/relationships/hyperlink" Target="consultantplus://offline/ref=80371DF1AB5C1375F49A9C361AEFE8491C82EA9B6B220815351BD00BI0zFI" TargetMode="External"/><Relationship Id="rId142" Type="http://schemas.openxmlformats.org/officeDocument/2006/relationships/hyperlink" Target="consultantplus://offline/ref=19B098465638D290D20A76D123EB0BDA38BE3365B7CEB1057B844628D894A4199B6C01917F0127F7pFh0H" TargetMode="External"/><Relationship Id="rId184" Type="http://schemas.openxmlformats.org/officeDocument/2006/relationships/hyperlink" Target="consultantplus://offline/ref=A0414AC90E7807FA305CBB9B0BA2B73C2B841F25E741DE2F01551B60621DEB6A370866A4A82E0546CAg3L" TargetMode="External"/><Relationship Id="rId391" Type="http://schemas.openxmlformats.org/officeDocument/2006/relationships/hyperlink" Target="consultantplus://offline/ref=738C80F51127337412F80DB921996F5C6C76051BAC9578A0ABF1D46EEAC313E4FCBE8FF26332FFECuCXEO" TargetMode="External"/><Relationship Id="rId405" Type="http://schemas.openxmlformats.org/officeDocument/2006/relationships/hyperlink" Target="consultantplus://offline/ref=1BF99D22EB2BC78EBD84070390F060A5FB58C994D47A4400F5782067B6A23D483BEF456AD3AD80630DD7J" TargetMode="External"/><Relationship Id="rId447" Type="http://schemas.openxmlformats.org/officeDocument/2006/relationships/hyperlink" Target="consultantplus://offline/ref=4DF32759E190DAE10B68F5875EFA3BD28A2C3C589FC6A28F07C9007270F5D1D0F16FFC0742C7030BdCe9O" TargetMode="External"/><Relationship Id="rId612" Type="http://schemas.openxmlformats.org/officeDocument/2006/relationships/hyperlink" Target="consultantplus://offline/ref=E4DF6035BBD7DA9979E501C48C4EF8A9FE2A8410A921F7857318A152B15EDC7CE7753792F05F18mBr1I" TargetMode="External"/><Relationship Id="rId794" Type="http://schemas.openxmlformats.org/officeDocument/2006/relationships/hyperlink" Target="consultantplus://offline/ref=F662AC6D411D55AAC3294DFC2C3893169603B728825C5654DD14A3690E47C6CB93F647267062A2B2F1h1O" TargetMode="External"/><Relationship Id="rId251" Type="http://schemas.openxmlformats.org/officeDocument/2006/relationships/hyperlink" Target="consultantplus://offline/ref=00D002B3F71DCCA615B2ED8BCDF6CE801DAE0865963BBF02BB9897A4DBLBQ6J" TargetMode="External"/><Relationship Id="rId489" Type="http://schemas.openxmlformats.org/officeDocument/2006/relationships/hyperlink" Target="consultantplus://offline/ref=85DD3759C43357AE5D5C0AE86C7144B62E6EE57EC25BA52540AC538D62884954772D7F8FEB2A35C33Ai5N" TargetMode="External"/><Relationship Id="rId654" Type="http://schemas.openxmlformats.org/officeDocument/2006/relationships/hyperlink" Target="consultantplus://offline/ref=377DB265F6F6D385936CCF2D48A43ED72898E1E3A6DABE0AE7AC53968999FBD11BDC0A46F5628A72C08DQ0e3J" TargetMode="External"/><Relationship Id="rId696" Type="http://schemas.openxmlformats.org/officeDocument/2006/relationships/hyperlink" Target="consultantplus://offline/ref=9DC90464CD23B39BE85AFFBFB9E198A4369D07B9CE92A5D6FBDBB9A4003A230E380D77404B75B533eBiDJ" TargetMode="External"/><Relationship Id="rId861" Type="http://schemas.openxmlformats.org/officeDocument/2006/relationships/hyperlink" Target="consultantplus://offline/ref=815AABE2BEA2AF8DFB155CE24C6A6A999FBD497AA32310CE4D52C79148Z1GCK" TargetMode="External"/><Relationship Id="rId917" Type="http://schemas.openxmlformats.org/officeDocument/2006/relationships/hyperlink" Target="consultantplus://offline/ref=8B14F068DF354A49C07BD865F51DE1063FF0D46B1CB3A0D4A4824C8E05CDC69AB400E3FE367Au8oBI" TargetMode="External"/><Relationship Id="rId959" Type="http://schemas.openxmlformats.org/officeDocument/2006/relationships/hyperlink" Target="consultantplus://offline/ref=2B1CD01DF64C55A499A9646317BB41F5E721DD80594C498A5E523AAE616FD66B17D8F59E5D3746C2w9w1I" TargetMode="External"/><Relationship Id="rId46" Type="http://schemas.openxmlformats.org/officeDocument/2006/relationships/hyperlink" Target="consultantplus://offline/ref=1E346817E00FED4F745EF79E37F32A9655CBC9BCD07EE3C82D4AE8CC7F45351C7490ED017962pFV8K" TargetMode="External"/><Relationship Id="rId293" Type="http://schemas.openxmlformats.org/officeDocument/2006/relationships/hyperlink" Target="consultantplus://offline/ref=0EE1605885BA8140AE9CDF377B2AB558DF10C78767E5A7949F599E5FF15F84ED353184D222C9t8y3I" TargetMode="External"/><Relationship Id="rId307" Type="http://schemas.openxmlformats.org/officeDocument/2006/relationships/hyperlink" Target="consultantplus://offline/ref=ECFDE2A97F9E4AB8954AC3D74F14C376BE07F5240056FEBC7F951F199DABED42956BE0A404AD3E1DL" TargetMode="External"/><Relationship Id="rId349" Type="http://schemas.openxmlformats.org/officeDocument/2006/relationships/hyperlink" Target="consultantplus://offline/ref=B1C95E4E395CDF35A95A472372364A27201C51ED33661886BBFBE6F1CD526299E6503375F80A6ED6EFPBK" TargetMode="External"/><Relationship Id="rId514" Type="http://schemas.openxmlformats.org/officeDocument/2006/relationships/hyperlink" Target="consultantplus://offline/ref=4D1DE1F8AC8BD3DBA833D96E3103825D97D3DFDB32B8BF26EF4CDD928911293E0EC818D749C5D376aBC5I" TargetMode="External"/><Relationship Id="rId556" Type="http://schemas.openxmlformats.org/officeDocument/2006/relationships/hyperlink" Target="consultantplus://offline/ref=BFF3A84331D6E52DD6A3B6BDA9B68C26307CA5E24BB91CC16720E3E8E086D1BA4081481E14A1C00Fz0QAO" TargetMode="External"/><Relationship Id="rId721" Type="http://schemas.openxmlformats.org/officeDocument/2006/relationships/hyperlink" Target="consultantplus://offline/ref=A099863D79D6830C50896F217B4517499FE6D325E18E4D12B37B6B2A69A1A2175CE309CB73D22A5CbFgEH" TargetMode="External"/><Relationship Id="rId763" Type="http://schemas.openxmlformats.org/officeDocument/2006/relationships/hyperlink" Target="consultantplus://offline/ref=2D57F3C8A3D7F1ACAA28FD62A8571C9451D9EAE22680032EF35D248DBF3A44B250B729F9DF2D3B4Fh7B4K" TargetMode="External"/><Relationship Id="rId88" Type="http://schemas.openxmlformats.org/officeDocument/2006/relationships/hyperlink" Target="consultantplus://offline/ref=406136A11312074AE3CA03E40B865F23F166F16740FD1D9CF46E9E99B9A7CC80D7272BBB428DF72DW9K" TargetMode="External"/><Relationship Id="rId111" Type="http://schemas.openxmlformats.org/officeDocument/2006/relationships/hyperlink" Target="consultantplus://offline/ref=E6CB3E7E40838C9E7CF2EA967A0CDE94311CC35DF3B14FC5E6F103C148e0J3K" TargetMode="External"/><Relationship Id="rId153" Type="http://schemas.openxmlformats.org/officeDocument/2006/relationships/hyperlink" Target="consultantplus://offline/ref=3E95BB78F51B79E4B1DE5A9FE11F905FAAA08646B58927F71C8AF6CAAD3CEB31F9AD24B083B045DEmFl5O" TargetMode="External"/><Relationship Id="rId195" Type="http://schemas.openxmlformats.org/officeDocument/2006/relationships/hyperlink" Target="consultantplus://offline/ref=F2183F21DBD15826C46D5FD392E916EB5ECBB7AD1CDCA2C9951F86AC836710AEC5C8048369CC59F9P2d8L" TargetMode="External"/><Relationship Id="rId209" Type="http://schemas.openxmlformats.org/officeDocument/2006/relationships/hyperlink" Target="consultantplus://offline/ref=41A933564050EA00E6821F0CB314BF1910C933C7D475D736C332618BAFA2M9yCL" TargetMode="External"/><Relationship Id="rId360" Type="http://schemas.openxmlformats.org/officeDocument/2006/relationships/hyperlink" Target="consultantplus://offline/ref=B1C95E4E395CDF35A95A472372364A27201D5DEC34621886BBFBE6F1CD526299E6503375F80B6DD1EFP3K" TargetMode="External"/><Relationship Id="rId416" Type="http://schemas.openxmlformats.org/officeDocument/2006/relationships/hyperlink" Target="consultantplus://offline/ref=79BBF02ADC80BF6D7E199F90EFC330527D28BED45EF59866D4D4E2E69834B8A72F9CFA95F0BBBADB74q9M" TargetMode="External"/><Relationship Id="rId598" Type="http://schemas.openxmlformats.org/officeDocument/2006/relationships/hyperlink" Target="consultantplus://offline/ref=564EA60309F7DEA473EDF67FF6A078F0F891A92BE240750E23BC4B131B2C58FE366EFA9841B387E6iAOBO" TargetMode="External"/><Relationship Id="rId819" Type="http://schemas.openxmlformats.org/officeDocument/2006/relationships/hyperlink" Target="consultantplus://offline/ref=A9BC7C01C050FB79CFAF919CCF10273EEC2318BECD4BAC17ABD54CA6CC61ADD28F502200F04E3D3Ad5d4L" TargetMode="External"/><Relationship Id="rId970" Type="http://schemas.openxmlformats.org/officeDocument/2006/relationships/hyperlink" Target="consultantplus://offline/ref=D9D5BE644726A919033BEF781126EBAD937E3C5D9E3E20DD429BBC697C978C7C2C73CAF067E0q2N9J" TargetMode="External"/><Relationship Id="rId220" Type="http://schemas.openxmlformats.org/officeDocument/2006/relationships/hyperlink" Target="consultantplus://offline/ref=31D17D9439346E9E0AC1328914D08EAD850C428A5BD36030DF8B7CD12F452E5E79CBB54F69F4890032S1O" TargetMode="External"/><Relationship Id="rId458" Type="http://schemas.openxmlformats.org/officeDocument/2006/relationships/hyperlink" Target="consultantplus://offline/ref=4DF32759E190DAE10B68F5875EFA3BD28A2C3C589FC6A28F07C9007270F5D1D0F16FFC0742C70009dCeEO" TargetMode="External"/><Relationship Id="rId623" Type="http://schemas.openxmlformats.org/officeDocument/2006/relationships/hyperlink" Target="consultantplus://offline/ref=A1E622EB10DB937A80B5A23BA02FDD636DA39B124B4FC9B95B3B59231BC6C60A6FA6B4E8367A55P4b1J" TargetMode="External"/><Relationship Id="rId665" Type="http://schemas.openxmlformats.org/officeDocument/2006/relationships/hyperlink" Target="consultantplus://offline/ref=36AFC037329F0852F7F97689535879E3E6FAF5685D579345AF6BF70337R1JDJ" TargetMode="External"/><Relationship Id="rId830" Type="http://schemas.openxmlformats.org/officeDocument/2006/relationships/hyperlink" Target="consultantplus://offline/ref=0148A779B185ADA13E7674C4D1E9BD1FB66354C63CB8B89857050BED7A9846B2CD1C07E5FEF2715D237EG3nEJ" TargetMode="External"/><Relationship Id="rId872" Type="http://schemas.openxmlformats.org/officeDocument/2006/relationships/hyperlink" Target="consultantplus://offline/ref=725652ECAE0555FE5521A03DD14EE5D5AD93D4DF8034C963ED548975A76DC489E867A5A62218sDBCN" TargetMode="External"/><Relationship Id="rId928" Type="http://schemas.openxmlformats.org/officeDocument/2006/relationships/hyperlink" Target="consultantplus://offline/ref=80371DF1AB5C1375F49A9C361AEFE8491F81EA976C28551F3D42DC0908FE888870954A2520D88FIEz7I" TargetMode="External"/><Relationship Id="rId15" Type="http://schemas.openxmlformats.org/officeDocument/2006/relationships/hyperlink" Target="consultantplus://offline/ref=4642B9E3B58BD85419B2F40164B986585411AB07697EA7B96DDADFFFE23FD6D8465639061146qDG3I" TargetMode="External"/><Relationship Id="rId57" Type="http://schemas.openxmlformats.org/officeDocument/2006/relationships/hyperlink" Target="consultantplus://offline/ref=0AAF7765A35A719E5FCEF2DF4D4C169004906DA412042719808AD47B1A8218DE2B0E27C221B82C32BBT1v5I" TargetMode="External"/><Relationship Id="rId262" Type="http://schemas.openxmlformats.org/officeDocument/2006/relationships/hyperlink" Target="consultantplus://offline/ref=F246607B355130ADF4545D3C4420622B6CFBA0D3F1A39D8A7A0A87E985A64A3AC25B15C84336XCd5J" TargetMode="External"/><Relationship Id="rId318" Type="http://schemas.openxmlformats.org/officeDocument/2006/relationships/hyperlink" Target="consultantplus://offline/ref=8E632750FFBD3D87017963F01B8F8E42E6A7F9FA7AA2A4C8107BE0AF60B02897B0B7983AD80Cy8dEM" TargetMode="External"/><Relationship Id="rId525" Type="http://schemas.openxmlformats.org/officeDocument/2006/relationships/hyperlink" Target="consultantplus://offline/ref=4D1DE1F8AC8BD3DBA833D96E3103825D97D3DEDB39B8BF26EF4CDD928911293E0EC818D749C5D375aBC2I" TargetMode="External"/><Relationship Id="rId567" Type="http://schemas.openxmlformats.org/officeDocument/2006/relationships/hyperlink" Target="consultantplus://offline/ref=754F32F147C6084D9ED0A38BA47863BC976A60E2CF19E9ABEDBE978494367BB5057C0E6DB13800D6H5V2O" TargetMode="External"/><Relationship Id="rId732" Type="http://schemas.openxmlformats.org/officeDocument/2006/relationships/hyperlink" Target="consultantplus://offline/ref=2BE101683E00AB456D93127372AABB3D15DC9A97BE02A366F8B5B8F64405A9FECFD39A3A2A1585A9a5h5M" TargetMode="External"/><Relationship Id="rId99" Type="http://schemas.openxmlformats.org/officeDocument/2006/relationships/hyperlink" Target="consultantplus://offline/ref=E6CB3E7E40838C9E7CF2F695640CDE94311DC353F5B24FC5E6F103C14803223383D79FA9020De4J0K" TargetMode="External"/><Relationship Id="rId122" Type="http://schemas.openxmlformats.org/officeDocument/2006/relationships/hyperlink" Target="consultantplus://offline/ref=7979FA053D5368C2F6EB961DCDD09499FD1A12F73C6C10A9F9471D104483BBBB010298ED7DB7v96DK" TargetMode="External"/><Relationship Id="rId164" Type="http://schemas.openxmlformats.org/officeDocument/2006/relationships/hyperlink" Target="consultantplus://offline/ref=1549AF6E2E1F4C35523CD53E59A437EC32F4F8F73B5CAF17880B4348575B6E09B57256101B5C6Dy3H" TargetMode="External"/><Relationship Id="rId371" Type="http://schemas.openxmlformats.org/officeDocument/2006/relationships/hyperlink" Target="consultantplus://offline/ref=A3416A60EC80C9338F3ACF69230FE5438377E014F460110368EAF612B79C64EDBA5C3309282EyCj4O" TargetMode="External"/><Relationship Id="rId774" Type="http://schemas.openxmlformats.org/officeDocument/2006/relationships/hyperlink" Target="consultantplus://offline/ref=3AA0459B7F07067D628DA2FEA03285157B67D01B5201A4B51533CA69B5834DC0E7054C21C6037E26qAWAI" TargetMode="External"/><Relationship Id="rId981" Type="http://schemas.openxmlformats.org/officeDocument/2006/relationships/hyperlink" Target="consultantplus://offline/ref=7DE52D6C88EC3BA1ABBD2F70648BDCA410726E75335C42BD4013EADDEC367E5F5CFC0ECFEBE828E8U7j1J" TargetMode="External"/><Relationship Id="rId427" Type="http://schemas.openxmlformats.org/officeDocument/2006/relationships/hyperlink" Target="consultantplus://offline/ref=5B701E8F0E1405FC365DEBFF62BB408799462C1602BF6FECE9C7573FCD01945C6D9CBC070DDC0DH8CFK" TargetMode="External"/><Relationship Id="rId469" Type="http://schemas.openxmlformats.org/officeDocument/2006/relationships/hyperlink" Target="consultantplus://offline/ref=4DB642875951ED34017B0F314DDBEC1A15C67A990A74277835DB3F102047263D76F57225GAg4O" TargetMode="External"/><Relationship Id="rId634" Type="http://schemas.openxmlformats.org/officeDocument/2006/relationships/hyperlink" Target="consultantplus://offline/ref=5E0FB69333698B6BA761031844697B656A7DD0A72AF7244775C5716370153747F35E8D577A6B2672E5N" TargetMode="External"/><Relationship Id="rId676" Type="http://schemas.openxmlformats.org/officeDocument/2006/relationships/hyperlink" Target="consultantplus://offline/ref=36AFC037329F0852F7F97B9D565879E3E5FFFC645B559345AF6BF703371D1772CE4650C470D0RFJ2J" TargetMode="External"/><Relationship Id="rId841" Type="http://schemas.openxmlformats.org/officeDocument/2006/relationships/hyperlink" Target="consultantplus://offline/ref=FC66F9112049BF70844330D8F467622162095DBA33C925B0D828521A8B4A36220923D3DF6F94A0AAB807M" TargetMode="External"/><Relationship Id="rId883" Type="http://schemas.openxmlformats.org/officeDocument/2006/relationships/hyperlink" Target="consultantplus://offline/ref=48DC8298C9F59C41079199BA1C2517EE26139B60CE19FE84C78F4CF1A7DE677898DC245E0F88C762Y3B9N" TargetMode="External"/><Relationship Id="rId26" Type="http://schemas.openxmlformats.org/officeDocument/2006/relationships/hyperlink" Target="consultantplus://offline/ref=D122631B16E12942168529AD844D9C5DB263564231F3B412E2124F3C7F4BE16655B408CAF74C9E9EAFK2L" TargetMode="External"/><Relationship Id="rId231" Type="http://schemas.openxmlformats.org/officeDocument/2006/relationships/hyperlink" Target="consultantplus://offline/ref=78999C29F64B0B8D0F96B175C7339A0B803C44A02F50C7E9A03803B4572EF442430A7D3D7FFEB25696960Ak0N" TargetMode="External"/><Relationship Id="rId273" Type="http://schemas.openxmlformats.org/officeDocument/2006/relationships/hyperlink" Target="consultantplus://offline/ref=12EBF464FBA4B1B533B013A297D006470FB1C23DEBA7C2791DAFB6EE6C17601DDF6E03980A2281AE72DFI5k4J" TargetMode="External"/><Relationship Id="rId329" Type="http://schemas.openxmlformats.org/officeDocument/2006/relationships/hyperlink" Target="consultantplus://offline/ref=A2BEED43F7B1F2981C28CB5F0D88FCA1358A1516F255D3A1E8B364E6DA74A2A026C422557046EEFF706Eh9o6N" TargetMode="External"/><Relationship Id="rId480" Type="http://schemas.openxmlformats.org/officeDocument/2006/relationships/hyperlink" Target="consultantplus://offline/ref=4DB642875951ED34017B0F314DDBEC1A15C67A990A74277835DB3F102047263D76F57227GAg4O" TargetMode="External"/><Relationship Id="rId536" Type="http://schemas.openxmlformats.org/officeDocument/2006/relationships/hyperlink" Target="consultantplus://offline/ref=4D1DE1F8AC8BD3DBA833D96E3103825D97D3DFDB32B8BF26EF4CDD928911293E0EC818D749C5D376aBC5I" TargetMode="External"/><Relationship Id="rId701" Type="http://schemas.openxmlformats.org/officeDocument/2006/relationships/hyperlink" Target="consultantplus://offline/ref=9DC90464CD23B39BE85AFFBFB9E198A4369D07B9CE92A5D6FBDBB9A4003A230E380D77404B75B533eBi5J" TargetMode="External"/><Relationship Id="rId939" Type="http://schemas.openxmlformats.org/officeDocument/2006/relationships/hyperlink" Target="consultantplus://offline/ref=93A8D721D75A200760CE9A1427180E27349F03C12951D906EA3613F8917B8E06771779796B7Ft375I" TargetMode="External"/><Relationship Id="rId68" Type="http://schemas.openxmlformats.org/officeDocument/2006/relationships/hyperlink" Target="consultantplus://offline/ref=6968DBD1BE8CB323A9826E029DDBE2CCF7037E2125CA2E1E787671A18Bq2D1P" TargetMode="External"/><Relationship Id="rId133" Type="http://schemas.openxmlformats.org/officeDocument/2006/relationships/hyperlink" Target="consultantplus://offline/ref=6930D08798655BE7CCD9C09834C633A0F31418A56E04CF77C86009971446BB6A9906E8BBFFA8A4F4C341H3c9L" TargetMode="External"/><Relationship Id="rId175" Type="http://schemas.openxmlformats.org/officeDocument/2006/relationships/hyperlink" Target="consultantplus://offline/ref=EF4FBC1BB544F959100F807CBBC4B5DBECD48480CF963BE0B5EC86258332EB3281D1A8953FCAA5AATCJ0P" TargetMode="External"/><Relationship Id="rId340" Type="http://schemas.openxmlformats.org/officeDocument/2006/relationships/hyperlink" Target="consultantplus://offline/ref=4907EE00C968325D1A42D281542F90759FA5572E2B89CDB92269C8D56D7A345EC08A7789D73C9DC8w1M" TargetMode="External"/><Relationship Id="rId578" Type="http://schemas.openxmlformats.org/officeDocument/2006/relationships/hyperlink" Target="consultantplus://offline/ref=79C13E24E53C52E91EF9748CAB319A63AADE925C405C52D428358389134F9CD8EFFD0EF7E01DB7E9x4eAI" TargetMode="External"/><Relationship Id="rId743" Type="http://schemas.openxmlformats.org/officeDocument/2006/relationships/hyperlink" Target="consultantplus://offline/ref=2BE101683E00AB456D93127372AABB3D15DC9A97BE02A366F8B5B8F64405A9FECFD39A3A2A1585A6a5hDM" TargetMode="External"/><Relationship Id="rId785" Type="http://schemas.openxmlformats.org/officeDocument/2006/relationships/hyperlink" Target="consultantplus://offline/ref=F662AC6D411D55AAC3294DFC2C389316950BB72482585654DD14A3690E47C6CB93F647267062A0B8F1h9O" TargetMode="External"/><Relationship Id="rId950" Type="http://schemas.openxmlformats.org/officeDocument/2006/relationships/hyperlink" Target="consultantplus://offline/ref=2B1CD01DF64C55A499A9646317BB41F5E721DD80594C498A5E523AAE616FD66B17D8F59E5D3746C2w9w1I" TargetMode="External"/><Relationship Id="rId200" Type="http://schemas.openxmlformats.org/officeDocument/2006/relationships/hyperlink" Target="consultantplus://offline/ref=1DA5A63CD7A37CF608CF358C46DD4A4E76A3484F357073E5B831CC6A075B06915E5DCD67611289E0CCb8L" TargetMode="External"/><Relationship Id="rId382" Type="http://schemas.openxmlformats.org/officeDocument/2006/relationships/hyperlink" Target="consultantplus://offline/ref=A3416A60EC80C9338F3ACF69230FE5438377E014F460110368EAF612B79C64EDBA5C330B2E24C7yFjAO" TargetMode="External"/><Relationship Id="rId438" Type="http://schemas.openxmlformats.org/officeDocument/2006/relationships/hyperlink" Target="consultantplus://offline/ref=4DF32759E190DAE10B68E98440FA3BD289253D5894C4A28F07C9007270dFe5O" TargetMode="External"/><Relationship Id="rId603" Type="http://schemas.openxmlformats.org/officeDocument/2006/relationships/hyperlink" Target="consultantplus://offline/ref=564EA60309F7DEA473EDF67FF6A078F0F891A92BE240750E23BC4B131B2C58FE366EFA9841B387E7iAOEO" TargetMode="External"/><Relationship Id="rId645" Type="http://schemas.openxmlformats.org/officeDocument/2006/relationships/hyperlink" Target="consultantplus://offline/ref=33E2CB50D5B05C7A1E4007D4CE08597BB3719D644FA53CB9EC50767C8B5DD08CC013D2F8D71FB37942C2mDc0J" TargetMode="External"/><Relationship Id="rId687" Type="http://schemas.openxmlformats.org/officeDocument/2006/relationships/hyperlink" Target="consultantplus://offline/ref=9DC90464CD23B39BE85AE3BCA7E198A436960DBAC6C5F2D4AA8EB7eAi1J" TargetMode="External"/><Relationship Id="rId810" Type="http://schemas.openxmlformats.org/officeDocument/2006/relationships/hyperlink" Target="consultantplus://offline/ref=F662AC6D411D55AAC3294DFC2C389316950BB72482585654DD14A3690E47C6CB93F647267062A0BDF1h0O" TargetMode="External"/><Relationship Id="rId852" Type="http://schemas.openxmlformats.org/officeDocument/2006/relationships/hyperlink" Target="consultantplus://offline/ref=815AABE2BEA2AF8DFB1540E1526A6A999FB7437BA12710CE4D52C791481CB77A769E699F606FC2Z7GBK" TargetMode="External"/><Relationship Id="rId908" Type="http://schemas.openxmlformats.org/officeDocument/2006/relationships/hyperlink" Target="consultantplus://offline/ref=8353B84FB970A9007120907F6462A6E062C7A72E21369857C1CE4A58E37C3E1DA84ADFC0DC4C1A0BbCA6I" TargetMode="External"/><Relationship Id="rId242" Type="http://schemas.openxmlformats.org/officeDocument/2006/relationships/hyperlink" Target="consultantplus://offline/ref=EF3B880778875D6948CFD2692C81A33F4DD0CE13A4E8BA5F77C896FE4DFFBAB87DD0394F4073C6H1WFN" TargetMode="External"/><Relationship Id="rId284" Type="http://schemas.openxmlformats.org/officeDocument/2006/relationships/hyperlink" Target="consultantplus://offline/ref=796FE9CE4C56C9D5EA39B8F468D9780F0DD781DC4180D0381AD2BE977F8C3A22E73C84202DEC0E1BMDP" TargetMode="External"/><Relationship Id="rId491" Type="http://schemas.openxmlformats.org/officeDocument/2006/relationships/hyperlink" Target="consultantplus://offline/ref=8CB33897A25B9BC8691EFDAEBD649DE0D4A897A90EB9C7973A3FEB7F4108C517CFBEE3EEFF5136t2O" TargetMode="External"/><Relationship Id="rId505" Type="http://schemas.openxmlformats.org/officeDocument/2006/relationships/hyperlink" Target="consultantplus://offline/ref=4D1DE1F8AC8BD3DBA833D96E3103825D94DBD6D73EBDBF26EF4CDD928911293E0EC818DE4DaCC1I" TargetMode="External"/><Relationship Id="rId712" Type="http://schemas.openxmlformats.org/officeDocument/2006/relationships/hyperlink" Target="consultantplus://offline/ref=A099863D79D6830C50897235692D2D4FC0E3DA24E58C4741E4793A7F67A4AAb4g7H" TargetMode="External"/><Relationship Id="rId894" Type="http://schemas.openxmlformats.org/officeDocument/2006/relationships/hyperlink" Target="consultantplus://offline/ref=79DF91917F87F6F267DAFCB16EB55BCD52F1DC279BDCC58155A6E75293565770A5C9EEBC6108DBM7cAK" TargetMode="External"/><Relationship Id="rId37" Type="http://schemas.openxmlformats.org/officeDocument/2006/relationships/hyperlink" Target="consultantplus://offline/ref=E32A2FEAF61E3C893D766F75442381FB99EAFF52552821BE711D159C5C8EE9C173353C1678D2DF8Cg0fAL" TargetMode="External"/><Relationship Id="rId79" Type="http://schemas.openxmlformats.org/officeDocument/2006/relationships/hyperlink" Target="consultantplus://offline/ref=E6CB3E7E40838C9E7CF2F695640CDE94321EC45DF0B44FC5E6F103C14803223383D79FAB070B49DDeBJBK" TargetMode="External"/><Relationship Id="rId102" Type="http://schemas.openxmlformats.org/officeDocument/2006/relationships/hyperlink" Target="consultantplus://offline/ref=E6CB3E7E40838C9E7CF2EB817664E4926D11CE5AF2B14C98ECF95ACD4A042D6C94D0D6A7060B48DEBFeCJ7K" TargetMode="External"/><Relationship Id="rId144" Type="http://schemas.openxmlformats.org/officeDocument/2006/relationships/hyperlink" Target="consultantplus://offline/ref=D175347DC2E1A0FCC217E0F990D369987C54C228FB7BCB8A1AC5AC37AC881C6447EA0AA8A6756A056E60b7N6N" TargetMode="External"/><Relationship Id="rId547" Type="http://schemas.openxmlformats.org/officeDocument/2006/relationships/hyperlink" Target="consultantplus://offline/ref=FF4556CB5E304496C55CF747BE40C0BE8D37A9DAB80275E6997C1877FC6F69C209A30C7123B2923Et321J" TargetMode="External"/><Relationship Id="rId589" Type="http://schemas.openxmlformats.org/officeDocument/2006/relationships/hyperlink" Target="consultantplus://offline/ref=7D80341DA18DEA6B6669F305EC6D623ABCBDC3322F633481A32544B9C09D1E141161A839BB171525k3h8I" TargetMode="External"/><Relationship Id="rId754" Type="http://schemas.openxmlformats.org/officeDocument/2006/relationships/hyperlink" Target="consultantplus://offline/ref=1A3DBF4CB59385E730536768324E74D56A3538E83192F029D74F1119BECB12134765983A1CB950A2p6B9I" TargetMode="External"/><Relationship Id="rId796" Type="http://schemas.openxmlformats.org/officeDocument/2006/relationships/hyperlink" Target="consultantplus://offline/ref=F662AC6D411D55AAC3294DFC2C3893169602BB2985585654DD14A3690E47C6CB93F64726756BFAh6O" TargetMode="External"/><Relationship Id="rId961" Type="http://schemas.openxmlformats.org/officeDocument/2006/relationships/hyperlink" Target="consultantplus://offline/ref=38C5AFBDF489DFD028204AB1CA51479705F5AEB7A576B77EDC45092F48AE92A694C247CABA8946B3SFu7V" TargetMode="External"/><Relationship Id="rId90" Type="http://schemas.openxmlformats.org/officeDocument/2006/relationships/hyperlink" Target="consultantplus://offline/ref=406136A11312074AE3CA03E40B865F23F166F16740FD1D9CF46E9E99B9A7CC80D7272BBB428DF62DWFK" TargetMode="External"/><Relationship Id="rId186" Type="http://schemas.openxmlformats.org/officeDocument/2006/relationships/hyperlink" Target="consultantplus://offline/ref=61F82CA8CD7811B73BA07A675B06495031E04ADBBC0ADC227923F5D2965D560989567F8F31963E62f2h9L" TargetMode="External"/><Relationship Id="rId351" Type="http://schemas.openxmlformats.org/officeDocument/2006/relationships/hyperlink" Target="consultantplus://offline/ref=68AB5FBC899824959A036AC02459C7ECECA61411F218B58D94D6B3B0202029867A31506B9B6FJ115H" TargetMode="External"/><Relationship Id="rId393" Type="http://schemas.openxmlformats.org/officeDocument/2006/relationships/hyperlink" Target="consultantplus://offline/ref=1E7DCD07BA05AE6D6CF516C32726CA2DCC674FBFBF1811D1BA9BA0D0D80463BFDA949250B2348EEB3883Y7U9N" TargetMode="External"/><Relationship Id="rId407" Type="http://schemas.openxmlformats.org/officeDocument/2006/relationships/hyperlink" Target="consultantplus://offline/ref=C645C920C2255D6EE3AD9D60839CF1F8BB43B72D5498821046974B5172A283C62B360AD4EF5E5A0BuAxAJ" TargetMode="External"/><Relationship Id="rId449" Type="http://schemas.openxmlformats.org/officeDocument/2006/relationships/hyperlink" Target="consultantplus://offline/ref=4DF32759E190DAE10B68E98440FA3BD28D243D5598C8FF850F900C70d7e7O" TargetMode="External"/><Relationship Id="rId614" Type="http://schemas.openxmlformats.org/officeDocument/2006/relationships/hyperlink" Target="consultantplus://offline/ref=E4DF6035BBD7DA9979E51CD09E26C2AFA12E8D1CAC24F8D3241AF007BF5BD42CAF6579D7FC5911B11CBEm8rAI" TargetMode="External"/><Relationship Id="rId656" Type="http://schemas.openxmlformats.org/officeDocument/2006/relationships/hyperlink" Target="consultantplus://offline/ref=377DB265F6F6D385936CCF2D48A43ED72898E1E3A5DBBD09E7AC53968999FBD11BDC0A46F5628A72C08EQ0eCJ" TargetMode="External"/><Relationship Id="rId821" Type="http://schemas.openxmlformats.org/officeDocument/2006/relationships/hyperlink" Target="consultantplus://offline/ref=A9BC7C01C050FB79CFAF919CCF10273EEC2318BECD4BAC17ABD54CA6CC61ADD28F502200F04E3D3Ad5d4L" TargetMode="External"/><Relationship Id="rId863" Type="http://schemas.openxmlformats.org/officeDocument/2006/relationships/hyperlink" Target="consultantplus://offline/ref=815AABE2BEA2AF8DFB1540E1526A6A999FB64376A62710CE4D52C791481CB77A769E699F6167C270ZDG0K" TargetMode="External"/><Relationship Id="rId211" Type="http://schemas.openxmlformats.org/officeDocument/2006/relationships/hyperlink" Target="consultantplus://offline/ref=41A933564050EA00E6820218A17C851F46CD39C4D17B8461C1633485MAyAL" TargetMode="External"/><Relationship Id="rId253" Type="http://schemas.openxmlformats.org/officeDocument/2006/relationships/hyperlink" Target="consultantplus://offline/ref=00D002B3F71DCCA615B2ED8BCDF6CE801EA90965943ABF02BB9897A4DBB603A1799879C67A18C7LBQ5J" TargetMode="External"/><Relationship Id="rId295" Type="http://schemas.openxmlformats.org/officeDocument/2006/relationships/hyperlink" Target="consultantplus://offline/ref=E399D59503FFE0EB13D1FB84F5C6E040D238E8AFB4B9AA818FF760730A522955B6AA837FB6DE2C364ChDJ" TargetMode="External"/><Relationship Id="rId309" Type="http://schemas.openxmlformats.org/officeDocument/2006/relationships/hyperlink" Target="consultantplus://offline/ref=652FA770BB42E3F82418F42092ED361A65108956B58A3FFA003851CF8788BDx4Y5M" TargetMode="External"/><Relationship Id="rId460" Type="http://schemas.openxmlformats.org/officeDocument/2006/relationships/hyperlink" Target="consultantplus://offline/ref=4DF32759E190DAE10B68F5875EFA3BD28A2C3C589FC6A28F07C9007270F5D1D0F16FFC0742C70008dCeDO" TargetMode="External"/><Relationship Id="rId516" Type="http://schemas.openxmlformats.org/officeDocument/2006/relationships/hyperlink" Target="consultantplus://offline/ref=4D1DE1F8AC8BD3DBA833D96E3103825D94DBD6D73EBDBF26EF4CDD9289a1C1I" TargetMode="External"/><Relationship Id="rId698" Type="http://schemas.openxmlformats.org/officeDocument/2006/relationships/hyperlink" Target="consultantplus://offline/ref=9DC90464CD23B39BE85AFFBFB9E198A4369D07B9CE92A5D6FBDBB9A4003A230E380D77404B75B533eBi5J" TargetMode="External"/><Relationship Id="rId919" Type="http://schemas.openxmlformats.org/officeDocument/2006/relationships/hyperlink" Target="consultantplus://offline/ref=8B14F068DF354A49C07BD865F51DE1063FF0DC611EB4A0D4A4824C8E05uCoDI" TargetMode="External"/><Relationship Id="rId48" Type="http://schemas.openxmlformats.org/officeDocument/2006/relationships/hyperlink" Target="consultantplus://offline/ref=1E346817E00FED4F745EF79E37F32A9655CBC9BCD07EE3C82D4AE8CC7F45351C7490ED037C6AFAF3p4V9K" TargetMode="External"/><Relationship Id="rId113" Type="http://schemas.openxmlformats.org/officeDocument/2006/relationships/hyperlink" Target="consultantplus://offline/ref=E6CB3E7E40838C9E7CF2F695640CDE94321AC05FF3B54FC5E6F103C14803223383D79FAB070B48DCeBJBK" TargetMode="External"/><Relationship Id="rId320" Type="http://schemas.openxmlformats.org/officeDocument/2006/relationships/hyperlink" Target="consultantplus://offline/ref=BABA71F4F162A3E29FE87314E09C200A15EDC91887F51555D6BD7071CFC7AB52702452B037B90E7AyDGBM" TargetMode="External"/><Relationship Id="rId558" Type="http://schemas.openxmlformats.org/officeDocument/2006/relationships/hyperlink" Target="consultantplus://offline/ref=BFF3A84331D6E52DD6A3B6BDA9B68C26307CA5E24BB91CC16720E3E8E086D1BA4081481E14A1C00Fz0QBO" TargetMode="External"/><Relationship Id="rId723" Type="http://schemas.openxmlformats.org/officeDocument/2006/relationships/hyperlink" Target="consultantplus://offline/ref=AD6CE97DF19D86342E4999111DF22C5DE134C8DC916B568447C2CB929704742A3CDDB3DF5B9BC722g0a8M" TargetMode="External"/><Relationship Id="rId765" Type="http://schemas.openxmlformats.org/officeDocument/2006/relationships/hyperlink" Target="consultantplus://offline/ref=2D57F3C8A3D7F1ACAA28FD62A8571C9451D9EAE22680032EF35D248DBF3A44B250B729F9DF2D3B4Fh7B5K" TargetMode="External"/><Relationship Id="rId930" Type="http://schemas.openxmlformats.org/officeDocument/2006/relationships/hyperlink" Target="consultantplus://offline/ref=8B14F068DF354A49C07BD865F51DE1063FF0D46B1CB3A0D4A4824C8E05CDC69AB400E3FF3274u8oBI" TargetMode="External"/><Relationship Id="rId972" Type="http://schemas.openxmlformats.org/officeDocument/2006/relationships/hyperlink" Target="consultantplus://offline/ref=8B14F068DF354A49C07BD865F51DE1063CF9D96519BBA0D4A4824C8E05CDC69AB400E3FD377D8EC2uBo1I" TargetMode="External"/><Relationship Id="rId155" Type="http://schemas.openxmlformats.org/officeDocument/2006/relationships/hyperlink" Target="consultantplus://offline/ref=C827C754DCBD7611B09C71DF76EEBA1D61292D059164969D7173E72ABF8D7667B09A9CA6F1E0zBH8I" TargetMode="External"/><Relationship Id="rId197" Type="http://schemas.openxmlformats.org/officeDocument/2006/relationships/hyperlink" Target="consultantplus://offline/ref=1DA5A63CD7A37CF608CF358C46DD4A4E76A3484F357073E5B831CC6A075B06915E5DCD67611289E1CCb6L" TargetMode="External"/><Relationship Id="rId362" Type="http://schemas.openxmlformats.org/officeDocument/2006/relationships/hyperlink" Target="consultantplus://offline/ref=7D513FCB94F713DC59F08B2DE05856827AF1D624B584ABA7CFAA20AAD6EF0877A89F57A24C78DFC9JDBFJ" TargetMode="External"/><Relationship Id="rId418" Type="http://schemas.openxmlformats.org/officeDocument/2006/relationships/hyperlink" Target="consultantplus://offline/ref=79BBF02ADC80BF6D7E199F90EFC330527D28BFD455F59866D4D4E2E69834B8A72F9CFA95F0BBBAD874qEM" TargetMode="External"/><Relationship Id="rId625" Type="http://schemas.openxmlformats.org/officeDocument/2006/relationships/hyperlink" Target="consultantplus://offline/ref=5DB524A2F5D967E5441BA1758F33F6822AB34646686F826892E29E3ED32EDEEC8AD5E1B433B17C0C3D12xFEEP" TargetMode="External"/><Relationship Id="rId832" Type="http://schemas.openxmlformats.org/officeDocument/2006/relationships/hyperlink" Target="consultantplus://offline/ref=FC66F9112049BF70844330D8F467622162095DBA33C925B0D828521A8B4A36220923D3DF6F94A0ABB80BM" TargetMode="External"/><Relationship Id="rId222" Type="http://schemas.openxmlformats.org/officeDocument/2006/relationships/hyperlink" Target="consultantplus://offline/ref=31D17D9439346E9E0AC1328914D08EAD850C428A5BD36030DF8B7CD12F452E5E79CBB54F69F4890F32S8O" TargetMode="External"/><Relationship Id="rId264" Type="http://schemas.openxmlformats.org/officeDocument/2006/relationships/hyperlink" Target="consultantplus://offline/ref=F246607B355130ADF4545D3C4420622B6CFBA0D3F1A39D8A7A0A87E985A64A3AC25B15CA473CCDX9dBJ" TargetMode="External"/><Relationship Id="rId471" Type="http://schemas.openxmlformats.org/officeDocument/2006/relationships/hyperlink" Target="consultantplus://offline/ref=4DB642875951ED34017B133253DBEC1A16CF7B990D75277835DB3F1020G4g7O" TargetMode="External"/><Relationship Id="rId667" Type="http://schemas.openxmlformats.org/officeDocument/2006/relationships/hyperlink" Target="consultantplus://offline/ref=36AFC037329F0852F7F97B9D565879E3E5FFFC645B559345AF6BF703371D1772CE4650C573RDJ8J" TargetMode="External"/><Relationship Id="rId874" Type="http://schemas.openxmlformats.org/officeDocument/2006/relationships/hyperlink" Target="consultantplus://offline/ref=725652ECAE0555FE5521A03DD14EE5D5AD92D9DB8631C963ED548975A76DC489E867A5A2271FD5D3s5BEN" TargetMode="External"/><Relationship Id="rId17" Type="http://schemas.openxmlformats.org/officeDocument/2006/relationships/hyperlink" Target="consultantplus://offline/ref=4642B9E3B58BD85419B2F40164B986585411AB07697EA7B96DDADFFFE23FD6D846563908124EqDG0I" TargetMode="External"/><Relationship Id="rId59" Type="http://schemas.openxmlformats.org/officeDocument/2006/relationships/hyperlink" Target="consultantplus://offline/ref=0AAF7765A35A719E5FCEEFCB5F242C965B956CAC1D062F448A828D77188517813C096ECE20B82D34TBv2I" TargetMode="External"/><Relationship Id="rId124" Type="http://schemas.openxmlformats.org/officeDocument/2006/relationships/hyperlink" Target="consultantplus://offline/ref=2CA302DA700CD9A3EE7BD959488B27F165506E033A68F79A7665B72FA4503A746E55212EF33EA295C911u3C2L" TargetMode="External"/><Relationship Id="rId527" Type="http://schemas.openxmlformats.org/officeDocument/2006/relationships/hyperlink" Target="consultantplus://offline/ref=4D1DE1F8AC8BD3DBA833D96E3103825D94DBD6D73EBDBF26EF4CDD9289a1C1I" TargetMode="External"/><Relationship Id="rId569" Type="http://schemas.openxmlformats.org/officeDocument/2006/relationships/hyperlink" Target="consultantplus://offline/ref=754F32F147C6084D9ED0A38BA47863BC976A60E2CF19E9ABEDBE978494367BB5057C0E6DB13800D7H5VAO" TargetMode="External"/><Relationship Id="rId734" Type="http://schemas.openxmlformats.org/officeDocument/2006/relationships/hyperlink" Target="consultantplus://offline/ref=2BE101683E00AB456D93127372AABB3D15DC9A97BE02A366F8B5B8F64405A9FECFD39A3A2A1585A9a5h7M" TargetMode="External"/><Relationship Id="rId776" Type="http://schemas.openxmlformats.org/officeDocument/2006/relationships/hyperlink" Target="consultantplus://offline/ref=3AA0459B7F07067D628DA2FEA03285157B67D01B5201A4B51533CA69B5834DC0E7054C21C6037E29qAW2I" TargetMode="External"/><Relationship Id="rId941" Type="http://schemas.openxmlformats.org/officeDocument/2006/relationships/hyperlink" Target="consultantplus://offline/ref=93A8D721D75A200760CE9A1427180E2737960ECC2551D906EA3613F8917B8E06771779716B7A333Dt47CI" TargetMode="External"/><Relationship Id="rId983" Type="http://schemas.openxmlformats.org/officeDocument/2006/relationships/hyperlink" Target="consultantplus://offline/ref=7DE52D6C88EC3BA1ABBD2F70648BDCA410726E75335C42BD4013EADDEC367E5F5CFC0ECFEBE828E8U7j1J" TargetMode="External"/><Relationship Id="rId70" Type="http://schemas.openxmlformats.org/officeDocument/2006/relationships/hyperlink" Target="consultantplus://offline/ref=6968DBD1BE8CB323A9826E029DDBE2CCF40B762920C32E1E787671A18B21EB6BAC2195D3CFE0D4DEqAD7P" TargetMode="External"/><Relationship Id="rId166" Type="http://schemas.openxmlformats.org/officeDocument/2006/relationships/hyperlink" Target="consultantplus://offline/ref=E7DE82F6DBB0AF4F1BFAF40F5D65BA028B01622334DB274C4CB6681E008506A9A6F8D9E4AA0CMCxFH" TargetMode="External"/><Relationship Id="rId331" Type="http://schemas.openxmlformats.org/officeDocument/2006/relationships/hyperlink" Target="consultantplus://offline/ref=B38798AC36715DB65371BD210C0747E6775EBE836971A4FD809250429A1677479B1100B4CAE16A2D53EFi3b8N" TargetMode="External"/><Relationship Id="rId373" Type="http://schemas.openxmlformats.org/officeDocument/2006/relationships/hyperlink" Target="consultantplus://offline/ref=A3416A60EC80C9338F3ACF69230FE5438377E014F460110368EAF612B79C64EDBA5C3309282EyCj4O" TargetMode="External"/><Relationship Id="rId429" Type="http://schemas.openxmlformats.org/officeDocument/2006/relationships/hyperlink" Target="consultantplus://offline/ref=5B701E8F0E1405FC365DEBFF62BB4087904C221701B232E6E19E5B3DCA0ECB4B6AD5B0060DDC0D84HBC2K" TargetMode="External"/><Relationship Id="rId580" Type="http://schemas.openxmlformats.org/officeDocument/2006/relationships/hyperlink" Target="consultantplus://offline/ref=4ECDAF03391405453D02A14D132E75DAD1AA3A5F492E42B76F0B60DBD52A9C4AA309A6FE4326896ECFe2I" TargetMode="External"/><Relationship Id="rId636" Type="http://schemas.openxmlformats.org/officeDocument/2006/relationships/hyperlink" Target="consultantplus://offline/ref=074E7D9A92425D975B062557C5E8BA6F6FB2BC54EF8A59136FE4EDC24161A217F60EA7C974EB0C4A1530T9XEI" TargetMode="External"/><Relationship Id="rId801" Type="http://schemas.openxmlformats.org/officeDocument/2006/relationships/hyperlink" Target="consultantplus://offline/ref=F662AC6D411D55AAC3294DFC2C389316950BB72482585654DD14A3690E47C6CB93F647267062A0BDF1h1O" TargetMode="External"/><Relationship Id="rId1" Type="http://schemas.openxmlformats.org/officeDocument/2006/relationships/numbering" Target="numbering.xml"/><Relationship Id="rId233" Type="http://schemas.openxmlformats.org/officeDocument/2006/relationships/hyperlink" Target="consultantplus://offline/ref=7DF11DFE9D8D255DE569E8413DDA7BA6881BE3731AD6D5A2A6C10700AEC33291E7782FD26712B7D1e2N0P" TargetMode="External"/><Relationship Id="rId440" Type="http://schemas.openxmlformats.org/officeDocument/2006/relationships/hyperlink" Target="consultantplus://offline/ref=4DF32759E190DAE10B68E98440FA3BD289253D579BCBA28F07C9007270dFe5O" TargetMode="External"/><Relationship Id="rId678" Type="http://schemas.openxmlformats.org/officeDocument/2006/relationships/hyperlink" Target="consultantplus://offline/ref=16F95ECABD74971C68BB996FFEFF074FBAF540C68A57BA60A47B90784EE0516695659621756E9666x2b5K" TargetMode="External"/><Relationship Id="rId843" Type="http://schemas.openxmlformats.org/officeDocument/2006/relationships/hyperlink" Target="consultantplus://offline/ref=E804238B93208F7DFB9CF2FB98B35CEA551FC5F21394A5BC1419F62CEC481C3696142FDFE88FC508pCJ" TargetMode="External"/><Relationship Id="rId885" Type="http://schemas.openxmlformats.org/officeDocument/2006/relationships/hyperlink" Target="consultantplus://offline/ref=48DC8298C9F59C41079199BA1C2517EE26139B60CE19FE84C78F4CF1A7DE677898DC245E0F88C762Y3B7N" TargetMode="External"/><Relationship Id="rId28" Type="http://schemas.openxmlformats.org/officeDocument/2006/relationships/hyperlink" Target="consultantplus://offline/ref=BB7696041BBD264D58CE403C23D19BC542B2DD6C6B376E6180D4CF69515245DBD678C2A9DF36DE2BhFc0L" TargetMode="External"/><Relationship Id="rId275" Type="http://schemas.openxmlformats.org/officeDocument/2006/relationships/hyperlink" Target="consultantplus://offline/ref=03F7BBCEBDD5B191D8EB68EA7461D1A346FE6426C8AE5E5A371AB14FEA3676784F9A8514816B4652AAE2eFn9J" TargetMode="External"/><Relationship Id="rId300" Type="http://schemas.openxmlformats.org/officeDocument/2006/relationships/hyperlink" Target="consultantplus://offline/ref=78CFD21F516918996109068E963868BFD0886046C6E30753C9E60AF27554D6EB9327936F381DF5B7QCo3J" TargetMode="External"/><Relationship Id="rId482" Type="http://schemas.openxmlformats.org/officeDocument/2006/relationships/hyperlink" Target="consultantplus://offline/ref=4DB642875951ED34017B0F314DDBEC1A15C67A990A74277835DB3F102047263D76F57228GAg2O" TargetMode="External"/><Relationship Id="rId538" Type="http://schemas.openxmlformats.org/officeDocument/2006/relationships/hyperlink" Target="consultantplus://offline/ref=87D97AD4E4298BB836739D79A62A82FADFA186B3BE2A51AC439CEDA0654276A2B19B2A45911BC32Ba5DEK" TargetMode="External"/><Relationship Id="rId703" Type="http://schemas.openxmlformats.org/officeDocument/2006/relationships/hyperlink" Target="consultantplus://offline/ref=9DC90464CD23B39BE85AFFBFB9E198A435950FBEC992A5D6FBDBB9A4003A230E380D77434Be7iCJ" TargetMode="External"/><Relationship Id="rId745" Type="http://schemas.openxmlformats.org/officeDocument/2006/relationships/hyperlink" Target="consultantplus://offline/ref=EA2F6D04A8D5331B6C1F7DBAF8C47B2434C2AF9822719327D34C3592B67C95D013B68433FD8022B656O5J" TargetMode="External"/><Relationship Id="rId910" Type="http://schemas.openxmlformats.org/officeDocument/2006/relationships/hyperlink" Target="consultantplus://offline/ref=E804238B93208F7DFB9CF2FB98B35CEA551FC5F21394A5BC1419F62CEC481C3696142FDFE980CA08pCJ" TargetMode="External"/><Relationship Id="rId952" Type="http://schemas.openxmlformats.org/officeDocument/2006/relationships/hyperlink" Target="consultantplus://offline/ref=2B1CD01DF64C55A499A9646317BB41F5E721DD80594C498A5E523AAE616FD66B17D8F59E5D3746C2w9w1I" TargetMode="External"/><Relationship Id="rId81" Type="http://schemas.openxmlformats.org/officeDocument/2006/relationships/hyperlink" Target="consultantplus://offline/ref=E6CB3E7E40838C9E7CF2EA967A0CDE94311DC05DF7B04FC5E6F103C14803223383D79FAB070B49DFeBJFK" TargetMode="External"/><Relationship Id="rId135" Type="http://schemas.openxmlformats.org/officeDocument/2006/relationships/hyperlink" Target="consultantplus://offline/ref=8B4F50161FC52F3E8450077446758D02EDF66FB312D973314CC8A08E4D48AAFA0F0218AEAC272BD9E227e9iAP" TargetMode="External"/><Relationship Id="rId177" Type="http://schemas.openxmlformats.org/officeDocument/2006/relationships/hyperlink" Target="consultantplus://offline/ref=EF4FBC1BB544F959100F807CBBC4B5DBECD4848CCA973BE0B5EC86258332EB3281D1A8953FCBA5ABTCJ7P" TargetMode="External"/><Relationship Id="rId342" Type="http://schemas.openxmlformats.org/officeDocument/2006/relationships/hyperlink" Target="consultantplus://offline/ref=B1C95E4E395CDF35A95A5B206C364A27201C52E331641886BBFBE6F1CD526299E6503375F80B6FD2EFPFK" TargetMode="External"/><Relationship Id="rId384" Type="http://schemas.openxmlformats.org/officeDocument/2006/relationships/hyperlink" Target="consultantplus://offline/ref=A3416A60EC80C9338F3ACF69230FE5438377E014F460110368EAF612B79C64EDBA5C33032F21yCj0O" TargetMode="External"/><Relationship Id="rId591" Type="http://schemas.openxmlformats.org/officeDocument/2006/relationships/hyperlink" Target="consultantplus://offline/ref=5602DE646D81FBA8AD4CBD6E89A7AACEAE6EAED1B34A5878FE64475D808D26FE0C4610B5B4C55E8BE3d8I" TargetMode="External"/><Relationship Id="rId605" Type="http://schemas.openxmlformats.org/officeDocument/2006/relationships/hyperlink" Target="consultantplus://offline/ref=C1981865421201424D5E060059CC6CDDBCDA4254BACCDF97297C03075BDBCA637FB8F9077E5ECEFD85ABq4C9P" TargetMode="External"/><Relationship Id="rId787" Type="http://schemas.openxmlformats.org/officeDocument/2006/relationships/hyperlink" Target="consultantplus://offline/ref=F662AC6D411D55AAC3294DFC2C3893169602BB2985585654DD14A3690E47C6CB93F647267160A7FBhDO" TargetMode="External"/><Relationship Id="rId812" Type="http://schemas.openxmlformats.org/officeDocument/2006/relationships/hyperlink" Target="consultantplus://offline/ref=F662AC6D411D55AAC32950E83E50A910CA0EBE26845855018A16F23C0042CE9BDBE609637D63A0BA191CFDhAO" TargetMode="External"/><Relationship Id="rId202" Type="http://schemas.openxmlformats.org/officeDocument/2006/relationships/hyperlink" Target="consultantplus://offline/ref=1DA5A63CD7A37CF608CF358C46DD4A4E76A3484F357073E5B831CC6A075B06915E5DCD626617C8b3L" TargetMode="External"/><Relationship Id="rId244" Type="http://schemas.openxmlformats.org/officeDocument/2006/relationships/hyperlink" Target="consultantplus://offline/ref=00D002B3F71DCCA615B2ED8BCDF6CE801EA80C6F903EBF02BB9897A4DBB603A1799879C67BL1QEJ" TargetMode="External"/><Relationship Id="rId647" Type="http://schemas.openxmlformats.org/officeDocument/2006/relationships/hyperlink" Target="consultantplus://offline/ref=377DB265F6F6D385936CD2395ACC04D1779DE8E1A6DEB75EB0AE02C3879CF38153CC4403F8638A74QCe4J" TargetMode="External"/><Relationship Id="rId689" Type="http://schemas.openxmlformats.org/officeDocument/2006/relationships/hyperlink" Target="consultantplus://offline/ref=9DC90464CD23B39BE85AFFBFB9E198A4369D07B9CE92A5D6FBDBB9A4003A230E380D77404B75B536eBiCJ" TargetMode="External"/><Relationship Id="rId854" Type="http://schemas.openxmlformats.org/officeDocument/2006/relationships/hyperlink" Target="consultantplus://offline/ref=815AABE2BEA2AF8DFB155DF54002509FC0B34A77AC211B9A1A5096C44619BF2A3E8E27DA6C66C272D0FDZ8G9K" TargetMode="External"/><Relationship Id="rId896" Type="http://schemas.openxmlformats.org/officeDocument/2006/relationships/hyperlink" Target="consultantplus://offline/ref=79DF91917F87F6F267DAFCB16EB55BCD52F0D1239DD9C58155A6E75293565770A5C9EEBC600FD27DM8c1K" TargetMode="External"/><Relationship Id="rId39" Type="http://schemas.openxmlformats.org/officeDocument/2006/relationships/hyperlink" Target="consultantplus://offline/ref=56E0468AE8C2A292958085FAE9C493C0E6356846335998FCD8FD83D8228EAB9CA94DC4D32556D109t7iBL" TargetMode="External"/><Relationship Id="rId286" Type="http://schemas.openxmlformats.org/officeDocument/2006/relationships/hyperlink" Target="consultantplus://offline/ref=7E1CC293D6233E3C91E92715B12C5A8155F06479D8319E6A9CD0A1B5880F6631E83AF323B6A2d7g4L" TargetMode="External"/><Relationship Id="rId451" Type="http://schemas.openxmlformats.org/officeDocument/2006/relationships/hyperlink" Target="consultantplus://offline/ref=4DF32759E190DAE10B68E98440FA3BD2892830519EC2A28F07C9007270dFe5O" TargetMode="External"/><Relationship Id="rId493" Type="http://schemas.openxmlformats.org/officeDocument/2006/relationships/hyperlink" Target="consultantplus://offline/ref=E51F63CC54E280DE9436166B20F204FFB330C67DC98A58D98C2433824EY2N6P" TargetMode="External"/><Relationship Id="rId507" Type="http://schemas.openxmlformats.org/officeDocument/2006/relationships/hyperlink" Target="consultantplus://offline/ref=4D1DE1F8AC8BD3DBA833D96E3103825D97D2DED63EB8BF26EF4CDD928911293E0EC818D748CDD3a7C3I" TargetMode="External"/><Relationship Id="rId549" Type="http://schemas.openxmlformats.org/officeDocument/2006/relationships/hyperlink" Target="consultantplus://offline/ref=BFF3A84331D6E52DD6A3B6BDA9B68C26307CA5E24BB91CC16720E3E8E086D1BA4081481E14A1C00Fz0Q6O" TargetMode="External"/><Relationship Id="rId714" Type="http://schemas.openxmlformats.org/officeDocument/2006/relationships/hyperlink" Target="consultantplus://offline/ref=A099863D79D6830C50896F217B4517499FE6D325E18E4D12B37B6B2A69A1A2175CE309CB73D22A5DbFgAH" TargetMode="External"/><Relationship Id="rId756" Type="http://schemas.openxmlformats.org/officeDocument/2006/relationships/hyperlink" Target="consultantplus://offline/ref=2D57F3C8A3D7F1ACAA28FD62A8571C9452D0E1E12D82032EF35D248DBF3A44B250B729F9DF2C3F4Ch7BDK" TargetMode="External"/><Relationship Id="rId921" Type="http://schemas.openxmlformats.org/officeDocument/2006/relationships/hyperlink" Target="consultantplus://offline/ref=AEF5F026E2161C76B384539E749C8EF2E6AD3E19E03A5E8049623FF6A81E611413E2751F4F55A1832DI9J" TargetMode="External"/><Relationship Id="rId50" Type="http://schemas.openxmlformats.org/officeDocument/2006/relationships/hyperlink" Target="consultantplus://offline/ref=1E346817E00FED4F745EF79E37F32A9655CBC9BCD07EE3C82D4AE8CC7F45351C7490ED037C6AFAF1p4VDK" TargetMode="External"/><Relationship Id="rId104" Type="http://schemas.openxmlformats.org/officeDocument/2006/relationships/hyperlink" Target="consultantplus://offline/ref=E6CB3E7E40838C9E7CF2EB817664E4926D11C65EF3B6409BB1F3529446062A63CBC7D1EE0A0A48DEBFCEe4J7K" TargetMode="External"/><Relationship Id="rId146" Type="http://schemas.openxmlformats.org/officeDocument/2006/relationships/hyperlink" Target="consultantplus://offline/ref=D175347DC2E1A0FCC217FDED82BB539E2350C228F07CC9DE4DC7FD62A2b8NDN" TargetMode="External"/><Relationship Id="rId188" Type="http://schemas.openxmlformats.org/officeDocument/2006/relationships/hyperlink" Target="consultantplus://offline/ref=61F82CA8CD7811B73BA077744E06495032E54BD3BA01DC227923F5D296f5hDL" TargetMode="External"/><Relationship Id="rId311" Type="http://schemas.openxmlformats.org/officeDocument/2006/relationships/hyperlink" Target="consultantplus://offline/ref=652FA770BB42E3F82418F42092ED361A65108954B0883CFD003851CF8788BDx4Y5M" TargetMode="External"/><Relationship Id="rId353" Type="http://schemas.openxmlformats.org/officeDocument/2006/relationships/hyperlink" Target="consultantplus://offline/ref=B1C95E4E395CDF35A95A472372364A27201C51ED33661886BBFBE6F1CD526299E6503375F90C69EDP3K" TargetMode="External"/><Relationship Id="rId395" Type="http://schemas.openxmlformats.org/officeDocument/2006/relationships/hyperlink" Target="consultantplus://offline/ref=717F20D30DA2B0C89BFABDE594F2CCAF9B850C603C6D300FFB8DEABEFA7A6C43844F85912732C2AAC733kAX1N" TargetMode="External"/><Relationship Id="rId409" Type="http://schemas.openxmlformats.org/officeDocument/2006/relationships/hyperlink" Target="consultantplus://offline/ref=C645C920C2255D6EE3AD9D60839CF1F8BB43B72D5498821046974B5172A283C62B360AD4EF5E5A0BuAxAJ" TargetMode="External"/><Relationship Id="rId560" Type="http://schemas.openxmlformats.org/officeDocument/2006/relationships/hyperlink" Target="consultantplus://offline/ref=BFF3A84331D6E52DD6A3B6BDA9B68C26307CA5E24BB91CC16720E3E8E086D1BA4081481E14A1C00Fz0QBO" TargetMode="External"/><Relationship Id="rId798" Type="http://schemas.openxmlformats.org/officeDocument/2006/relationships/hyperlink" Target="consultantplus://offline/ref=F662AC6D411D55AAC3294DFC2C3893169603BC2285505654DD14A3690EF4h7O" TargetMode="External"/><Relationship Id="rId963" Type="http://schemas.openxmlformats.org/officeDocument/2006/relationships/hyperlink" Target="consultantplus://offline/ref=B7F77999267FDBD47B0FD7ADA90FE0A9E69601CE661EEE975B9BD83F61D07A1000I" TargetMode="External"/><Relationship Id="rId92" Type="http://schemas.openxmlformats.org/officeDocument/2006/relationships/hyperlink" Target="consultantplus://offline/ref=E6CB3E7E40838C9E7CF2EA967A0CDE94321ECE52F2B34FC5E6F103C148e0J3K" TargetMode="External"/><Relationship Id="rId213" Type="http://schemas.openxmlformats.org/officeDocument/2006/relationships/hyperlink" Target="consultantplus://offline/ref=41A933564050EA00E6821F0CB314BF1910C932C7DF76D136C332618BAFA2M9yCL" TargetMode="External"/><Relationship Id="rId420" Type="http://schemas.openxmlformats.org/officeDocument/2006/relationships/hyperlink" Target="consultantplus://offline/ref=79BBF02ADC80BF6D7E199F90EFC330527D24BFD95CF59866D4D4E2E69873q4M" TargetMode="External"/><Relationship Id="rId616" Type="http://schemas.openxmlformats.org/officeDocument/2006/relationships/hyperlink" Target="consultantplus://offline/ref=E4DF6035BBD7DA9979E51CD09E26C2AFA12E8D1AAA23F5DB241AF007BF5BD42CAF6579D7FC5911B11CBEm8rAI" TargetMode="External"/><Relationship Id="rId658" Type="http://schemas.openxmlformats.org/officeDocument/2006/relationships/hyperlink" Target="consultantplus://offline/ref=4C1477F1B54EC2456E54DEF3F9AE121326E24A54198E22E69E8C3533A49883D8F378AD247914A5CAG8zEI" TargetMode="External"/><Relationship Id="rId823" Type="http://schemas.openxmlformats.org/officeDocument/2006/relationships/hyperlink" Target="consultantplus://offline/ref=C8B63E31311F5705D34861C9F7453DB7D8D7101F505708430711BCCE709F12841C7B0F25BCC4C5E5GE31O" TargetMode="External"/><Relationship Id="rId865" Type="http://schemas.openxmlformats.org/officeDocument/2006/relationships/hyperlink" Target="consultantplus://offline/ref=0FD6DCEAD4D042663F9588FEF3B561D48C7E0DF1AD5ED042FCBB80FF43F4FAD10EB19F6E1094h3j4I" TargetMode="External"/><Relationship Id="rId255" Type="http://schemas.openxmlformats.org/officeDocument/2006/relationships/hyperlink" Target="consultantplus://offline/ref=F246607B355130ADF4545D3C4420622B6CFBA0D3F1A39D8A7A0A87E985A64A3AC25B15C84339XCdCJ" TargetMode="External"/><Relationship Id="rId297" Type="http://schemas.openxmlformats.org/officeDocument/2006/relationships/hyperlink" Target="consultantplus://offline/ref=44EF544AE04DD5B178862C5C4B5031D27A8B8D42DB1975EF0BBA2E34EF39B36C60703F39551EC9Z93BL" TargetMode="External"/><Relationship Id="rId462" Type="http://schemas.openxmlformats.org/officeDocument/2006/relationships/hyperlink" Target="consultantplus://offline/ref=4DF32759E190DAE10B68F5875EFA3BD28A2C3C589FC6A28F07C9007270F5D1D0F16FFC0742C70008dCe1O" TargetMode="External"/><Relationship Id="rId518" Type="http://schemas.openxmlformats.org/officeDocument/2006/relationships/hyperlink" Target="consultantplus://offline/ref=4D1DE1F8AC8BD3DBA833D96E3103825D97D3DEDB39B8BF26EF4CDD928911293E0EC818D749C5D375aBC2I" TargetMode="External"/><Relationship Id="rId725" Type="http://schemas.openxmlformats.org/officeDocument/2006/relationships/hyperlink" Target="consultantplus://offline/ref=2BE101683E00AB456D93127372AABB3D15DC9A97BE02A366F8B5B8F64405A9FECFD39A3A2A1585A3a5h5M" TargetMode="External"/><Relationship Id="rId932" Type="http://schemas.openxmlformats.org/officeDocument/2006/relationships/hyperlink" Target="consultantplus://offline/ref=8B14F068DF354A49C07BC466EB1DE1063DF8D86A10B9FDDEACDB408Cu0o2I" TargetMode="External"/><Relationship Id="rId115" Type="http://schemas.openxmlformats.org/officeDocument/2006/relationships/hyperlink" Target="consultantplus://offline/ref=E6CB3E7E40838C9E7CF2F695640CDE94311DC353F5B24FC5E6F103C14803223383D79FAB040F4DeDJ7K" TargetMode="External"/><Relationship Id="rId157" Type="http://schemas.openxmlformats.org/officeDocument/2006/relationships/hyperlink" Target="consultantplus://offline/ref=7A0A29B50923E37B3B9EAF81B21FB81EE5B2487ACEB7FA85EC4EC68F14CA81B1C23CA47DDBA591E8F605n7I7I" TargetMode="External"/><Relationship Id="rId322" Type="http://schemas.openxmlformats.org/officeDocument/2006/relationships/hyperlink" Target="consultantplus://offline/ref=46B05F7EF834CAFDD34C43D88A48E6B6B46C480D19965959660E60653A853C732A8FF2A1F4E20FT0x2M" TargetMode="External"/><Relationship Id="rId364" Type="http://schemas.openxmlformats.org/officeDocument/2006/relationships/hyperlink" Target="consultantplus://offline/ref=5F80FB5F69CE595C5DC4A7F1977AF003D814CFF497F66BB31CF9A21DA3J8rAO" TargetMode="External"/><Relationship Id="rId767" Type="http://schemas.openxmlformats.org/officeDocument/2006/relationships/hyperlink" Target="consultantplus://offline/ref=CF194A1F111883BD63B3ED28216EEC9536C52FC8A98C874E35AF94D7C0B3ED0519F824674E2769A3F4L5H" TargetMode="External"/><Relationship Id="rId974" Type="http://schemas.openxmlformats.org/officeDocument/2006/relationships/hyperlink" Target="consultantplus://offline/ref=8B14F068DF354A49C07BD865F51DE1063CF9D96519BBA0D4A4824C8E05uCoDI" TargetMode="External"/><Relationship Id="rId61" Type="http://schemas.openxmlformats.org/officeDocument/2006/relationships/hyperlink" Target="consultantplus://offline/ref=0AAF7765A35A719E5FCEF3C841242C965B946DAD1C002F448A828D7718T8v5I" TargetMode="External"/><Relationship Id="rId199" Type="http://schemas.openxmlformats.org/officeDocument/2006/relationships/hyperlink" Target="consultantplus://offline/ref=1DA5A63CD7A37CF608CF299D5FDD4A4E75A3401E612775B2E761CA3F471B00C41F10C963C6b6L" TargetMode="External"/><Relationship Id="rId571" Type="http://schemas.openxmlformats.org/officeDocument/2006/relationships/hyperlink" Target="consultantplus://offline/ref=754F32F147C6084D9ED0A38BA47863BC976A60E2CF19E9ABEDBE978494367BB5057C0E6DB13800D8H5V2O" TargetMode="External"/><Relationship Id="rId627" Type="http://schemas.openxmlformats.org/officeDocument/2006/relationships/hyperlink" Target="consultantplus://offline/ref=5DB524A2F5D967E5441BBC619D5BCC8475B64F476C6C8C3AC5E0CF6BDD2BD6BCC2C5AFF13EB07C04x3EEP" TargetMode="External"/><Relationship Id="rId669" Type="http://schemas.openxmlformats.org/officeDocument/2006/relationships/hyperlink" Target="consultantplus://offline/ref=36AFC037329F0852F7F97B9D565879E3E5FFFC645B559345AF6BF703371D1772CE4650C772D0F38ARCJFJ" TargetMode="External"/><Relationship Id="rId834" Type="http://schemas.openxmlformats.org/officeDocument/2006/relationships/hyperlink" Target="consultantplus://offline/ref=FC66F9112049BF70844330D8F467622162095DBA33C925B0D828521A8B4A36220923D3DF6F94A0AAB80CM" TargetMode="External"/><Relationship Id="rId876" Type="http://schemas.openxmlformats.org/officeDocument/2006/relationships/hyperlink" Target="consultantplus://offline/ref=48DC8298C9F59C41079199BA1C2517EE26139B60CE19FE84C78F4CF1A7DE677898DC245E0F88C762Y3B5N" TargetMode="External"/><Relationship Id="rId19" Type="http://schemas.openxmlformats.org/officeDocument/2006/relationships/hyperlink" Target="consultantplus://offline/ref=4642B9E3B58BD85419B2F40164B986585411AB07697EA7B96DDADFFFE23FD6D846563900124FD713q7G5I" TargetMode="External"/><Relationship Id="rId224" Type="http://schemas.openxmlformats.org/officeDocument/2006/relationships/hyperlink" Target="consultantplus://offline/ref=912A23AE2CF86198BCF5DE9917A5F5C805CF19F794E5E406C3563E5D07EC2B9B81420CBDD87BA20Aj2BDP" TargetMode="External"/><Relationship Id="rId266" Type="http://schemas.openxmlformats.org/officeDocument/2006/relationships/hyperlink" Target="consultantplus://offline/ref=F246607B355130ADF4545D3C4420622B6CFBA0D3F1A39D8A7A0A87E985A64A3AC25B15CA4736C3X9dDJ" TargetMode="External"/><Relationship Id="rId431" Type="http://schemas.openxmlformats.org/officeDocument/2006/relationships/hyperlink" Target="consultantplus://offline/ref=FD3D9FAFA43D3F6C35A22FF4181D4B7BA60A9610AA7C204D102C8173CF7C058629F740F9B1AB4217AEC1n2y6H" TargetMode="External"/><Relationship Id="rId473" Type="http://schemas.openxmlformats.org/officeDocument/2006/relationships/hyperlink" Target="consultantplus://offline/ref=4DB642875951ED34017B0F314DDBEC1A15C67A990A74277835DB3F102047263D76F57226GAg2O" TargetMode="External"/><Relationship Id="rId529" Type="http://schemas.openxmlformats.org/officeDocument/2006/relationships/hyperlink" Target="consultantplus://offline/ref=4D1DE1F8AC8BD3DBA833D96E3103825D97D3DFDB32B8BF26EF4CDD928911293E0EC818D749C5D376aBC5I" TargetMode="External"/><Relationship Id="rId680" Type="http://schemas.openxmlformats.org/officeDocument/2006/relationships/hyperlink" Target="consultantplus://offline/ref=16F95ECABD74971C68BB996FFEFF074FBAF540C68A57BA60A47B90784EE0516695659621756E9662x2b3K" TargetMode="External"/><Relationship Id="rId736" Type="http://schemas.openxmlformats.org/officeDocument/2006/relationships/hyperlink" Target="consultantplus://offline/ref=2BE101683E00AB456D93127372AABB3D15DC9A97BE02A366F8B5B8F64405A9FECFD39A3A2A1585A6a5hCM" TargetMode="External"/><Relationship Id="rId901" Type="http://schemas.openxmlformats.org/officeDocument/2006/relationships/hyperlink" Target="consultantplus://offline/ref=E804238B93208F7DFB9CF2FB98B35CEA551FC5F21394A5BC1419F62CEC481C3696142FDFEA84C608p1J" TargetMode="External"/><Relationship Id="rId30" Type="http://schemas.openxmlformats.org/officeDocument/2006/relationships/hyperlink" Target="consultantplus://offline/ref=35F81C56F9B78C4B8E0F12B7332BFEB2FC29D0B9329726E2F6FF42919A4B863ED98EB39CC142n6G6K" TargetMode="External"/><Relationship Id="rId126" Type="http://schemas.openxmlformats.org/officeDocument/2006/relationships/hyperlink" Target="consultantplus://offline/ref=2CA302DA700CD9A3EE7BC44D5AE31DF7395D6F05326AFDC82167E67AAA55322426456F6DFC39uACBL" TargetMode="External"/><Relationship Id="rId168" Type="http://schemas.openxmlformats.org/officeDocument/2006/relationships/hyperlink" Target="consultantplus://offline/ref=0EAF0B3568A0DC6BDCBDEAFE6259946DE10AE188B3B23AEAB766D1157A83BF1B418F6CB227609AA5F3B9B301H" TargetMode="External"/><Relationship Id="rId333" Type="http://schemas.openxmlformats.org/officeDocument/2006/relationships/hyperlink" Target="consultantplus://offline/ref=B38798AC36715DB65371A0351E6F7DE02B5BB8866B20F8AA86C50F129C4337079D4443F0C5E1i6bEN" TargetMode="External"/><Relationship Id="rId540" Type="http://schemas.openxmlformats.org/officeDocument/2006/relationships/hyperlink" Target="consultantplus://offline/ref=92320EE024CCAB656A7E728239C6790AC43B7F081EA1FE47F082E3E93F19D78AFEFA0FE43Ea1LAN" TargetMode="External"/><Relationship Id="rId778" Type="http://schemas.openxmlformats.org/officeDocument/2006/relationships/hyperlink" Target="consultantplus://offline/ref=3AA0459B7F07067D628DA2FEA03285157B67D01B5201A4B51533CA69B5834DC0E7054C21C6037E26qAWBI" TargetMode="External"/><Relationship Id="rId943" Type="http://schemas.openxmlformats.org/officeDocument/2006/relationships/hyperlink" Target="consultantplus://offline/ref=93A8D721D75A200760CE870035703421689306CD2555D554BD3442AD9F7E86563F073734667B323D4F6FtE7CI" TargetMode="External"/><Relationship Id="rId985" Type="http://schemas.openxmlformats.org/officeDocument/2006/relationships/hyperlink" Target="consultantplus://offline/ref=7DE52D6C88EC3BA1ABBD2F70648BDCA413746D7F305542BD4013EADDEC367E5F5CFC0EC7E3EAU2jFJ" TargetMode="External"/><Relationship Id="rId72" Type="http://schemas.openxmlformats.org/officeDocument/2006/relationships/hyperlink" Target="consultantplus://offline/ref=3238BD92AC537712D4AC603B4053546F43FFA9BE141141BE8A4B4CA67E38801A9B8D31A6B451D7A2n3RDO" TargetMode="External"/><Relationship Id="rId375" Type="http://schemas.openxmlformats.org/officeDocument/2006/relationships/hyperlink" Target="consultantplus://offline/ref=D6C79F4FE6EFD2D3998158DBFFFFC6BD4D386ED8672961870015AB0CE17F28D7C2B9044E4A8CFDa6Z0N" TargetMode="External"/><Relationship Id="rId582" Type="http://schemas.openxmlformats.org/officeDocument/2006/relationships/hyperlink" Target="consultantplus://offline/ref=5602DE646D81FBA8AD4CBD6E89A7AACEAE6EAEDCB94A5878FE64475D808D26FE0C4610B5B4C55F8DE3d8I" TargetMode="External"/><Relationship Id="rId638" Type="http://schemas.openxmlformats.org/officeDocument/2006/relationships/hyperlink" Target="consultantplus://offline/ref=56795229130242D53E6A67D27853A01EA03A1CBE1D57A74A5762CA2C42855EF2217C499898A560B011FBU6i4P" TargetMode="External"/><Relationship Id="rId803" Type="http://schemas.openxmlformats.org/officeDocument/2006/relationships/hyperlink" Target="consultantplus://offline/ref=F662AC6D411D55AAC3294DFC2C389316950BB72482585654DD14A3690E47C6CB93F647267062A0BDF1h1O" TargetMode="External"/><Relationship Id="rId845" Type="http://schemas.openxmlformats.org/officeDocument/2006/relationships/hyperlink" Target="consultantplus://offline/ref=E804238B93208F7DFB9CF2FB98B35CEA551FC5F21394A5BC1419F62CEC481C3696142FDDED8E0Cp5J" TargetMode="External"/><Relationship Id="rId3" Type="http://schemas.openxmlformats.org/officeDocument/2006/relationships/settings" Target="settings.xml"/><Relationship Id="rId235" Type="http://schemas.openxmlformats.org/officeDocument/2006/relationships/hyperlink" Target="consultantplus://offline/ref=8D69A4656688861DB9AE9C1B01775220FA0BE75E7DFE534877AD80462C2F8B9CCAA93273655CY65CQ" TargetMode="External"/><Relationship Id="rId277" Type="http://schemas.openxmlformats.org/officeDocument/2006/relationships/hyperlink" Target="consultantplus://offline/ref=101F44D042DCF11744AC3E8690E6DABE5E63465E95E352E8A3DBE1E7CD3CA93CE44C42F07056g41BJ" TargetMode="External"/><Relationship Id="rId400" Type="http://schemas.openxmlformats.org/officeDocument/2006/relationships/hyperlink" Target="consultantplus://offline/ref=7D513FCB94F713DC59F08B2DE05856827AF1D624B584ABA7CFAA20AAD6EF0877A89F57A24C78DFC9JDBFJ" TargetMode="External"/><Relationship Id="rId442" Type="http://schemas.openxmlformats.org/officeDocument/2006/relationships/hyperlink" Target="consultantplus://offline/ref=4DF32759E190DAE10B68E98440FA3BD2802831569DC8FF850F900C70d7e7O" TargetMode="External"/><Relationship Id="rId484" Type="http://schemas.openxmlformats.org/officeDocument/2006/relationships/hyperlink" Target="consultantplus://offline/ref=4DB642875951ED34017B0F314DDBEC1A15C67A990A74277835DB3F102047263D76F57227GAg6O" TargetMode="External"/><Relationship Id="rId705" Type="http://schemas.openxmlformats.org/officeDocument/2006/relationships/hyperlink" Target="consultantplus://offline/ref=9DC90464CD23B39BE85AE2ABAB89A2A269980EB8CA91AB84ACD9E8F10E3F2B5E701D39054674B534BC20e4i9J" TargetMode="External"/><Relationship Id="rId887" Type="http://schemas.openxmlformats.org/officeDocument/2006/relationships/hyperlink" Target="consultantplus://offline/ref=48DC8298C9F59C41079199BA1C2517EE26139B60CE19FE84C78F4CF1A7DE677898DC245E0F88C763Y3B0N" TargetMode="External"/><Relationship Id="rId137" Type="http://schemas.openxmlformats.org/officeDocument/2006/relationships/hyperlink" Target="consultantplus://offline/ref=EC3C074839A9EB7F9134A2B34020BDBA1A1B76051358B73632514A7F6A112F9C10B3D4B0B2u0k6H" TargetMode="External"/><Relationship Id="rId302" Type="http://schemas.openxmlformats.org/officeDocument/2006/relationships/hyperlink" Target="consultantplus://offline/ref=78CFD21F516918996109068E963868BFD0896246C1E60753C9E60AF27554D6EB9327936F381DF4B2QCo2J" TargetMode="External"/><Relationship Id="rId344" Type="http://schemas.openxmlformats.org/officeDocument/2006/relationships/hyperlink" Target="consultantplus://offline/ref=B1C95E4E395CDF35A95A472372364A27201D54E4306E1886BBFBE6F1CD526299E6503375F80B6BD4EFP8K" TargetMode="External"/><Relationship Id="rId691" Type="http://schemas.openxmlformats.org/officeDocument/2006/relationships/hyperlink" Target="consultantplus://offline/ref=9DC90464CD23B39BE85AE3BCA7E198A436960DBAC6C5F2D4AA8EB7eAi1J" TargetMode="External"/><Relationship Id="rId747" Type="http://schemas.openxmlformats.org/officeDocument/2006/relationships/hyperlink" Target="consultantplus://offline/ref=1A3DBF4CB59385E730536768324E74D56A3538E83192F029D74F1119BECB12134765983A1CB950A3p6B6I" TargetMode="External"/><Relationship Id="rId789" Type="http://schemas.openxmlformats.org/officeDocument/2006/relationships/hyperlink" Target="consultantplus://offline/ref=F662AC6D411D55AAC3294DFC2C389316950ABA23825E5654DD14A3690E47C6CB93F647267062A0B2F1h1O" TargetMode="External"/><Relationship Id="rId912" Type="http://schemas.openxmlformats.org/officeDocument/2006/relationships/hyperlink" Target="consultantplus://offline/ref=8353B84FB970A9007120907F6462A6E062C7A72E21369857C1CE4A58E37C3E1DA84ADFC0DC4C1A0AbCA9I" TargetMode="External"/><Relationship Id="rId954" Type="http://schemas.openxmlformats.org/officeDocument/2006/relationships/hyperlink" Target="consultantplus://offline/ref=2B1CD01DF64C55A499A9646317BB41F5E721DD80594C498A5E523AAE616FD66B17D8F59E5D3746C3w9wEI" TargetMode="External"/><Relationship Id="rId41" Type="http://schemas.openxmlformats.org/officeDocument/2006/relationships/hyperlink" Target="consultantplus://offline/ref=56E0468AE8C2A292958085FAE9C493C0E6356846335998FCD8FD83D8228EAB9CA94DC4D32556D109t7iBL" TargetMode="External"/><Relationship Id="rId83" Type="http://schemas.openxmlformats.org/officeDocument/2006/relationships/hyperlink" Target="consultantplus://offline/ref=E6CB3E7E40838C9E7CF2F695640CDE94311DC353F5B24FC5E6F103C14803223383D79FA9020De4J0K" TargetMode="External"/><Relationship Id="rId179" Type="http://schemas.openxmlformats.org/officeDocument/2006/relationships/hyperlink" Target="consultantplus://offline/ref=A0414AC90E7807FA305CA68F19CA8D3A77881D24E841D17956574A356C18E33A7F1828E1A52E0742A394C0gBL" TargetMode="External"/><Relationship Id="rId386" Type="http://schemas.openxmlformats.org/officeDocument/2006/relationships/hyperlink" Target="consultantplus://offline/ref=738C80F51127337412F80DB921996F5C6C760311AF9178A0ABF1D46EEAC313E4FCBE8FF6663BuFXBO" TargetMode="External"/><Relationship Id="rId551" Type="http://schemas.openxmlformats.org/officeDocument/2006/relationships/hyperlink" Target="consultantplus://offline/ref=BFF3A84331D6E52DD6A3B6BDA9B68C26307CA5E24BB91CC16720E3E8E086D1BA4081481E14A1C00Fz0QAO" TargetMode="External"/><Relationship Id="rId593" Type="http://schemas.openxmlformats.org/officeDocument/2006/relationships/hyperlink" Target="consultantplus://offline/ref=5602DE646D81FBA8AD4CBD6E89A7AACEAE6EAED1B34A5878FE64475D808D26FE0C4610B5B4C55E8CE3dAI" TargetMode="External"/><Relationship Id="rId607" Type="http://schemas.openxmlformats.org/officeDocument/2006/relationships/hyperlink" Target="consultantplus://offline/ref=C1981865421201424D5E1B144BA456DBE3DE4555B9C5D4C17E7E525255DEC23337A8B742735ECAFEq8C0P" TargetMode="External"/><Relationship Id="rId649" Type="http://schemas.openxmlformats.org/officeDocument/2006/relationships/hyperlink" Target="consultantplus://offline/ref=377DB265F6F6D385936CD2395ACC04D1779DE8E1A6DEB75EB0AE02C3879CF38153CC4403F8638A75QCe1J" TargetMode="External"/><Relationship Id="rId814" Type="http://schemas.openxmlformats.org/officeDocument/2006/relationships/hyperlink" Target="consultantplus://offline/ref=F662AC6D411D55AAC3294DFC2C389316950BB72482585654DD14A3690E47C6CB93F647267062A0BDF1h0O" TargetMode="External"/><Relationship Id="rId856" Type="http://schemas.openxmlformats.org/officeDocument/2006/relationships/hyperlink" Target="consultantplus://offline/ref=D4D2168016B2FD9D2A4607E5683EDBBA0373AB8C5FC58027655F0D8C556B8313553338AE799E8FE89D63X7ZFL" TargetMode="External"/><Relationship Id="rId190" Type="http://schemas.openxmlformats.org/officeDocument/2006/relationships/hyperlink" Target="consultantplus://offline/ref=61F82CA8CD7811B73BA07A675B06495032E54DDDBC09DC227923F5D2965D560989567F8F31963F61f2h3L" TargetMode="External"/><Relationship Id="rId204" Type="http://schemas.openxmlformats.org/officeDocument/2006/relationships/hyperlink" Target="consultantplus://offline/ref=41A933564050EA00E6820218A17C851F4CC538C5DF73D96BC93A3887ADA5936088812C958774DAMAy5L" TargetMode="External"/><Relationship Id="rId246" Type="http://schemas.openxmlformats.org/officeDocument/2006/relationships/hyperlink" Target="consultantplus://offline/ref=00D002B3F71DCCA615B2ED8BCDF6CE801EA90965943ABF02BB9897A4DBB603A1799879C47C12LCQ2J" TargetMode="External"/><Relationship Id="rId288" Type="http://schemas.openxmlformats.org/officeDocument/2006/relationships/hyperlink" Target="consultantplus://offline/ref=98189FF8695821FD4169B1AB8B69EFE9379596AD43CF51D502E1DABE640BEDED4A64AB12080Bm8IEI" TargetMode="External"/><Relationship Id="rId411" Type="http://schemas.openxmlformats.org/officeDocument/2006/relationships/hyperlink" Target="consultantplus://offline/ref=08D0E47E735E046CC8BFB6F013E2C8D308699A5B0E67DB711673A705D720AA5C05789B3AFDC61DV1I" TargetMode="External"/><Relationship Id="rId453" Type="http://schemas.openxmlformats.org/officeDocument/2006/relationships/hyperlink" Target="consultantplus://offline/ref=4DF32759E190DAE10B68E8934C9201D4D62135569DC2A1D050CB51277EF0D980B97FB2424FC6020FC9BEdAe5O" TargetMode="External"/><Relationship Id="rId509" Type="http://schemas.openxmlformats.org/officeDocument/2006/relationships/hyperlink" Target="consultantplus://offline/ref=4D1DE1F8AC8BD3DBA833D96E3103825D97D2DED63EB8BF26EF4CDD928911293E0EC818D748CDD3a7C3I" TargetMode="External"/><Relationship Id="rId660" Type="http://schemas.openxmlformats.org/officeDocument/2006/relationships/hyperlink" Target="consultantplus://offline/ref=36AFC037329F0852F7F97B9D565879E3E5FFFC645B559345AF6BF703371D1772CE4650C772D0F38ARCJFJ" TargetMode="External"/><Relationship Id="rId898" Type="http://schemas.openxmlformats.org/officeDocument/2006/relationships/hyperlink" Target="consultantplus://offline/ref=8353B84FB970A9007120907F6462A6E062C7A72E21369857C1CE4A58E37C3E1DA84ADFC0DC4C1A0BbCA4I" TargetMode="External"/><Relationship Id="rId106" Type="http://schemas.openxmlformats.org/officeDocument/2006/relationships/hyperlink" Target="consultantplus://offline/ref=E6CB3E7E40838C9E7CF2EB817664E4926D11C659F9BA429BB1F3529446062A63CBC7D1EE0A0A48DEBFCFe4J6K" TargetMode="External"/><Relationship Id="rId313" Type="http://schemas.openxmlformats.org/officeDocument/2006/relationships/hyperlink" Target="consultantplus://offline/ref=652FA770BB42E3F82418E83996E9594F361C8C54B6873FF75D3259968B8ABA4A6D22652E7899175A5Cx7YEM" TargetMode="External"/><Relationship Id="rId495" Type="http://schemas.openxmlformats.org/officeDocument/2006/relationships/hyperlink" Target="consultantplus://offline/ref=0F4229EA360CA0A043A1E7E382B0C70802E5A8D9C6DCA68DE769C05409FF0628A8C0AABF976E47CF4Bq9P" TargetMode="External"/><Relationship Id="rId716" Type="http://schemas.openxmlformats.org/officeDocument/2006/relationships/hyperlink" Target="consultantplus://offline/ref=8D90BE97026EE03E4D8E8AAFC44DF2C0D2B47E691C391D93BC5FEDE449D27B2F2B73F2EA0F2DCB0BHEM6P" TargetMode="External"/><Relationship Id="rId758" Type="http://schemas.openxmlformats.org/officeDocument/2006/relationships/hyperlink" Target="consultantplus://offline/ref=2D57F3C8A3D7F1ACAA28FD62A8571C9451D9EAE22680032EF35D248DBF3A44B250B729F9DF2D3B4Eh7B9K" TargetMode="External"/><Relationship Id="rId923" Type="http://schemas.openxmlformats.org/officeDocument/2006/relationships/image" Target="media/image1.png"/><Relationship Id="rId965" Type="http://schemas.openxmlformats.org/officeDocument/2006/relationships/hyperlink" Target="consultantplus://offline/ref=AA4733D53C8543538FA6673EB582D94BD504BFD2FFB89652DA50B5A4C3F4470E3A92AAB83676j9L7J" TargetMode="External"/><Relationship Id="rId10" Type="http://schemas.openxmlformats.org/officeDocument/2006/relationships/hyperlink" Target="consultantplus://offline/ref=D78B5AF2EC1FE3F50EE7914D1644C73928B9CB80E3080D8FEE07A31CF240944A51FA79578F1217CBjC26H" TargetMode="External"/><Relationship Id="rId52" Type="http://schemas.openxmlformats.org/officeDocument/2006/relationships/hyperlink" Target="consultantplus://offline/ref=7E3222016B48239D1F393EFDE3277696917D234E378F1EA2ADEE936E62C97BDE74705F56B2514C08b6eDK" TargetMode="External"/><Relationship Id="rId94" Type="http://schemas.openxmlformats.org/officeDocument/2006/relationships/hyperlink" Target="consultantplus://offline/ref=E6CB3E7E40838C9E7CF2F695640CDE94311CCF52F2B64FC5E6F103C14803223383D79FAB070B49D8eBJBK" TargetMode="External"/><Relationship Id="rId148" Type="http://schemas.openxmlformats.org/officeDocument/2006/relationships/hyperlink" Target="consultantplus://offline/ref=557BF20389655B042A902BC74A4454D32023FC748F014346A0A463B761FA85FAE04422B156C257CCBBA9s9tCN" TargetMode="External"/><Relationship Id="rId355" Type="http://schemas.openxmlformats.org/officeDocument/2006/relationships/hyperlink" Target="consultantplus://offline/ref=B1C95E4E395CDF35A95A472372364A2723155CE03F661886BBFBE6F1CD526299E6503375F80B6ED3EFP9K" TargetMode="External"/><Relationship Id="rId397" Type="http://schemas.openxmlformats.org/officeDocument/2006/relationships/hyperlink" Target="consultantplus://offline/ref=717F20D30DA2B0C89BFAA0F1869AF6A9C78805663E60385BAC8FBBEBF47F6413CC5FCBD42A32C1AEkCX1N" TargetMode="External"/><Relationship Id="rId520" Type="http://schemas.openxmlformats.org/officeDocument/2006/relationships/hyperlink" Target="consultantplus://offline/ref=4D1DE1F8AC8BD3DBA833D96E3103825D94DBD6D73EBDBF26EF4CDD928911293E0EC818D749C4D274aBC6I" TargetMode="External"/><Relationship Id="rId562" Type="http://schemas.openxmlformats.org/officeDocument/2006/relationships/hyperlink" Target="consultantplus://offline/ref=4EF5F7823296EBCE70F6F29EA47BB6E83925ED794891C97B9E012081A6C82A1CFC3B56512736DCCEs6eFO" TargetMode="External"/><Relationship Id="rId618" Type="http://schemas.openxmlformats.org/officeDocument/2006/relationships/hyperlink" Target="consultantplus://offline/ref=E4DF6035BBD7DA9979E51DC7924EF8A9FE2A8510A521F7857318A152B1m5rEI" TargetMode="External"/><Relationship Id="rId825" Type="http://schemas.openxmlformats.org/officeDocument/2006/relationships/hyperlink" Target="consultantplus://offline/ref=C8B63E31311F5705D34861C9F7453DB7D8D7101F505708430711BCCE709F12841C7B0F25BCC4C5E5GE31O" TargetMode="External"/><Relationship Id="rId215" Type="http://schemas.openxmlformats.org/officeDocument/2006/relationships/hyperlink" Target="consultantplus://offline/ref=41A933564050EA00E6821F0CB314BF1910C932C5D675D236C332618BAFA2M9yCL" TargetMode="External"/><Relationship Id="rId257" Type="http://schemas.openxmlformats.org/officeDocument/2006/relationships/hyperlink" Target="consultantplus://offline/ref=F246607B355130ADF4545D3C4420622B6CFBA0D3F1A39D8A7A0A87E985A64A3AC25B15C84336XCd5J" TargetMode="External"/><Relationship Id="rId422" Type="http://schemas.openxmlformats.org/officeDocument/2006/relationships/hyperlink" Target="consultantplus://offline/ref=79BBF02ADC80BF6D7E199F90EFC330527D28BED45EF59866D4D4E2E69834B8A72F9CFA95F0BBBADB74q9M" TargetMode="External"/><Relationship Id="rId464" Type="http://schemas.openxmlformats.org/officeDocument/2006/relationships/hyperlink" Target="consultantplus://offline/ref=4DB642875951ED34017B0F314DDBEC1A15C67A990A74277835DB3F102047263D76F57224GAg4O" TargetMode="External"/><Relationship Id="rId867" Type="http://schemas.openxmlformats.org/officeDocument/2006/relationships/hyperlink" Target="consultantplus://offline/ref=E804238B93208F7DFB9CF2FB98B35CEA551FC5F21394A5BC1419F62CEC481C3696142FDFEA84C608p1J" TargetMode="External"/><Relationship Id="rId299" Type="http://schemas.openxmlformats.org/officeDocument/2006/relationships/hyperlink" Target="consultantplus://offline/ref=4CB77D644F24809B727BB705EAA02A210FF8A3E0088DAB461EBC09B901DEE37757F5E8F0904FA011g270L" TargetMode="External"/><Relationship Id="rId727" Type="http://schemas.openxmlformats.org/officeDocument/2006/relationships/hyperlink" Target="consultantplus://offline/ref=2BE101683E00AB456D93127372AABB3D15DC9A97BE02A366F8B5B8F64405A9FECFD39A3A2A1585A7a5h1M" TargetMode="External"/><Relationship Id="rId934" Type="http://schemas.openxmlformats.org/officeDocument/2006/relationships/hyperlink" Target="consultantplus://offline/ref=93A8D721D75A200760CE9A1427180E27379800C12F52D906EA3613F8917B8E06771779716B7A323Dt478I" TargetMode="External"/><Relationship Id="rId63" Type="http://schemas.openxmlformats.org/officeDocument/2006/relationships/hyperlink" Target="consultantplus://offline/ref=4F0DEE866B368DF3BA44863AE430ACE12F3CEE0A11222A38C3516BB03D99E500B08899F6DB27E001V4P" TargetMode="External"/><Relationship Id="rId159" Type="http://schemas.openxmlformats.org/officeDocument/2006/relationships/hyperlink" Target="consultantplus://offline/ref=8171EF45BF6936A1EA5D1BAA9F3427EA4731E7A21F2CC5E49DFA0D45A3821C202261597D3D4073c6G8I" TargetMode="External"/><Relationship Id="rId366" Type="http://schemas.openxmlformats.org/officeDocument/2006/relationships/hyperlink" Target="consultantplus://offline/ref=5F80FB5F69CE595C5DC4A7F1977AF003D81ACBF595F76BB31CF9A21DA38A21ABEE56F741916AC2ABJ8r0O" TargetMode="External"/><Relationship Id="rId573" Type="http://schemas.openxmlformats.org/officeDocument/2006/relationships/hyperlink" Target="consultantplus://offline/ref=754F32F147C6084D9ED0A38BA47863BC976A60E2CF19E9ABEDBE978494367BB5057C0E6DB13800D7H5VBO" TargetMode="External"/><Relationship Id="rId780" Type="http://schemas.openxmlformats.org/officeDocument/2006/relationships/hyperlink" Target="consultantplus://offline/ref=3AA0459B7F07067D628DA2FEA0328515786FD8165309A4B51533CA69B5834DC0E7054C23C305q7W6I" TargetMode="External"/><Relationship Id="rId226" Type="http://schemas.openxmlformats.org/officeDocument/2006/relationships/hyperlink" Target="consultantplus://offline/ref=876EDB2FE6C21D6B09E463EE9B337F3D60809598C98AE52A1593542A2F5FU6Q" TargetMode="External"/><Relationship Id="rId433" Type="http://schemas.openxmlformats.org/officeDocument/2006/relationships/hyperlink" Target="consultantplus://offline/ref=FD3D9FAFA43D3F6C35A232E00A75717DF90F9F11AF752918472ED026C1790DD661E70EBCBCAA4215nAyEH" TargetMode="External"/><Relationship Id="rId878" Type="http://schemas.openxmlformats.org/officeDocument/2006/relationships/hyperlink" Target="consultantplus://offline/ref=48DC8298C9F59C41079199BA1C2517EE26139B60CE19FE84C78F4CF1A7DE677898DC245E0F88C762Y3B5N" TargetMode="External"/><Relationship Id="rId640" Type="http://schemas.openxmlformats.org/officeDocument/2006/relationships/hyperlink" Target="consultantplus://offline/ref=56795229130242D53E6A7AC66A3B9A18FF3118B51356AF1400609B794C8056A2696C07DD95A564B5U1i6P" TargetMode="External"/><Relationship Id="rId738" Type="http://schemas.openxmlformats.org/officeDocument/2006/relationships/hyperlink" Target="consultantplus://offline/ref=2BE101683E00AB456D93127372AABB3D15DC9A97BE02A366F8B5B8F64405A9FECFD39A3A2A1585A6a5hDM" TargetMode="External"/><Relationship Id="rId945" Type="http://schemas.openxmlformats.org/officeDocument/2006/relationships/hyperlink" Target="consultantplus://offline/ref=2B1CD01DF64C55A499A9646317BB41F5E721DD80594C498A5E523AAE616FD66B17D8F59E5D3746C6w9w7I" TargetMode="External"/><Relationship Id="rId74" Type="http://schemas.openxmlformats.org/officeDocument/2006/relationships/hyperlink" Target="consultantplus://offline/ref=DF261A32956214E3253285897469517B1042C15186C3D80CF56BBBAE497586894E123C23AEDAC5711CQEP" TargetMode="External"/><Relationship Id="rId377" Type="http://schemas.openxmlformats.org/officeDocument/2006/relationships/hyperlink" Target="consultantplus://offline/ref=7356A44DB74E676C293244DCC9E1196890F8D322FECDDDCBA29B3E59CC32172743AF66BF8841247748BDA3NDI" TargetMode="External"/><Relationship Id="rId500" Type="http://schemas.openxmlformats.org/officeDocument/2006/relationships/hyperlink" Target="consultantplus://offline/ref=05523883020C09F1B1AB72C66B6DCC23BA41E481E8069C312D4B3EF5F1551795ABAB558F3D9EJ4D1P" TargetMode="External"/><Relationship Id="rId584" Type="http://schemas.openxmlformats.org/officeDocument/2006/relationships/hyperlink" Target="consultantplus://offline/ref=5602DE646D81FBA8AD4CBD6E89A7AACEAE6FA7DFB3425878FE64475D808D26FE0C4610B5B4C45D8CE3d0I" TargetMode="External"/><Relationship Id="rId805" Type="http://schemas.openxmlformats.org/officeDocument/2006/relationships/hyperlink" Target="consultantplus://offline/ref=F662AC6D411D55AAC3294DFC2C389316950BB72482585654DD14A3690E47C6CB93F647267062A0B2F1h9O" TargetMode="External"/><Relationship Id="rId5" Type="http://schemas.openxmlformats.org/officeDocument/2006/relationships/footnotes" Target="footnotes.xml"/><Relationship Id="rId237" Type="http://schemas.openxmlformats.org/officeDocument/2006/relationships/hyperlink" Target="consultantplus://offline/ref=73690C8290D4456061736CD68E608DB3316CE7B52E547406987F425E97E4B40BE13C53671414A1E8BBZ4P" TargetMode="External"/><Relationship Id="rId791" Type="http://schemas.openxmlformats.org/officeDocument/2006/relationships/hyperlink" Target="consultantplus://offline/ref=F662AC6D411D55AAC3294DFC2C389316950BB72482585654DD14A3690E47C6CB93F647267062A0BCF1hDO" TargetMode="External"/><Relationship Id="rId889" Type="http://schemas.openxmlformats.org/officeDocument/2006/relationships/hyperlink" Target="consultantplus://offline/ref=79DF91917F87F6F267DAFCB16EB55BCD52F0D1239DD9C58155A6E75293565770A5C9EEBC600FD27DM8cDK" TargetMode="External"/><Relationship Id="rId444" Type="http://schemas.openxmlformats.org/officeDocument/2006/relationships/hyperlink" Target="consultantplus://offline/ref=4DF32759E190DAE10B68E98440FA3BD289253D589AC0A28F07C9007270F5D1D0F16FFC0742C7010EdCe9O" TargetMode="External"/><Relationship Id="rId651" Type="http://schemas.openxmlformats.org/officeDocument/2006/relationships/hyperlink" Target="consultantplus://offline/ref=377DB265F6F6D385936CCF2D48A43ED72898E1E3A6D7BB0FE7AC53968999FBD11BDC0A46F5628A72C08DQ0e3J" TargetMode="External"/><Relationship Id="rId749" Type="http://schemas.openxmlformats.org/officeDocument/2006/relationships/hyperlink" Target="consultantplus://offline/ref=1A3DBF4CB59385E730536768324E74D56A3538E83192F029D74F1119BECB12134765983A1CB950A2p6B1I" TargetMode="External"/><Relationship Id="rId290" Type="http://schemas.openxmlformats.org/officeDocument/2006/relationships/hyperlink" Target="consultantplus://offline/ref=98189FF8695821FD4169B1AB8B69EFE9379596AD43CF51D502E1DABE640BEDED4A64AB12080Bm8IEI" TargetMode="External"/><Relationship Id="rId304" Type="http://schemas.openxmlformats.org/officeDocument/2006/relationships/hyperlink" Target="consultantplus://offline/ref=78CFD21F516918996109068E963868BFD089624AC3E70753C9E60AF27554D6EB9327936D3D15QFo5J" TargetMode="External"/><Relationship Id="rId388" Type="http://schemas.openxmlformats.org/officeDocument/2006/relationships/hyperlink" Target="consultantplus://offline/ref=738C80F51127337412F80DB921996F5C6C760311AF9178A0ABF1D46EEAC313E4FCBE8FFA6135uFXBO" TargetMode="External"/><Relationship Id="rId511" Type="http://schemas.openxmlformats.org/officeDocument/2006/relationships/hyperlink" Target="consultantplus://offline/ref=4D1DE1F8AC8BD3DBA833D96E3103825D97D2DED63EB8BF26EF4CDD928911293E0EC818D748CDD3a7C3I" TargetMode="External"/><Relationship Id="rId609" Type="http://schemas.openxmlformats.org/officeDocument/2006/relationships/hyperlink" Target="consultantplus://offline/ref=C1981865421201424D5E1B144BA456DBE3DE4555B8CED4C17E7E525255DEC23337A8B74173q5C6P" TargetMode="External"/><Relationship Id="rId956" Type="http://schemas.openxmlformats.org/officeDocument/2006/relationships/hyperlink" Target="consultantplus://offline/ref=2B1CD01DF64C55A499A9646317BB41F5E721DD80594C498A5E523AAE616FD66B17D8F59E5D3746C3w9wEI" TargetMode="External"/><Relationship Id="rId85" Type="http://schemas.openxmlformats.org/officeDocument/2006/relationships/hyperlink" Target="consultantplus://offline/ref=E6CB3E7E40838C9E7CF2EB817664E4926D11C65FF4B24196B1F3529446062A63CBC7D1EE0A0A48DEBFCFe4JCK" TargetMode="External"/><Relationship Id="rId150" Type="http://schemas.openxmlformats.org/officeDocument/2006/relationships/hyperlink" Target="consultantplus://offline/ref=557BF20389655B042A9036D3582C6ED57C2EFD7488034A15F7A632E26FFF8DAAA8546CF45BC257CAsBt2N" TargetMode="External"/><Relationship Id="rId595" Type="http://schemas.openxmlformats.org/officeDocument/2006/relationships/hyperlink" Target="consultantplus://offline/ref=5602DE646D81FBA8AD4CBD6E89A7AACEAE6EAED1B34A5878FE64475D808D26FE0C4610B5B4C55E8CE3dEI" TargetMode="External"/><Relationship Id="rId816" Type="http://schemas.openxmlformats.org/officeDocument/2006/relationships/hyperlink" Target="consultantplus://offline/ref=A954F9D11C8BD0838A0CD6260E1326D57175A6DA9E55F38CD5535C00F1D6A48C663262BDD6DA62H4bFO" TargetMode="External"/><Relationship Id="rId248" Type="http://schemas.openxmlformats.org/officeDocument/2006/relationships/hyperlink" Target="consultantplus://offline/ref=00D002B3F71DCCA615B2ED8BCDF6CE801AA10E6E9630E208B3C19BA6DCB95CB67ED175C7791AC5LBQAJ" TargetMode="External"/><Relationship Id="rId455" Type="http://schemas.openxmlformats.org/officeDocument/2006/relationships/hyperlink" Target="consultantplus://offline/ref=4DF32759E190DAE10B68F5875EFA3BD28A2C3C589FC6A28F07C9007270F5D1D0F16FFC0742C7000BdCeDO" TargetMode="External"/><Relationship Id="rId662" Type="http://schemas.openxmlformats.org/officeDocument/2006/relationships/hyperlink" Target="consultantplus://offline/ref=36AFC037329F0852F7F97691525879E3E5FBF56A5D589345AF6BF70337R1JDJ" TargetMode="External"/><Relationship Id="rId12" Type="http://schemas.openxmlformats.org/officeDocument/2006/relationships/hyperlink" Target="consultantplus://offline/ref=4642B9E3B58BD85419B2F40164B986585411AB07697EA7B96DDADFFFE23FD6D8465639001246D4q1GCI" TargetMode="External"/><Relationship Id="rId108" Type="http://schemas.openxmlformats.org/officeDocument/2006/relationships/hyperlink" Target="consultantplus://offline/ref=E6CB3E7E40838C9E7CF2F695640CDE94311CC65AF6BA4FC5E6F103C14803223383D79FAB070B4FD9eBJEK" TargetMode="External"/><Relationship Id="rId315" Type="http://schemas.openxmlformats.org/officeDocument/2006/relationships/hyperlink" Target="consultantplus://offline/ref=652FA770BB42E3F82418F42092ED361A65108956B18F32F8003851CF8788BD45323562677498175A5D7Bx1YEM" TargetMode="External"/><Relationship Id="rId522" Type="http://schemas.openxmlformats.org/officeDocument/2006/relationships/hyperlink" Target="consultantplus://offline/ref=4D1DE1F8AC8BD3DBA833D96E3103825D94DBD6D73EBDBF26EF4CDD928911293E0EC818D54DCCaDC1I" TargetMode="External"/><Relationship Id="rId967" Type="http://schemas.openxmlformats.org/officeDocument/2006/relationships/hyperlink" Target="consultantplus://offline/ref=AA4733D53C8543538FA6673EB582D94BD504BFD2FFB89652DA50B5A4C3F4470E3A92AABA3F7499j6L9J" TargetMode="External"/><Relationship Id="rId96" Type="http://schemas.openxmlformats.org/officeDocument/2006/relationships/hyperlink" Target="consultantplus://offline/ref=E6CB3E7E40838C9E7CF2EB817664E4926D11C65CF0B24C9AB1F3529446062A63CBC7D1EE0A0A48DEBFCEe4J6K" TargetMode="External"/><Relationship Id="rId161" Type="http://schemas.openxmlformats.org/officeDocument/2006/relationships/hyperlink" Target="consultantplus://offline/ref=36C1B99D73113C403BF63E2E477C356567A16E1FDEA5A601CCAAEBE6DE76B0ED1804DB48DD7E920Eb8wCH" TargetMode="External"/><Relationship Id="rId399" Type="http://schemas.openxmlformats.org/officeDocument/2006/relationships/hyperlink" Target="consultantplus://offline/ref=738FAF1AA38934731994675DCB39F29E9F7FB0872E556EDE389B2596F1ED2299A760F33DC2FB95J9q3I" TargetMode="External"/><Relationship Id="rId827" Type="http://schemas.openxmlformats.org/officeDocument/2006/relationships/hyperlink" Target="consultantplus://offline/ref=22516E9C01B7D3366B732694FE739FE4C069EAEB8072582DB03E0BCD04902FEEE08A1F2C534103O4x7I" TargetMode="External"/><Relationship Id="rId259" Type="http://schemas.openxmlformats.org/officeDocument/2006/relationships/hyperlink" Target="consultantplus://offline/ref=F246607B355130ADF4545D3C4420622B6CFBA0D3F1A39D8A7A0A87E985A64A3AC25B15CA473CCDX9dBJ" TargetMode="External"/><Relationship Id="rId466" Type="http://schemas.openxmlformats.org/officeDocument/2006/relationships/hyperlink" Target="consultantplus://offline/ref=4DB642875951ED34017B0F314DDBEC1A15C67A990A74277835DB3F102047263D76F57224GAg8O" TargetMode="External"/><Relationship Id="rId673" Type="http://schemas.openxmlformats.org/officeDocument/2006/relationships/hyperlink" Target="consultantplus://offline/ref=36AFC037329F0852F7F97B9D565879E3E5FFFC645B559345AF6BF703371D1772CE4650C772D0F38ARCJFJ" TargetMode="External"/><Relationship Id="rId880" Type="http://schemas.openxmlformats.org/officeDocument/2006/relationships/hyperlink" Target="consultantplus://offline/ref=48DC8298C9F59C41079199BA1C2517EE26139B60CE19FE84C78F4CF1A7DE677898DC245E0F88C762Y3B7N" TargetMode="External"/><Relationship Id="rId23" Type="http://schemas.openxmlformats.org/officeDocument/2006/relationships/hyperlink" Target="consultantplus://offline/ref=0825B97DC06DE4A7A7C41ED6E5E44DD58977A94CFE7A09FAE0A48D59E84E47F7D35C78071B62aDG6L" TargetMode="External"/><Relationship Id="rId119" Type="http://schemas.openxmlformats.org/officeDocument/2006/relationships/hyperlink" Target="consultantplus://offline/ref=E6CB3E7E40838C9E7CF2EB817664E4926D11C05EF7B34498ECF95ACD4A042D6C94D0D6A7060B48DEBFeCJ9K" TargetMode="External"/><Relationship Id="rId326" Type="http://schemas.openxmlformats.org/officeDocument/2006/relationships/hyperlink" Target="consultantplus://offline/ref=46B05F7EF834CAFDD34C43D88A48E6B6B361490D1C9D04536E576C673D8A63642DC6FEA0F4E20F01T5xFM" TargetMode="External"/><Relationship Id="rId533" Type="http://schemas.openxmlformats.org/officeDocument/2006/relationships/hyperlink" Target="consultantplus://offline/ref=4D1DE1F8AC8BD3DBA833D96E3103825D97D3DFDB32B8BF26EF4CDD928911293E0EC818D749C5D376aBC5I" TargetMode="External"/><Relationship Id="rId978" Type="http://schemas.openxmlformats.org/officeDocument/2006/relationships/hyperlink" Target="consultantplus://offline/ref=7DE52D6C88EC3BA1ABBD2F70648BDCA413746D7F305542BD4013EADDEC367E5F5CFC0EC6EFEAU2jEJ" TargetMode="External"/><Relationship Id="rId740" Type="http://schemas.openxmlformats.org/officeDocument/2006/relationships/hyperlink" Target="consultantplus://offline/ref=2BE101683E00AB456D93127372AABB3D15DC9A97BE02A366F8B5B8F64405A9FECFD39A3A2A1585A6a5hDM" TargetMode="External"/><Relationship Id="rId838" Type="http://schemas.openxmlformats.org/officeDocument/2006/relationships/hyperlink" Target="consultantplus://offline/ref=FC66F9112049BF70844330D8F467622162095DBA33C925B0D828521A8B4A36220923D3DF6F94A0AAB807M" TargetMode="External"/><Relationship Id="rId172" Type="http://schemas.openxmlformats.org/officeDocument/2006/relationships/hyperlink" Target="consultantplus://offline/ref=0EAF0B3568A0DC6BDCBDF7EA7031AE6BBE0FE98ABFB037B8E06480407486B74B099F22F72A619AA4BF04H" TargetMode="External"/><Relationship Id="rId477" Type="http://schemas.openxmlformats.org/officeDocument/2006/relationships/hyperlink" Target="consultantplus://offline/ref=4DB642875951ED34017B0F314DDBEC1A15C67A990A74277835DB3F102047263D76F57226GAg4O" TargetMode="External"/><Relationship Id="rId600" Type="http://schemas.openxmlformats.org/officeDocument/2006/relationships/hyperlink" Target="consultantplus://offline/ref=564EA60309F7DEA473EDF67FF6A078F0F891A92BE240750E23BC4B131B2C58FE366EFA9841B085E6iAO8O" TargetMode="External"/><Relationship Id="rId684" Type="http://schemas.openxmlformats.org/officeDocument/2006/relationships/hyperlink" Target="consultantplus://offline/ref=16F95ECABD74971C68BB996FFEFF074FBAF540C68A57BA60A47B90784EE0516695659621756E9663x2bDK" TargetMode="External"/><Relationship Id="rId337" Type="http://schemas.openxmlformats.org/officeDocument/2006/relationships/hyperlink" Target="consultantplus://offline/ref=0F43EE1BB4DCF90D8C354DAE02380722B196722BBD4C615E281603EE7D39EEE184FC545AE44D8F8E765Dz6c4N" TargetMode="External"/><Relationship Id="rId891" Type="http://schemas.openxmlformats.org/officeDocument/2006/relationships/hyperlink" Target="consultantplus://offline/ref=79DF91917F87F6F267DAFCB16EB55BCD52F1DC279BDCC58155A6E75293565770A5C9EEBC600ED679M8c1K" TargetMode="External"/><Relationship Id="rId905" Type="http://schemas.openxmlformats.org/officeDocument/2006/relationships/hyperlink" Target="consultantplus://offline/ref=8353B84FB970A9007120907F6462A6E062C7A72E21369857C1CE4A58E37C3E1DA84ADFC0DC4C1A0AbCA8I" TargetMode="External"/><Relationship Id="rId989" Type="http://schemas.openxmlformats.org/officeDocument/2006/relationships/theme" Target="theme/theme1.xml"/><Relationship Id="rId34" Type="http://schemas.openxmlformats.org/officeDocument/2006/relationships/hyperlink" Target="consultantplus://offline/ref=E87096A8CF8965391DC6862287E2D18A8056364D13B7CD67DE8FE8DB8Cn6V2I" TargetMode="External"/><Relationship Id="rId544" Type="http://schemas.openxmlformats.org/officeDocument/2006/relationships/hyperlink" Target="consultantplus://offline/ref=FF4556CB5E304496C55CF747BE40C0BE8D37A9DAB80275E6997C1877FC6F69C209A30C7123B2923Et321J" TargetMode="External"/><Relationship Id="rId751" Type="http://schemas.openxmlformats.org/officeDocument/2006/relationships/hyperlink" Target="consultantplus://offline/ref=1A3DBF4CB59385E730536768324E74D56A3538E83192F029D74F1119BECB12134765983A1CB950A2p6B9I" TargetMode="External"/><Relationship Id="rId849" Type="http://schemas.openxmlformats.org/officeDocument/2006/relationships/hyperlink" Target="consultantplus://offline/ref=E804238B93208F7DFB9CF2FB98B35CEA551FC5F21394A5BC1419F62CEC481C3696142FD7E8870CpBJ" TargetMode="External"/><Relationship Id="rId183" Type="http://schemas.openxmlformats.org/officeDocument/2006/relationships/hyperlink" Target="consultantplus://offline/ref=A0414AC90E7807FA305CB6881EA2B73C28801F2AE94ADE2F01551B6062C1gDL" TargetMode="External"/><Relationship Id="rId390" Type="http://schemas.openxmlformats.org/officeDocument/2006/relationships/hyperlink" Target="consultantplus://offline/ref=738C80F51127337412F80DB921996F5C6C76051BAC9578A0ABF1D46EEAC313E4FCBE8FF26332FFE5uCXFO" TargetMode="External"/><Relationship Id="rId404" Type="http://schemas.openxmlformats.org/officeDocument/2006/relationships/hyperlink" Target="consultantplus://offline/ref=A3416A60EC80C9338F3ACF69230FE5438377E014F460110368EAF612B79C64EDBA5C330B2E24C7yFjAO" TargetMode="External"/><Relationship Id="rId611" Type="http://schemas.openxmlformats.org/officeDocument/2006/relationships/hyperlink" Target="consultantplus://offline/ref=5EE74E503EAE6E3FDB1080A4C0BE1FD1A606727EB964E0A1C749C3A4FF0F4757E9863621EEF0F3j3a9J" TargetMode="External"/><Relationship Id="rId250" Type="http://schemas.openxmlformats.org/officeDocument/2006/relationships/hyperlink" Target="consultantplus://offline/ref=00D002B3F71DCCA615B2ED8BCDF6CE801EA90965943ABF02BB9897A4DBB603A1799879C47C12LCQ2J" TargetMode="External"/><Relationship Id="rId488" Type="http://schemas.openxmlformats.org/officeDocument/2006/relationships/hyperlink" Target="consultantplus://offline/ref=85DD3759C43357AE5D5C0AE86C7144B62D66E47DC35CA52540AC538D6238i8N" TargetMode="External"/><Relationship Id="rId695" Type="http://schemas.openxmlformats.org/officeDocument/2006/relationships/hyperlink" Target="consultantplus://offline/ref=9DC90464CD23B39BE85AFFBFB9E198A4369D07B9CE92A5D6FBDBB9A4003A230E380D77404B75B532eBiAJ" TargetMode="External"/><Relationship Id="rId709" Type="http://schemas.openxmlformats.org/officeDocument/2006/relationships/hyperlink" Target="consultantplus://offline/ref=9DC90464CD23B39BE85AE2ABAB89A2A269980EBBCC9BA688ACD9E8F10E3F2B5E701D39054674B534BC23e4iEJ" TargetMode="External"/><Relationship Id="rId916" Type="http://schemas.openxmlformats.org/officeDocument/2006/relationships/hyperlink" Target="consultantplus://offline/ref=8B14F068DF354A49C07BD865F51DE1063FF0D46B1CB3A0D4A4824C8E05CDC69AB400E3F8337Eu8o9I" TargetMode="External"/><Relationship Id="rId45" Type="http://schemas.openxmlformats.org/officeDocument/2006/relationships/hyperlink" Target="consultantplus://offline/ref=1E346817E00FED4F745EF79E37F32A9655CACDB8DD76E3C82D4AE8CC7F45351C7490ED007Ap6VBK" TargetMode="External"/><Relationship Id="rId110" Type="http://schemas.openxmlformats.org/officeDocument/2006/relationships/hyperlink" Target="consultantplus://offline/ref=E6CB3E7E40838C9E7CF2EB817664E4926D11C658F6B74C9BB1F3529446062A63CBC7D1EE0A0A48DEBFCFe4J6K" TargetMode="External"/><Relationship Id="rId348" Type="http://schemas.openxmlformats.org/officeDocument/2006/relationships/hyperlink" Target="consultantplus://offline/ref=B1C95E4E395CDF35A95A472372364A27201C57E730621886BBFBE6F1CD526299E6503375F80B6FDCEFP2K" TargetMode="External"/><Relationship Id="rId555" Type="http://schemas.openxmlformats.org/officeDocument/2006/relationships/hyperlink" Target="consultantplus://offline/ref=BFF3A84331D6E52DD6A3B6BDA9B68C26307CA5E24BB91CC16720E3E8E086D1BA4081481E14A1C000z0Q2O" TargetMode="External"/><Relationship Id="rId762" Type="http://schemas.openxmlformats.org/officeDocument/2006/relationships/hyperlink" Target="consultantplus://offline/ref=2D57F3C8A3D7F1ACAA28FD62A8571C9451D9EAE22680032EF35D248DBF3A44B250B729F9DF2D3B4Fh7B5K" TargetMode="External"/><Relationship Id="rId194" Type="http://schemas.openxmlformats.org/officeDocument/2006/relationships/hyperlink" Target="consultantplus://offline/ref=F2183F21DBD15826C46D5FD392E916EB5ECBB7AD1CDCA2C9951F86AC836710AEC5C8048369CC59FEP2dCL" TargetMode="External"/><Relationship Id="rId208" Type="http://schemas.openxmlformats.org/officeDocument/2006/relationships/hyperlink" Target="consultantplus://offline/ref=41A933564050EA00E6821F0CB314BF1910C933C6D575DA36C332618BAFA2M9yCL" TargetMode="External"/><Relationship Id="rId415" Type="http://schemas.openxmlformats.org/officeDocument/2006/relationships/hyperlink" Target="consultantplus://offline/ref=79BBF02ADC80BF6D7E199F90EFC330527D28BFD455F59866D4D4E2E69834B8A72F9CFA95F0BBBAD874qEM" TargetMode="External"/><Relationship Id="rId622" Type="http://schemas.openxmlformats.org/officeDocument/2006/relationships/hyperlink" Target="consultantplus://offline/ref=A1E622EB10DB937A80B5A23BA02FDD636EAB9217494EC9B95B3B59231BC6C60A6FA6B4E8377D5C4CPFb3J" TargetMode="External"/><Relationship Id="rId261" Type="http://schemas.openxmlformats.org/officeDocument/2006/relationships/hyperlink" Target="consultantplus://offline/ref=F246607B355130ADF4545D3C4420622B6CFBA6D9F2A79D8A7A0A87E985A64A3AC25B15CA463EC59AX6d8J" TargetMode="External"/><Relationship Id="rId499" Type="http://schemas.openxmlformats.org/officeDocument/2006/relationships/hyperlink" Target="consultantplus://offline/ref=05523883020C09F1B1AB72C66B6DCC23BA41E481E8069C312D4B3EF5F1551795ABAB558F3E99J4DEP" TargetMode="External"/><Relationship Id="rId927" Type="http://schemas.openxmlformats.org/officeDocument/2006/relationships/hyperlink" Target="consultantplus://offline/ref=80371DF1AB5C1375F49A9C361AEFE8491F81EA976C28551F3D42DC0908FE888870954A2521DD82EBI1z3I" TargetMode="External"/><Relationship Id="rId56" Type="http://schemas.openxmlformats.org/officeDocument/2006/relationships/hyperlink" Target="consultantplus://offline/ref=0AAF7765A35A719E5FCEEFCB5F242C965B946CAC10062F448A828D77188517813C096ECA27B0T2vEI" TargetMode="External"/><Relationship Id="rId359" Type="http://schemas.openxmlformats.org/officeDocument/2006/relationships/hyperlink" Target="consultantplus://offline/ref=B1C95E4E395CDF35A95A472372364A27241456E6316C458CB3A2EAF3CA5D3D8EE1193F74F80F66EDP1K" TargetMode="External"/><Relationship Id="rId566" Type="http://schemas.openxmlformats.org/officeDocument/2006/relationships/hyperlink" Target="consultantplus://offline/ref=754F32F147C6084D9ED0A38BA47863BC976A60E2CF19E9ABEDBE978494367BB5057C0E6DB13800D7H5VBO" TargetMode="External"/><Relationship Id="rId773" Type="http://schemas.openxmlformats.org/officeDocument/2006/relationships/hyperlink" Target="consultantplus://offline/ref=3AA0459B7F07067D628DA2FEA03285157B67D01B5201A4B51533CA69B5834DC0E7054C21C6037E26qAW6I" TargetMode="External"/><Relationship Id="rId121" Type="http://schemas.openxmlformats.org/officeDocument/2006/relationships/hyperlink" Target="consultantplus://offline/ref=E6CB3E7E40838C9E7CF2EB817664E4926D11C65BF5BB459AB1F3529446062A63CBC7D1EE0A0A48DEBFCFe4JDK" TargetMode="External"/><Relationship Id="rId219" Type="http://schemas.openxmlformats.org/officeDocument/2006/relationships/hyperlink" Target="consultantplus://offline/ref=31D17D9439346E9E0AC1328914D08EAD850C428A5BD36030DF8B7CD12F452E5E79CBB54F69F4890F32S8O" TargetMode="External"/><Relationship Id="rId426" Type="http://schemas.openxmlformats.org/officeDocument/2006/relationships/hyperlink" Target="consultantplus://offline/ref=5B701E8F0E1405FC365DF6EB70D37A81CF492A1705B238B8B69C0A68C40BC3H1CBK" TargetMode="External"/><Relationship Id="rId633" Type="http://schemas.openxmlformats.org/officeDocument/2006/relationships/hyperlink" Target="consultantplus://offline/ref=2A418D5762C425AD4CCA03003A7386E96D414EF696249C7411E10E13F35B7092DB7C45D05FA21AFFCA4FT8k4P" TargetMode="External"/><Relationship Id="rId980" Type="http://schemas.openxmlformats.org/officeDocument/2006/relationships/hyperlink" Target="consultantplus://offline/ref=7DE52D6C88EC3BA1ABBD2F70648BDCA4107C6B7F325342BD4013EADDEC367E5F5CFC0ECFEBE828E8U7j5J" TargetMode="External"/><Relationship Id="rId840" Type="http://schemas.openxmlformats.org/officeDocument/2006/relationships/hyperlink" Target="consultantplus://offline/ref=FC66F9112049BF70844330D8F467622162095DBA33C925B0D828521A8B4A36220923D3DF6F94A0A5B80FM" TargetMode="External"/><Relationship Id="rId938" Type="http://schemas.openxmlformats.org/officeDocument/2006/relationships/hyperlink" Target="consultantplus://offline/ref=93A8D721D75A200760CE9A1427180E2737960ECC2551D906EA3613F8917B8E06771779716B7A333Dt47DI" TargetMode="External"/><Relationship Id="rId67" Type="http://schemas.openxmlformats.org/officeDocument/2006/relationships/hyperlink" Target="consultantplus://offline/ref=6968DBD1BE8CB323A98273168FB3D8CAA806762E21C620492F7420F48524E33BE431DB96C2E0D4D8AEACq4D8P" TargetMode="External"/><Relationship Id="rId272" Type="http://schemas.openxmlformats.org/officeDocument/2006/relationships/hyperlink" Target="consultantplus://offline/ref=5706385606EADE61092B95A2925959B1E5CD0445BB6C65D28FDF0D8647EB10EB692D0B5C1B973A27eCgCJ" TargetMode="External"/><Relationship Id="rId577" Type="http://schemas.openxmlformats.org/officeDocument/2006/relationships/hyperlink" Target="consultantplus://offline/ref=84F717EAF4EF5A25F7F2C0B75321C3729C699C63DDB74AE0B0F6D47BD529FB13D53E2390992586445E0AM" TargetMode="External"/><Relationship Id="rId700" Type="http://schemas.openxmlformats.org/officeDocument/2006/relationships/hyperlink" Target="consultantplus://offline/ref=9DC90464CD23B39BE85AFFBFB9E198A4369D07B9CE92A5D6FBDBB9A4003A230E380D77404B75B533eBi4J" TargetMode="External"/><Relationship Id="rId132" Type="http://schemas.openxmlformats.org/officeDocument/2006/relationships/hyperlink" Target="consultantplus://offline/ref=DA2B494DCB4D75650F53FF5727DB6E953B80ED7488EA15C34095E1A2CC0BC4298B5CE1C67A6B4A1115XCL" TargetMode="External"/><Relationship Id="rId784" Type="http://schemas.openxmlformats.org/officeDocument/2006/relationships/hyperlink" Target="consultantplus://offline/ref=F662AC6D411D55AAC32951FF323893169507BC2885505654DD14A3690E47C6CB93F647267062A0B8F1h0O" TargetMode="External"/><Relationship Id="rId437" Type="http://schemas.openxmlformats.org/officeDocument/2006/relationships/hyperlink" Target="consultantplus://offline/ref=4DF32759E190DAE10B68F5875EFA3BD28A2C3C589FC6A28F07C9007270F5D1D0F16FFC0742C70207dCeDO" TargetMode="External"/><Relationship Id="rId644" Type="http://schemas.openxmlformats.org/officeDocument/2006/relationships/hyperlink" Target="consultantplus://offline/ref=33E2CB50D5B05C7A1E401AC0DC60637DEC7494654AA734EEBB5227298558D8DC88039CBDDA1EB37Em4c6J" TargetMode="External"/><Relationship Id="rId851" Type="http://schemas.openxmlformats.org/officeDocument/2006/relationships/hyperlink" Target="consultantplus://offline/ref=815AABE2BEA2AF8DFB1540E1526A6A999FB7437BA12710CE4D52C791481CB77A769E699F606FC2Z7G0K" TargetMode="External"/><Relationship Id="rId283" Type="http://schemas.openxmlformats.org/officeDocument/2006/relationships/hyperlink" Target="consultantplus://offline/ref=796FE9CE4C56C9D5EA39B8F468D9780F0DD781DC4180D0381AD2BE977F8C3A22E73C84202FE90B1BMBP" TargetMode="External"/><Relationship Id="rId490" Type="http://schemas.openxmlformats.org/officeDocument/2006/relationships/hyperlink" Target="consultantplus://offline/ref=8CB33897A25B9BC8691EFDAEBD649DE0D4A594A00AB5C7973A3FEB7F4108C517CFBEE3EEFC50672D34tBO" TargetMode="External"/><Relationship Id="rId504" Type="http://schemas.openxmlformats.org/officeDocument/2006/relationships/hyperlink" Target="consultantplus://offline/ref=4D1DE1F8AC8BD3DBA833D96E3103825D97D3DEDB39B8BF26EF4CDD928911293E0EC818D749C5D375aBC2I" TargetMode="External"/><Relationship Id="rId711" Type="http://schemas.openxmlformats.org/officeDocument/2006/relationships/hyperlink" Target="consultantplus://offline/ref=A099863D79D6830C50896F217B4517499FE7DA26EB864D12B37B6B2A69A1A2175CE309CB72D523b5gEH" TargetMode="External"/><Relationship Id="rId949" Type="http://schemas.openxmlformats.org/officeDocument/2006/relationships/hyperlink" Target="consultantplus://offline/ref=2B1CD01DF64C55A499A9646317BB41F5E721DD80594C498A5E523AAE616FD66B17D8F59E5D3746C2w9w3I" TargetMode="External"/><Relationship Id="rId78" Type="http://schemas.openxmlformats.org/officeDocument/2006/relationships/hyperlink" Target="consultantplus://offline/ref=E6CB3E7E40838C9E7CF2F695640CDE94311DC75AF4B64FC5E6F103C14803223383D79FACe0J0K" TargetMode="External"/><Relationship Id="rId143" Type="http://schemas.openxmlformats.org/officeDocument/2006/relationships/hyperlink" Target="consultantplus://offline/ref=A2F5632B0356F9551B52F071BC1B61EDCBEF335E25B8DF496A661094049EDD243847FEE7BEE2E60C7D3DM9p6N" TargetMode="External"/><Relationship Id="rId350" Type="http://schemas.openxmlformats.org/officeDocument/2006/relationships/hyperlink" Target="consultantplus://offline/ref=68AB5FBC899824959A036AC02459C7ECECA61411F218B58D94D6B3B0202029867A3150619C60J111H" TargetMode="External"/><Relationship Id="rId588" Type="http://schemas.openxmlformats.org/officeDocument/2006/relationships/hyperlink" Target="consultantplus://offline/ref=7D80341DA18DEA6B6669F305EC6D623ABCBDC3322F633481A32544B9C09D1E141161A839BB171525k3hAI" TargetMode="External"/><Relationship Id="rId795" Type="http://schemas.openxmlformats.org/officeDocument/2006/relationships/hyperlink" Target="consultantplus://offline/ref=F662AC6D411D55AAC3294DFC2C3893169602BB2985585654DD14A3690E47C6CB93F647227162FAh0O" TargetMode="External"/><Relationship Id="rId809" Type="http://schemas.openxmlformats.org/officeDocument/2006/relationships/hyperlink" Target="consultantplus://offline/ref=F662AC6D411D55AAC3294DFC2C389316950BB72482585654DD14A3690E47C6CB93F647267062A0BDF1h1O" TargetMode="External"/><Relationship Id="rId9" Type="http://schemas.openxmlformats.org/officeDocument/2006/relationships/hyperlink" Target="consultantplus://offline/ref=D78B5AF2EC1FE3F50EE7914D1644C73928B9CB80E3080D8FEE07A31CF240944A51FA79578F1217C9jC27H" TargetMode="External"/><Relationship Id="rId210" Type="http://schemas.openxmlformats.org/officeDocument/2006/relationships/hyperlink" Target="consultantplus://offline/ref=41A933564050EA00E6821F0CB314BF1910C932C5D174D336C332618BAFA2M9yCL" TargetMode="External"/><Relationship Id="rId448" Type="http://schemas.openxmlformats.org/officeDocument/2006/relationships/hyperlink" Target="consultantplus://offline/ref=4DF32759E190DAE10B68E98440FA3BD289253D5794C2A28F07C9007270dFe5O" TargetMode="External"/><Relationship Id="rId655" Type="http://schemas.openxmlformats.org/officeDocument/2006/relationships/hyperlink" Target="consultantplus://offline/ref=377DB265F6F6D385936CCF2D48A43ED72898E1E3A6DCB80EE7AC53968999FBD11BDC0A46F5628A72C08DQ0eFJ" TargetMode="External"/><Relationship Id="rId862" Type="http://schemas.openxmlformats.org/officeDocument/2006/relationships/hyperlink" Target="consultantplus://offline/ref=815AABE2BEA2AF8DFB155CE24C6A6A999FBD497BA32110CE4D52C79148Z1GCK" TargetMode="External"/><Relationship Id="rId294" Type="http://schemas.openxmlformats.org/officeDocument/2006/relationships/hyperlink" Target="consultantplus://offline/ref=E399D59503FFE0EB13D1FB84F5C6E040D13DE4A3B1BEAA818FF760730A522955B6AA837DB3D642hAJ" TargetMode="External"/><Relationship Id="rId308" Type="http://schemas.openxmlformats.org/officeDocument/2006/relationships/hyperlink" Target="consultantplus://offline/ref=652FA770BB42E3F82418F42092ED361A65108954B58D38FD003851CF8788BDx4Y5M" TargetMode="External"/><Relationship Id="rId515" Type="http://schemas.openxmlformats.org/officeDocument/2006/relationships/hyperlink" Target="consultantplus://offline/ref=4D1DE1F8AC8BD3DBA833D96E3103825D94DBD6D73EBDBF26EF4CDD928911293E0EC818D54DCCaDC0I" TargetMode="External"/><Relationship Id="rId722" Type="http://schemas.openxmlformats.org/officeDocument/2006/relationships/hyperlink" Target="consultantplus://offline/ref=A099863D79D6830C50896F217B4517499FE6D325E18E4D12B37B6B2A69A1A2175CE309CB73D22A53bFgAH" TargetMode="External"/><Relationship Id="rId89" Type="http://schemas.openxmlformats.org/officeDocument/2006/relationships/hyperlink" Target="consultantplus://offline/ref=406136A11312074AE3CA03E40B865F23F166F16740FD1D9CF46E9E99B9A7CC80D7272BBB428DF72DW7K" TargetMode="External"/><Relationship Id="rId154" Type="http://schemas.openxmlformats.org/officeDocument/2006/relationships/hyperlink" Target="consultantplus://offline/ref=C827C754DCBD7611B09C6CCB6486801B3D242D0291619EC82671B67FB1887E37F88AD2E4FBE5BEC18BD0z7HBI" TargetMode="External"/><Relationship Id="rId361" Type="http://schemas.openxmlformats.org/officeDocument/2006/relationships/hyperlink" Target="consultantplus://offline/ref=B1C95E4E395CDF35A95A472372364A27201D5DEC34621886BBFBE6F1CD526299E6503375F80B6DD1EFPDK" TargetMode="External"/><Relationship Id="rId599" Type="http://schemas.openxmlformats.org/officeDocument/2006/relationships/hyperlink" Target="consultantplus://offline/ref=564EA60309F7DEA473EDF67FF6A078F0F891A92BE240750E23BC4B131B2C58FE366EFA9D44BAi8OEO" TargetMode="External"/><Relationship Id="rId459" Type="http://schemas.openxmlformats.org/officeDocument/2006/relationships/hyperlink" Target="consultantplus://offline/ref=4DF32759E190DAE10B68E98440FA3BD289253D5798C5A28F07C9007270dFe5O" TargetMode="External"/><Relationship Id="rId666" Type="http://schemas.openxmlformats.org/officeDocument/2006/relationships/hyperlink" Target="consultantplus://offline/ref=36AFC037329F0852F7F97B9D565879E3E5FFFC645B559345AF6BF703371D1772CE4650C772D0F38ARCJFJ" TargetMode="External"/><Relationship Id="rId873" Type="http://schemas.openxmlformats.org/officeDocument/2006/relationships/hyperlink" Target="consultantplus://offline/ref=725652ECAE0555FE5521A03DD14EE5D5AD92D9DB8631C963ED548975A76DC489E867A5A2271FD5D3s5B4N" TargetMode="External"/><Relationship Id="rId16" Type="http://schemas.openxmlformats.org/officeDocument/2006/relationships/hyperlink" Target="consultantplus://offline/ref=4642B9E3B58BD85419B2F40164B986585411AB07697EA7B96DDADFFFE23FD6D8465639091B4BqDG4I" TargetMode="External"/><Relationship Id="rId221" Type="http://schemas.openxmlformats.org/officeDocument/2006/relationships/hyperlink" Target="consultantplus://offline/ref=31D17D9439346E9E0AC1328914D08EAD850C428A5BD36030DF8B7CD12F452E5E79CBB54F69F4890F32S9O" TargetMode="External"/><Relationship Id="rId319" Type="http://schemas.openxmlformats.org/officeDocument/2006/relationships/hyperlink" Target="consultantplus://offline/ref=8E632750FFBD3D87017963F01B8F8E42E6A7FFF079A6A4C8107BE0AF60B02897B0B79832DA0B8A90yBdAM" TargetMode="External"/><Relationship Id="rId526" Type="http://schemas.openxmlformats.org/officeDocument/2006/relationships/hyperlink" Target="consultantplus://offline/ref=4D1DE1F8AC8BD3DBA833D96E3103825D97D3DEDB39B8BF26EF4CDD928911293E0EC818D749C5D375aBC2I" TargetMode="External"/><Relationship Id="rId733" Type="http://schemas.openxmlformats.org/officeDocument/2006/relationships/hyperlink" Target="consultantplus://offline/ref=2BE101683E00AB456D93127372AABB3D15DC9A97BE02A366F8B5B8F64405A9FECFD39A3A2A1585A6a5hDM" TargetMode="External"/><Relationship Id="rId940" Type="http://schemas.openxmlformats.org/officeDocument/2006/relationships/hyperlink" Target="consultantplus://offline/ref=93A8D721D75A200760CE9A1427180E2737960ECC2551D906EA3613F8917B8E06771779716B7A323Ct47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58785</Words>
  <Characters>335080</Characters>
  <Application>Microsoft Office Word</Application>
  <DocSecurity>0</DocSecurity>
  <Lines>2792</Lines>
  <Paragraphs>786</Paragraphs>
  <ScaleCrop>false</ScaleCrop>
  <HeadingPairs>
    <vt:vector size="2" baseType="variant">
      <vt:variant>
        <vt:lpstr>Название</vt:lpstr>
      </vt:variant>
      <vt:variant>
        <vt:i4>1</vt:i4>
      </vt:variant>
    </vt:vector>
  </HeadingPairs>
  <TitlesOfParts>
    <vt:vector size="1" baseType="lpstr">
      <vt:lpstr>НДФЛ 2017-2018</vt:lpstr>
    </vt:vector>
  </TitlesOfParts>
  <Company>RePack by SPecialiST</Company>
  <LinksUpToDate>false</LinksUpToDate>
  <CharactersWithSpaces>393079</CharactersWithSpaces>
  <SharedDoc>false</SharedDoc>
  <HLinks>
    <vt:vector size="5286" baseType="variant">
      <vt:variant>
        <vt:i4>5242887</vt:i4>
      </vt:variant>
      <vt:variant>
        <vt:i4>2640</vt:i4>
      </vt:variant>
      <vt:variant>
        <vt:i4>0</vt:i4>
      </vt:variant>
      <vt:variant>
        <vt:i4>5</vt:i4>
      </vt:variant>
      <vt:variant>
        <vt:lpwstr>consultantplus://offline/ref=2993AB5817A3D38466FB9B844A80C428616A41F5352AFB629B6B55E330A1FC4865B4AEBBC07E357DZDJ</vt:lpwstr>
      </vt:variant>
      <vt:variant>
        <vt:lpwstr/>
      </vt:variant>
      <vt:variant>
        <vt:i4>5570652</vt:i4>
      </vt:variant>
      <vt:variant>
        <vt:i4>2637</vt:i4>
      </vt:variant>
      <vt:variant>
        <vt:i4>0</vt:i4>
      </vt:variant>
      <vt:variant>
        <vt:i4>5</vt:i4>
      </vt:variant>
      <vt:variant>
        <vt:lpwstr>consultantplus://offline/ref=2993AB5817A3D38466FB869058E8FE2E3D6740F8362BF433CC6904B63EA4F471Z8J</vt:lpwstr>
      </vt:variant>
      <vt:variant>
        <vt:lpwstr/>
      </vt:variant>
      <vt:variant>
        <vt:i4>5570650</vt:i4>
      </vt:variant>
      <vt:variant>
        <vt:i4>2634</vt:i4>
      </vt:variant>
      <vt:variant>
        <vt:i4>0</vt:i4>
      </vt:variant>
      <vt:variant>
        <vt:i4>5</vt:i4>
      </vt:variant>
      <vt:variant>
        <vt:lpwstr>consultantplus://offline/ref=2993AB5817A3D38466FB869058E8FE2E3D6740F83E23F033CC6904B63EA4F471Z8J</vt:lpwstr>
      </vt:variant>
      <vt:variant>
        <vt:lpwstr/>
      </vt:variant>
      <vt:variant>
        <vt:i4>3407968</vt:i4>
      </vt:variant>
      <vt:variant>
        <vt:i4>2631</vt:i4>
      </vt:variant>
      <vt:variant>
        <vt:i4>0</vt:i4>
      </vt:variant>
      <vt:variant>
        <vt:i4>5</vt:i4>
      </vt:variant>
      <vt:variant>
        <vt:lpwstr>consultantplus://offline/ref=2993AB5817A3D38466FB9B844A80C428616A41F5352AFB629B6B55E330A1FC4865B4AEBBC17838DB71ZEJ</vt:lpwstr>
      </vt:variant>
      <vt:variant>
        <vt:lpwstr/>
      </vt:variant>
      <vt:variant>
        <vt:i4>5242887</vt:i4>
      </vt:variant>
      <vt:variant>
        <vt:i4>2628</vt:i4>
      </vt:variant>
      <vt:variant>
        <vt:i4>0</vt:i4>
      </vt:variant>
      <vt:variant>
        <vt:i4>5</vt:i4>
      </vt:variant>
      <vt:variant>
        <vt:lpwstr>consultantplus://offline/ref=2993AB5817A3D38466FB9B844A80C428616A41F5352AFB629B6B55E330A1FC4865B4AEBBC07E357DZDJ</vt:lpwstr>
      </vt:variant>
      <vt:variant>
        <vt:lpwstr/>
      </vt:variant>
      <vt:variant>
        <vt:i4>5242971</vt:i4>
      </vt:variant>
      <vt:variant>
        <vt:i4>2625</vt:i4>
      </vt:variant>
      <vt:variant>
        <vt:i4>0</vt:i4>
      </vt:variant>
      <vt:variant>
        <vt:i4>5</vt:i4>
      </vt:variant>
      <vt:variant>
        <vt:lpwstr>consultantplus://offline/ref=2993AB5817A3D38466FB9B844A80C428616A41F5352AFB629B6B55E330A1FC4865B4AEBBC07E357DZ8J</vt:lpwstr>
      </vt:variant>
      <vt:variant>
        <vt:lpwstr/>
      </vt:variant>
      <vt:variant>
        <vt:i4>3407924</vt:i4>
      </vt:variant>
      <vt:variant>
        <vt:i4>2622</vt:i4>
      </vt:variant>
      <vt:variant>
        <vt:i4>0</vt:i4>
      </vt:variant>
      <vt:variant>
        <vt:i4>5</vt:i4>
      </vt:variant>
      <vt:variant>
        <vt:lpwstr>consultantplus://offline/ref=2993AB5817A3D38466FB9B844A80C428616A41F5352AFB629B6B55E330A1FC4865B4AEBBC17838DB71Z1J</vt:lpwstr>
      </vt:variant>
      <vt:variant>
        <vt:lpwstr/>
      </vt:variant>
      <vt:variant>
        <vt:i4>5242887</vt:i4>
      </vt:variant>
      <vt:variant>
        <vt:i4>2619</vt:i4>
      </vt:variant>
      <vt:variant>
        <vt:i4>0</vt:i4>
      </vt:variant>
      <vt:variant>
        <vt:i4>5</vt:i4>
      </vt:variant>
      <vt:variant>
        <vt:lpwstr>consultantplus://offline/ref=2993AB5817A3D38466FB9B844A80C428616A41F5352AFB629B6B55E330A1FC4865B4AEBBC07E357DZDJ</vt:lpwstr>
      </vt:variant>
      <vt:variant>
        <vt:lpwstr/>
      </vt:variant>
      <vt:variant>
        <vt:i4>5242971</vt:i4>
      </vt:variant>
      <vt:variant>
        <vt:i4>2616</vt:i4>
      </vt:variant>
      <vt:variant>
        <vt:i4>0</vt:i4>
      </vt:variant>
      <vt:variant>
        <vt:i4>5</vt:i4>
      </vt:variant>
      <vt:variant>
        <vt:lpwstr>consultantplus://offline/ref=2993AB5817A3D38466FB9B844A80C428616A41F5352AFB629B6B55E330A1FC4865B4AEBBC07E357DZ8J</vt:lpwstr>
      </vt:variant>
      <vt:variant>
        <vt:lpwstr/>
      </vt:variant>
      <vt:variant>
        <vt:i4>5242882</vt:i4>
      </vt:variant>
      <vt:variant>
        <vt:i4>2613</vt:i4>
      </vt:variant>
      <vt:variant>
        <vt:i4>0</vt:i4>
      </vt:variant>
      <vt:variant>
        <vt:i4>5</vt:i4>
      </vt:variant>
      <vt:variant>
        <vt:lpwstr>consultantplus://offline/ref=2993AB5817A3D38466FB9B844A80C428616A41F5352AFB629B6B55E330A1FC4865B4AEBBC07E357DZAJ</vt:lpwstr>
      </vt:variant>
      <vt:variant>
        <vt:lpwstr/>
      </vt:variant>
      <vt:variant>
        <vt:i4>5242970</vt:i4>
      </vt:variant>
      <vt:variant>
        <vt:i4>2610</vt:i4>
      </vt:variant>
      <vt:variant>
        <vt:i4>0</vt:i4>
      </vt:variant>
      <vt:variant>
        <vt:i4>5</vt:i4>
      </vt:variant>
      <vt:variant>
        <vt:lpwstr>consultantplus://offline/ref=2993AB5817A3D38466FB9B844A80C428616A41F5352AFB629B6B55E330A1FC4865B4AEBBC07E357DZ9J</vt:lpwstr>
      </vt:variant>
      <vt:variant>
        <vt:lpwstr/>
      </vt:variant>
      <vt:variant>
        <vt:i4>3407935</vt:i4>
      </vt:variant>
      <vt:variant>
        <vt:i4>2607</vt:i4>
      </vt:variant>
      <vt:variant>
        <vt:i4>0</vt:i4>
      </vt:variant>
      <vt:variant>
        <vt:i4>5</vt:i4>
      </vt:variant>
      <vt:variant>
        <vt:lpwstr>consultantplus://offline/ref=2993AB5817A3D38466FB9B844A80C428626347FE332BFB629B6B55E330A1FC4865B4AEBBC1793CD971Z9J</vt:lpwstr>
      </vt:variant>
      <vt:variant>
        <vt:lpwstr/>
      </vt:variant>
      <vt:variant>
        <vt:i4>5570569</vt:i4>
      </vt:variant>
      <vt:variant>
        <vt:i4>2604</vt:i4>
      </vt:variant>
      <vt:variant>
        <vt:i4>0</vt:i4>
      </vt:variant>
      <vt:variant>
        <vt:i4>5</vt:i4>
      </vt:variant>
      <vt:variant>
        <vt:lpwstr>consultantplus://offline/ref=2993AB5817A3D38466FB869058E8FE2E3D6740F93123F237CC6904B63EA4F471Z8J</vt:lpwstr>
      </vt:variant>
      <vt:variant>
        <vt:lpwstr/>
      </vt:variant>
      <vt:variant>
        <vt:i4>5242884</vt:i4>
      </vt:variant>
      <vt:variant>
        <vt:i4>2601</vt:i4>
      </vt:variant>
      <vt:variant>
        <vt:i4>0</vt:i4>
      </vt:variant>
      <vt:variant>
        <vt:i4>5</vt:i4>
      </vt:variant>
      <vt:variant>
        <vt:lpwstr>consultantplus://offline/ref=2993AB5817A3D38466FB9B844A80C428616A41F5352AFB629B6B55E330A1FC4865B4AEBBC07E347DZFJ</vt:lpwstr>
      </vt:variant>
      <vt:variant>
        <vt:lpwstr/>
      </vt:variant>
      <vt:variant>
        <vt:i4>6488165</vt:i4>
      </vt:variant>
      <vt:variant>
        <vt:i4>2598</vt:i4>
      </vt:variant>
      <vt:variant>
        <vt:i4>0</vt:i4>
      </vt:variant>
      <vt:variant>
        <vt:i4>5</vt:i4>
      </vt:variant>
      <vt:variant>
        <vt:lpwstr>consultantplus://offline/ref=2993AB5817A3D38466FB9B844A80C428616A41F5352AFB629B6B55E330A1FC4865B4AEBEC57A73ZBJ</vt:lpwstr>
      </vt:variant>
      <vt:variant>
        <vt:lpwstr/>
      </vt:variant>
      <vt:variant>
        <vt:i4>5242887</vt:i4>
      </vt:variant>
      <vt:variant>
        <vt:i4>2595</vt:i4>
      </vt:variant>
      <vt:variant>
        <vt:i4>0</vt:i4>
      </vt:variant>
      <vt:variant>
        <vt:i4>5</vt:i4>
      </vt:variant>
      <vt:variant>
        <vt:lpwstr>consultantplus://offline/ref=2993AB5817A3D38466FB9B844A80C428616A41F5352AFB629B6B55E330A1FC4865B4AEBBC07E357DZDJ</vt:lpwstr>
      </vt:variant>
      <vt:variant>
        <vt:lpwstr/>
      </vt:variant>
      <vt:variant>
        <vt:i4>5242971</vt:i4>
      </vt:variant>
      <vt:variant>
        <vt:i4>2592</vt:i4>
      </vt:variant>
      <vt:variant>
        <vt:i4>0</vt:i4>
      </vt:variant>
      <vt:variant>
        <vt:i4>5</vt:i4>
      </vt:variant>
      <vt:variant>
        <vt:lpwstr>consultantplus://offline/ref=2993AB5817A3D38466FB9B844A80C428616A41F5352AFB629B6B55E330A1FC4865B4AEBBC07E357DZ8J</vt:lpwstr>
      </vt:variant>
      <vt:variant>
        <vt:lpwstr/>
      </vt:variant>
      <vt:variant>
        <vt:i4>5570646</vt:i4>
      </vt:variant>
      <vt:variant>
        <vt:i4>2589</vt:i4>
      </vt:variant>
      <vt:variant>
        <vt:i4>0</vt:i4>
      </vt:variant>
      <vt:variant>
        <vt:i4>5</vt:i4>
      </vt:variant>
      <vt:variant>
        <vt:lpwstr>consultantplus://offline/ref=2993AB5817A3D38466FB869058E8FE2E3D6740F83326F83DCC6904B63EA4F471Z8J</vt:lpwstr>
      </vt:variant>
      <vt:variant>
        <vt:lpwstr/>
      </vt:variant>
      <vt:variant>
        <vt:i4>3407923</vt:i4>
      </vt:variant>
      <vt:variant>
        <vt:i4>2586</vt:i4>
      </vt:variant>
      <vt:variant>
        <vt:i4>0</vt:i4>
      </vt:variant>
      <vt:variant>
        <vt:i4>5</vt:i4>
      </vt:variant>
      <vt:variant>
        <vt:lpwstr>consultantplus://offline/ref=2993AB5817A3D38466FB9B844A80C428626D48FD3125FB629B6B55E330A1FC4865B4AEBBC1793CD971Z9J</vt:lpwstr>
      </vt:variant>
      <vt:variant>
        <vt:lpwstr/>
      </vt:variant>
      <vt:variant>
        <vt:i4>5570571</vt:i4>
      </vt:variant>
      <vt:variant>
        <vt:i4>2583</vt:i4>
      </vt:variant>
      <vt:variant>
        <vt:i4>0</vt:i4>
      </vt:variant>
      <vt:variant>
        <vt:i4>5</vt:i4>
      </vt:variant>
      <vt:variant>
        <vt:lpwstr>consultantplus://offline/ref=2993AB5817A3D38466FB869058E8FE2E3D6740F93422F536CC6904B63EA4F471Z8J</vt:lpwstr>
      </vt:variant>
      <vt:variant>
        <vt:lpwstr/>
      </vt:variant>
      <vt:variant>
        <vt:i4>5242887</vt:i4>
      </vt:variant>
      <vt:variant>
        <vt:i4>2580</vt:i4>
      </vt:variant>
      <vt:variant>
        <vt:i4>0</vt:i4>
      </vt:variant>
      <vt:variant>
        <vt:i4>5</vt:i4>
      </vt:variant>
      <vt:variant>
        <vt:lpwstr>consultantplus://offline/ref=2993AB5817A3D38466FB9B844A80C428616A41F5352AFB629B6B55E330A1FC4865B4AEBBC07E347DZEJ</vt:lpwstr>
      </vt:variant>
      <vt:variant>
        <vt:lpwstr/>
      </vt:variant>
      <vt:variant>
        <vt:i4>5570651</vt:i4>
      </vt:variant>
      <vt:variant>
        <vt:i4>2577</vt:i4>
      </vt:variant>
      <vt:variant>
        <vt:i4>0</vt:i4>
      </vt:variant>
      <vt:variant>
        <vt:i4>5</vt:i4>
      </vt:variant>
      <vt:variant>
        <vt:lpwstr>consultantplus://offline/ref=2993AB5817A3D38466FB869058E8FE2E3D6740F9312AF336CC6904B63EA4F471Z8J</vt:lpwstr>
      </vt:variant>
      <vt:variant>
        <vt:lpwstr/>
      </vt:variant>
      <vt:variant>
        <vt:i4>5242887</vt:i4>
      </vt:variant>
      <vt:variant>
        <vt:i4>2574</vt:i4>
      </vt:variant>
      <vt:variant>
        <vt:i4>0</vt:i4>
      </vt:variant>
      <vt:variant>
        <vt:i4>5</vt:i4>
      </vt:variant>
      <vt:variant>
        <vt:lpwstr>consultantplus://offline/ref=2993AB5817A3D38466FB9B844A80C428616A41F5352AFB629B6B55E330A1FC4865B4AEBBC07E357DZDJ</vt:lpwstr>
      </vt:variant>
      <vt:variant>
        <vt:lpwstr/>
      </vt:variant>
      <vt:variant>
        <vt:i4>5570561</vt:i4>
      </vt:variant>
      <vt:variant>
        <vt:i4>2571</vt:i4>
      </vt:variant>
      <vt:variant>
        <vt:i4>0</vt:i4>
      </vt:variant>
      <vt:variant>
        <vt:i4>5</vt:i4>
      </vt:variant>
      <vt:variant>
        <vt:lpwstr>consultantplus://offline/ref=2993AB5817A3D38466FB869058E8FE2E3D6740FE342AF137CC6904B63EA4F471Z8J</vt:lpwstr>
      </vt:variant>
      <vt:variant>
        <vt:lpwstr/>
      </vt:variant>
      <vt:variant>
        <vt:i4>5570571</vt:i4>
      </vt:variant>
      <vt:variant>
        <vt:i4>2568</vt:i4>
      </vt:variant>
      <vt:variant>
        <vt:i4>0</vt:i4>
      </vt:variant>
      <vt:variant>
        <vt:i4>5</vt:i4>
      </vt:variant>
      <vt:variant>
        <vt:lpwstr>consultantplus://offline/ref=2993AB5817A3D38466FB869058E8FE2E3D6740F83120F336CC6904B63EA4F471Z8J</vt:lpwstr>
      </vt:variant>
      <vt:variant>
        <vt:lpwstr/>
      </vt:variant>
      <vt:variant>
        <vt:i4>3407968</vt:i4>
      </vt:variant>
      <vt:variant>
        <vt:i4>2565</vt:i4>
      </vt:variant>
      <vt:variant>
        <vt:i4>0</vt:i4>
      </vt:variant>
      <vt:variant>
        <vt:i4>5</vt:i4>
      </vt:variant>
      <vt:variant>
        <vt:lpwstr>consultantplus://offline/ref=2993AB5817A3D38466FB9B844A80C428616A41F5352AFB629B6B55E330A1FC4865B4AEBBC17838DB71ZEJ</vt:lpwstr>
      </vt:variant>
      <vt:variant>
        <vt:lpwstr/>
      </vt:variant>
      <vt:variant>
        <vt:i4>5242887</vt:i4>
      </vt:variant>
      <vt:variant>
        <vt:i4>2562</vt:i4>
      </vt:variant>
      <vt:variant>
        <vt:i4>0</vt:i4>
      </vt:variant>
      <vt:variant>
        <vt:i4>5</vt:i4>
      </vt:variant>
      <vt:variant>
        <vt:lpwstr>consultantplus://offline/ref=2993AB5817A3D38466FB9B844A80C428616A41F5352AFB629B6B55E330A1FC4865B4AEBBC07E357DZDJ</vt:lpwstr>
      </vt:variant>
      <vt:variant>
        <vt:lpwstr/>
      </vt:variant>
      <vt:variant>
        <vt:i4>5570646</vt:i4>
      </vt:variant>
      <vt:variant>
        <vt:i4>2559</vt:i4>
      </vt:variant>
      <vt:variant>
        <vt:i4>0</vt:i4>
      </vt:variant>
      <vt:variant>
        <vt:i4>5</vt:i4>
      </vt:variant>
      <vt:variant>
        <vt:lpwstr>consultantplus://offline/ref=2993AB5817A3D38466FB869058E8FE2E3D6740FE3726F732CC6904B63EA4F471Z8J</vt:lpwstr>
      </vt:variant>
      <vt:variant>
        <vt:lpwstr/>
      </vt:variant>
      <vt:variant>
        <vt:i4>6488174</vt:i4>
      </vt:variant>
      <vt:variant>
        <vt:i4>2556</vt:i4>
      </vt:variant>
      <vt:variant>
        <vt:i4>0</vt:i4>
      </vt:variant>
      <vt:variant>
        <vt:i4>5</vt:i4>
      </vt:variant>
      <vt:variant>
        <vt:lpwstr>consultantplus://offline/ref=2993AB5817A3D38466FB9B844A80C428616A41F5352AFB629B6B55E330A1FC4865B4AEB9C47073ZEJ</vt:lpwstr>
      </vt:variant>
      <vt:variant>
        <vt:lpwstr/>
      </vt:variant>
      <vt:variant>
        <vt:i4>5242887</vt:i4>
      </vt:variant>
      <vt:variant>
        <vt:i4>2553</vt:i4>
      </vt:variant>
      <vt:variant>
        <vt:i4>0</vt:i4>
      </vt:variant>
      <vt:variant>
        <vt:i4>5</vt:i4>
      </vt:variant>
      <vt:variant>
        <vt:lpwstr>consultantplus://offline/ref=2993AB5817A3D38466FB9B844A80C428616A41F5352AFB629B6B55E330A1FC4865B4AEBBC07E357DZDJ</vt:lpwstr>
      </vt:variant>
      <vt:variant>
        <vt:lpwstr/>
      </vt:variant>
      <vt:variant>
        <vt:i4>6488174</vt:i4>
      </vt:variant>
      <vt:variant>
        <vt:i4>2550</vt:i4>
      </vt:variant>
      <vt:variant>
        <vt:i4>0</vt:i4>
      </vt:variant>
      <vt:variant>
        <vt:i4>5</vt:i4>
      </vt:variant>
      <vt:variant>
        <vt:lpwstr>consultantplus://offline/ref=2993AB5817A3D38466FB9B844A80C428616A41F5352AFB629B6B55E330A1FC4865B4AEB9C47073ZEJ</vt:lpwstr>
      </vt:variant>
      <vt:variant>
        <vt:lpwstr/>
      </vt:variant>
      <vt:variant>
        <vt:i4>5242887</vt:i4>
      </vt:variant>
      <vt:variant>
        <vt:i4>2547</vt:i4>
      </vt:variant>
      <vt:variant>
        <vt:i4>0</vt:i4>
      </vt:variant>
      <vt:variant>
        <vt:i4>5</vt:i4>
      </vt:variant>
      <vt:variant>
        <vt:lpwstr>consultantplus://offline/ref=2993AB5817A3D38466FB9B844A80C428616A41F5352AFB629B6B55E330A1FC4865B4AEBBC07E357DZDJ</vt:lpwstr>
      </vt:variant>
      <vt:variant>
        <vt:lpwstr/>
      </vt:variant>
      <vt:variant>
        <vt:i4>5242887</vt:i4>
      </vt:variant>
      <vt:variant>
        <vt:i4>2544</vt:i4>
      </vt:variant>
      <vt:variant>
        <vt:i4>0</vt:i4>
      </vt:variant>
      <vt:variant>
        <vt:i4>5</vt:i4>
      </vt:variant>
      <vt:variant>
        <vt:lpwstr>consultantplus://offline/ref=2993AB5817A3D38466FB9B844A80C428616A41F5352AFB629B6B55E330A1FC4865B4AEBBC07E357DZDJ</vt:lpwstr>
      </vt:variant>
      <vt:variant>
        <vt:lpwstr/>
      </vt:variant>
      <vt:variant>
        <vt:i4>6684779</vt:i4>
      </vt:variant>
      <vt:variant>
        <vt:i4>2541</vt:i4>
      </vt:variant>
      <vt:variant>
        <vt:i4>0</vt:i4>
      </vt:variant>
      <vt:variant>
        <vt:i4>5</vt:i4>
      </vt:variant>
      <vt:variant>
        <vt:lpwstr>consultantplus://offline/ref=BDFA0095FEE2A7C691223359D507F708D2D084271D67A0CA18A107F8E690F59DD4A531FC9688464B1E92pDR0P</vt:lpwstr>
      </vt:variant>
      <vt:variant>
        <vt:lpwstr/>
      </vt:variant>
      <vt:variant>
        <vt:i4>5242887</vt:i4>
      </vt:variant>
      <vt:variant>
        <vt:i4>2538</vt:i4>
      </vt:variant>
      <vt:variant>
        <vt:i4>0</vt:i4>
      </vt:variant>
      <vt:variant>
        <vt:i4>5</vt:i4>
      </vt:variant>
      <vt:variant>
        <vt:lpwstr>consultantplus://offline/ref=2993AB5817A3D38466FB9B844A80C428616A41F5352AFB629B6B55E330A1FC4865B4AEBBC07E357DZDJ</vt:lpwstr>
      </vt:variant>
      <vt:variant>
        <vt:lpwstr/>
      </vt:variant>
      <vt:variant>
        <vt:i4>6684778</vt:i4>
      </vt:variant>
      <vt:variant>
        <vt:i4>2535</vt:i4>
      </vt:variant>
      <vt:variant>
        <vt:i4>0</vt:i4>
      </vt:variant>
      <vt:variant>
        <vt:i4>5</vt:i4>
      </vt:variant>
      <vt:variant>
        <vt:lpwstr>consultantplus://offline/ref=BDFA0095FEE2A7C691223359D507F708D2D084271D67A0CA18A107F8E690F59DD4A531FC9688464B1E92pDR1P</vt:lpwstr>
      </vt:variant>
      <vt:variant>
        <vt:lpwstr/>
      </vt:variant>
      <vt:variant>
        <vt:i4>5898332</vt:i4>
      </vt:variant>
      <vt:variant>
        <vt:i4>2532</vt:i4>
      </vt:variant>
      <vt:variant>
        <vt:i4>0</vt:i4>
      </vt:variant>
      <vt:variant>
        <vt:i4>5</vt:i4>
      </vt:variant>
      <vt:variant>
        <vt:lpwstr>consultantplus://offline/ref=BDFA0095FEE2A7C69122324ED96FCD0E8DD48C261167AE944FA356ADE8p9R5P</vt:lpwstr>
      </vt:variant>
      <vt:variant>
        <vt:lpwstr/>
      </vt:variant>
      <vt:variant>
        <vt:i4>5242886</vt:i4>
      </vt:variant>
      <vt:variant>
        <vt:i4>2529</vt:i4>
      </vt:variant>
      <vt:variant>
        <vt:i4>0</vt:i4>
      </vt:variant>
      <vt:variant>
        <vt:i4>5</vt:i4>
      </vt:variant>
      <vt:variant>
        <vt:lpwstr>consultantplus://offline/ref=2993AB5817A3D38466FB9B844A80C428616A41F5352AFB629B6B55E330A1FC4865B4AEBBC07E357DZEJ</vt:lpwstr>
      </vt:variant>
      <vt:variant>
        <vt:lpwstr/>
      </vt:variant>
      <vt:variant>
        <vt:i4>5570573</vt:i4>
      </vt:variant>
      <vt:variant>
        <vt:i4>2526</vt:i4>
      </vt:variant>
      <vt:variant>
        <vt:i4>0</vt:i4>
      </vt:variant>
      <vt:variant>
        <vt:i4>5</vt:i4>
      </vt:variant>
      <vt:variant>
        <vt:lpwstr>consultantplus://offline/ref=2993AB5817A3D38466FB869058E8FE2E3D6740F83223F330CC6904B63EA4F471Z8J</vt:lpwstr>
      </vt:variant>
      <vt:variant>
        <vt:lpwstr/>
      </vt:variant>
      <vt:variant>
        <vt:i4>3407978</vt:i4>
      </vt:variant>
      <vt:variant>
        <vt:i4>2523</vt:i4>
      </vt:variant>
      <vt:variant>
        <vt:i4>0</vt:i4>
      </vt:variant>
      <vt:variant>
        <vt:i4>5</vt:i4>
      </vt:variant>
      <vt:variant>
        <vt:lpwstr>consultantplus://offline/ref=2993AB5817A3D38466FB9B844A80C428626346F93624FB629B6B55E330A1FC4865B4AEBBC1783DDD71Z9J</vt:lpwstr>
      </vt:variant>
      <vt:variant>
        <vt:lpwstr/>
      </vt:variant>
      <vt:variant>
        <vt:i4>3407968</vt:i4>
      </vt:variant>
      <vt:variant>
        <vt:i4>2520</vt:i4>
      </vt:variant>
      <vt:variant>
        <vt:i4>0</vt:i4>
      </vt:variant>
      <vt:variant>
        <vt:i4>5</vt:i4>
      </vt:variant>
      <vt:variant>
        <vt:lpwstr>consultantplus://offline/ref=2993AB5817A3D38466FB9B844A80C428616A41F5352AFB629B6B55E330A1FC4865B4AEBBC17838DB71ZEJ</vt:lpwstr>
      </vt:variant>
      <vt:variant>
        <vt:lpwstr/>
      </vt:variant>
      <vt:variant>
        <vt:i4>5242886</vt:i4>
      </vt:variant>
      <vt:variant>
        <vt:i4>2517</vt:i4>
      </vt:variant>
      <vt:variant>
        <vt:i4>0</vt:i4>
      </vt:variant>
      <vt:variant>
        <vt:i4>5</vt:i4>
      </vt:variant>
      <vt:variant>
        <vt:lpwstr>consultantplus://offline/ref=2993AB5817A3D38466FB9B844A80C428616A41F5352AFB629B6B55E330A1FC4865B4AEBBC07E357DZEJ</vt:lpwstr>
      </vt:variant>
      <vt:variant>
        <vt:lpwstr/>
      </vt:variant>
      <vt:variant>
        <vt:i4>5570653</vt:i4>
      </vt:variant>
      <vt:variant>
        <vt:i4>2514</vt:i4>
      </vt:variant>
      <vt:variant>
        <vt:i4>0</vt:i4>
      </vt:variant>
      <vt:variant>
        <vt:i4>5</vt:i4>
      </vt:variant>
      <vt:variant>
        <vt:lpwstr>consultantplus://offline/ref=2993AB5817A3D38466FB869058E8FE2E3D6740F9312BF232CC6904B63EA4F471Z8J</vt:lpwstr>
      </vt:variant>
      <vt:variant>
        <vt:lpwstr/>
      </vt:variant>
      <vt:variant>
        <vt:i4>5570574</vt:i4>
      </vt:variant>
      <vt:variant>
        <vt:i4>2511</vt:i4>
      </vt:variant>
      <vt:variant>
        <vt:i4>0</vt:i4>
      </vt:variant>
      <vt:variant>
        <vt:i4>5</vt:i4>
      </vt:variant>
      <vt:variant>
        <vt:lpwstr>consultantplus://offline/ref=2993AB5817A3D38466FB869058E8FE2E3D6740F93020F131CC6904B63EA4F471Z8J</vt:lpwstr>
      </vt:variant>
      <vt:variant>
        <vt:lpwstr/>
      </vt:variant>
      <vt:variant>
        <vt:i4>3407968</vt:i4>
      </vt:variant>
      <vt:variant>
        <vt:i4>2508</vt:i4>
      </vt:variant>
      <vt:variant>
        <vt:i4>0</vt:i4>
      </vt:variant>
      <vt:variant>
        <vt:i4>5</vt:i4>
      </vt:variant>
      <vt:variant>
        <vt:lpwstr>consultantplus://offline/ref=2993AB5817A3D38466FB9B844A80C428616A41F5352AFB629B6B55E330A1FC4865B4AEBBC17838DB71ZEJ</vt:lpwstr>
      </vt:variant>
      <vt:variant>
        <vt:lpwstr/>
      </vt:variant>
      <vt:variant>
        <vt:i4>5242887</vt:i4>
      </vt:variant>
      <vt:variant>
        <vt:i4>2505</vt:i4>
      </vt:variant>
      <vt:variant>
        <vt:i4>0</vt:i4>
      </vt:variant>
      <vt:variant>
        <vt:i4>5</vt:i4>
      </vt:variant>
      <vt:variant>
        <vt:lpwstr>consultantplus://offline/ref=2993AB5817A3D38466FB9B844A80C428616A41F5352AFB629B6B55E330A1FC4865B4AEBBC07E357DZDJ</vt:lpwstr>
      </vt:variant>
      <vt:variant>
        <vt:lpwstr/>
      </vt:variant>
      <vt:variant>
        <vt:i4>5570569</vt:i4>
      </vt:variant>
      <vt:variant>
        <vt:i4>2502</vt:i4>
      </vt:variant>
      <vt:variant>
        <vt:i4>0</vt:i4>
      </vt:variant>
      <vt:variant>
        <vt:i4>5</vt:i4>
      </vt:variant>
      <vt:variant>
        <vt:lpwstr>consultantplus://offline/ref=2993AB5817A3D38466FB869058E8FE2E3D6740F93323F235CC6904B63EA4F471Z8J</vt:lpwstr>
      </vt:variant>
      <vt:variant>
        <vt:lpwstr/>
      </vt:variant>
      <vt:variant>
        <vt:i4>5570573</vt:i4>
      </vt:variant>
      <vt:variant>
        <vt:i4>2499</vt:i4>
      </vt:variant>
      <vt:variant>
        <vt:i4>0</vt:i4>
      </vt:variant>
      <vt:variant>
        <vt:i4>5</vt:i4>
      </vt:variant>
      <vt:variant>
        <vt:lpwstr>consultantplus://offline/ref=2993AB5817A3D38466FB869058E8FE2E3D6740F93220F534CC6904B63EA4F471Z8J</vt:lpwstr>
      </vt:variant>
      <vt:variant>
        <vt:lpwstr/>
      </vt:variant>
      <vt:variant>
        <vt:i4>5570568</vt:i4>
      </vt:variant>
      <vt:variant>
        <vt:i4>2496</vt:i4>
      </vt:variant>
      <vt:variant>
        <vt:i4>0</vt:i4>
      </vt:variant>
      <vt:variant>
        <vt:i4>5</vt:i4>
      </vt:variant>
      <vt:variant>
        <vt:lpwstr>consultantplus://offline/ref=2993AB5817A3D38466FB869058E8FE2E3D6740F9332AF73CCC6904B63EA4F471Z8J</vt:lpwstr>
      </vt:variant>
      <vt:variant>
        <vt:lpwstr/>
      </vt:variant>
      <vt:variant>
        <vt:i4>3407933</vt:i4>
      </vt:variant>
      <vt:variant>
        <vt:i4>2493</vt:i4>
      </vt:variant>
      <vt:variant>
        <vt:i4>0</vt:i4>
      </vt:variant>
      <vt:variant>
        <vt:i4>5</vt:i4>
      </vt:variant>
      <vt:variant>
        <vt:lpwstr>consultantplus://offline/ref=2993AB5817A3D38466FB9B844A80C428616A41F5352AFB629B6B55E330A1FC4865B4AEBBC17838DC71Z9J</vt:lpwstr>
      </vt:variant>
      <vt:variant>
        <vt:lpwstr/>
      </vt:variant>
      <vt:variant>
        <vt:i4>5242887</vt:i4>
      </vt:variant>
      <vt:variant>
        <vt:i4>2490</vt:i4>
      </vt:variant>
      <vt:variant>
        <vt:i4>0</vt:i4>
      </vt:variant>
      <vt:variant>
        <vt:i4>5</vt:i4>
      </vt:variant>
      <vt:variant>
        <vt:lpwstr>consultantplus://offline/ref=2993AB5817A3D38466FB9B844A80C428616A41F5352AFB629B6B55E330A1FC4865B4AEBBC07E357DZDJ</vt:lpwstr>
      </vt:variant>
      <vt:variant>
        <vt:lpwstr/>
      </vt:variant>
      <vt:variant>
        <vt:i4>5242887</vt:i4>
      </vt:variant>
      <vt:variant>
        <vt:i4>2487</vt:i4>
      </vt:variant>
      <vt:variant>
        <vt:i4>0</vt:i4>
      </vt:variant>
      <vt:variant>
        <vt:i4>5</vt:i4>
      </vt:variant>
      <vt:variant>
        <vt:lpwstr>consultantplus://offline/ref=2993AB5817A3D38466FB9B844A80C428616A41F5352AFB629B6B55E330A1FC4865B4AEBBC07E357DZDJ</vt:lpwstr>
      </vt:variant>
      <vt:variant>
        <vt:lpwstr/>
      </vt:variant>
      <vt:variant>
        <vt:i4>5439497</vt:i4>
      </vt:variant>
      <vt:variant>
        <vt:i4>2484</vt:i4>
      </vt:variant>
      <vt:variant>
        <vt:i4>0</vt:i4>
      </vt:variant>
      <vt:variant>
        <vt:i4>5</vt:i4>
      </vt:variant>
      <vt:variant>
        <vt:lpwstr>consultantplus://offline/ref=2993AB5817A3D38466FB96975F80C428676C40FD3624FB629B6B55E3307AZ1J</vt:lpwstr>
      </vt:variant>
      <vt:variant>
        <vt:lpwstr/>
      </vt:variant>
      <vt:variant>
        <vt:i4>5570568</vt:i4>
      </vt:variant>
      <vt:variant>
        <vt:i4>2481</vt:i4>
      </vt:variant>
      <vt:variant>
        <vt:i4>0</vt:i4>
      </vt:variant>
      <vt:variant>
        <vt:i4>5</vt:i4>
      </vt:variant>
      <vt:variant>
        <vt:lpwstr>consultantplus://offline/ref=2993AB5817A3D38466FB869058E8FE2E3D6740F9352AF63DCC6904B63EA4F471Z8J</vt:lpwstr>
      </vt:variant>
      <vt:variant>
        <vt:lpwstr/>
      </vt:variant>
      <vt:variant>
        <vt:i4>5570573</vt:i4>
      </vt:variant>
      <vt:variant>
        <vt:i4>2478</vt:i4>
      </vt:variant>
      <vt:variant>
        <vt:i4>0</vt:i4>
      </vt:variant>
      <vt:variant>
        <vt:i4>5</vt:i4>
      </vt:variant>
      <vt:variant>
        <vt:lpwstr>consultantplus://offline/ref=2993AB5817A3D38466FB869058E8FE2E3D6740F93222F635CC6904B63EA4F471Z8J</vt:lpwstr>
      </vt:variant>
      <vt:variant>
        <vt:lpwstr/>
      </vt:variant>
      <vt:variant>
        <vt:i4>5570570</vt:i4>
      </vt:variant>
      <vt:variant>
        <vt:i4>2475</vt:i4>
      </vt:variant>
      <vt:variant>
        <vt:i4>0</vt:i4>
      </vt:variant>
      <vt:variant>
        <vt:i4>5</vt:i4>
      </vt:variant>
      <vt:variant>
        <vt:lpwstr>consultantplus://offline/ref=2993AB5817A3D38466FB869058E8FE2E3D6740F83F2BF332CC6904B63EA4F471Z8J</vt:lpwstr>
      </vt:variant>
      <vt:variant>
        <vt:lpwstr/>
      </vt:variant>
      <vt:variant>
        <vt:i4>5570575</vt:i4>
      </vt:variant>
      <vt:variant>
        <vt:i4>2472</vt:i4>
      </vt:variant>
      <vt:variant>
        <vt:i4>0</vt:i4>
      </vt:variant>
      <vt:variant>
        <vt:i4>5</vt:i4>
      </vt:variant>
      <vt:variant>
        <vt:lpwstr>consultantplus://offline/ref=2993AB5817A3D38466FB869058E8FE2E3D6740F93627F434CC6904B63EA4F471Z8J</vt:lpwstr>
      </vt:variant>
      <vt:variant>
        <vt:lpwstr/>
      </vt:variant>
      <vt:variant>
        <vt:i4>3407933</vt:i4>
      </vt:variant>
      <vt:variant>
        <vt:i4>2469</vt:i4>
      </vt:variant>
      <vt:variant>
        <vt:i4>0</vt:i4>
      </vt:variant>
      <vt:variant>
        <vt:i4>5</vt:i4>
      </vt:variant>
      <vt:variant>
        <vt:lpwstr>consultantplus://offline/ref=2993AB5817A3D38466FB9B844A80C428616A41F5352AFB629B6B55E330A1FC4865B4AEBBC17838DC71Z9J</vt:lpwstr>
      </vt:variant>
      <vt:variant>
        <vt:lpwstr/>
      </vt:variant>
      <vt:variant>
        <vt:i4>3407923</vt:i4>
      </vt:variant>
      <vt:variant>
        <vt:i4>2466</vt:i4>
      </vt:variant>
      <vt:variant>
        <vt:i4>0</vt:i4>
      </vt:variant>
      <vt:variant>
        <vt:i4>5</vt:i4>
      </vt:variant>
      <vt:variant>
        <vt:lpwstr>consultantplus://offline/ref=2993AB5817A3D38466FB9B844A80C428626249F83422FB629B6B55E330A1FC4865B4AEBBC1793CD071Z9J</vt:lpwstr>
      </vt:variant>
      <vt:variant>
        <vt:lpwstr/>
      </vt:variant>
      <vt:variant>
        <vt:i4>3407980</vt:i4>
      </vt:variant>
      <vt:variant>
        <vt:i4>2463</vt:i4>
      </vt:variant>
      <vt:variant>
        <vt:i4>0</vt:i4>
      </vt:variant>
      <vt:variant>
        <vt:i4>5</vt:i4>
      </vt:variant>
      <vt:variant>
        <vt:lpwstr>consultantplus://offline/ref=2993AB5817A3D38466FB9B844A80C428626249F83422FB629B6B55E330A1FC4865B4AEBBC1793CDF71Z0J</vt:lpwstr>
      </vt:variant>
      <vt:variant>
        <vt:lpwstr/>
      </vt:variant>
      <vt:variant>
        <vt:i4>3407981</vt:i4>
      </vt:variant>
      <vt:variant>
        <vt:i4>2460</vt:i4>
      </vt:variant>
      <vt:variant>
        <vt:i4>0</vt:i4>
      </vt:variant>
      <vt:variant>
        <vt:i4>5</vt:i4>
      </vt:variant>
      <vt:variant>
        <vt:lpwstr>consultantplus://offline/ref=2993AB5817A3D38466FB9B844A80C428626249F83422FB629B6B55E330A1FC4865B4AEBBC1793CDF71Z1J</vt:lpwstr>
      </vt:variant>
      <vt:variant>
        <vt:lpwstr/>
      </vt:variant>
      <vt:variant>
        <vt:i4>3473508</vt:i4>
      </vt:variant>
      <vt:variant>
        <vt:i4>2457</vt:i4>
      </vt:variant>
      <vt:variant>
        <vt:i4>0</vt:i4>
      </vt:variant>
      <vt:variant>
        <vt:i4>5</vt:i4>
      </vt:variant>
      <vt:variant>
        <vt:lpwstr>consultantplus://offline/ref=39F4C471A33D46E324D5E076AB7BC32B10F5C26F086758FB1E0D5D8FE9A1BED215B50A7AC447E643FDM3P</vt:lpwstr>
      </vt:variant>
      <vt:variant>
        <vt:lpwstr/>
      </vt:variant>
      <vt:variant>
        <vt:i4>2949231</vt:i4>
      </vt:variant>
      <vt:variant>
        <vt:i4>2454</vt:i4>
      </vt:variant>
      <vt:variant>
        <vt:i4>0</vt:i4>
      </vt:variant>
      <vt:variant>
        <vt:i4>5</vt:i4>
      </vt:variant>
      <vt:variant>
        <vt:lpwstr>consultantplus://offline/ref=EF4FBC1BB544F959100F807CBBC4B5DBECD4848CCA973BE0B5EC86258332EB3281D1A8953FCBA5ABTCJ7P</vt:lpwstr>
      </vt:variant>
      <vt:variant>
        <vt:lpwstr/>
      </vt:variant>
      <vt:variant>
        <vt:i4>2949178</vt:i4>
      </vt:variant>
      <vt:variant>
        <vt:i4>2451</vt:i4>
      </vt:variant>
      <vt:variant>
        <vt:i4>0</vt:i4>
      </vt:variant>
      <vt:variant>
        <vt:i4>5</vt:i4>
      </vt:variant>
      <vt:variant>
        <vt:lpwstr>consultantplus://offline/ref=EF4FBC1BB544F959100F807CBBC4B5DBECD4848CCA973BE0B5EC86258332EB3281D1A8953FCBA7A2TCJ0P</vt:lpwstr>
      </vt:variant>
      <vt:variant>
        <vt:lpwstr/>
      </vt:variant>
      <vt:variant>
        <vt:i4>2949181</vt:i4>
      </vt:variant>
      <vt:variant>
        <vt:i4>2448</vt:i4>
      </vt:variant>
      <vt:variant>
        <vt:i4>0</vt:i4>
      </vt:variant>
      <vt:variant>
        <vt:i4>5</vt:i4>
      </vt:variant>
      <vt:variant>
        <vt:lpwstr>consultantplus://offline/ref=EF4FBC1BB544F959100F807CBBC4B5DBECD48480CF963BE0B5EC86258332EB3281D1A8953FCAA5AATCJ0P</vt:lpwstr>
      </vt:variant>
      <vt:variant>
        <vt:lpwstr/>
      </vt:variant>
      <vt:variant>
        <vt:i4>2228333</vt:i4>
      </vt:variant>
      <vt:variant>
        <vt:i4>2445</vt:i4>
      </vt:variant>
      <vt:variant>
        <vt:i4>0</vt:i4>
      </vt:variant>
      <vt:variant>
        <vt:i4>5</vt:i4>
      </vt:variant>
      <vt:variant>
        <vt:lpwstr>consultantplus://offline/ref=075F1B8DA7BB151F4E6721487617043BFEDE36078EF332CF7BF6A97A71F22CAC5F4625B7A4ADCDDC81AAT9I1P</vt:lpwstr>
      </vt:variant>
      <vt:variant>
        <vt:lpwstr/>
      </vt:variant>
      <vt:variant>
        <vt:i4>8323176</vt:i4>
      </vt:variant>
      <vt:variant>
        <vt:i4>2442</vt:i4>
      </vt:variant>
      <vt:variant>
        <vt:i4>0</vt:i4>
      </vt:variant>
      <vt:variant>
        <vt:i4>5</vt:i4>
      </vt:variant>
      <vt:variant>
        <vt:lpwstr>consultantplus://offline/ref=C8B63E31311F5705D34861C9F7453DB7D8D7101F505708430711BCCE709F12841C7B0F25BCC4C5E5GE31O</vt:lpwstr>
      </vt:variant>
      <vt:variant>
        <vt:lpwstr/>
      </vt:variant>
      <vt:variant>
        <vt:i4>8323181</vt:i4>
      </vt:variant>
      <vt:variant>
        <vt:i4>2439</vt:i4>
      </vt:variant>
      <vt:variant>
        <vt:i4>0</vt:i4>
      </vt:variant>
      <vt:variant>
        <vt:i4>5</vt:i4>
      </vt:variant>
      <vt:variant>
        <vt:lpwstr>consultantplus://offline/ref=C8B63E31311F5705D34861C9F7453DB7D8D7101F505708430711BCCE709F12841C7B0F25BCC4C5E4GE35O</vt:lpwstr>
      </vt:variant>
      <vt:variant>
        <vt:lpwstr/>
      </vt:variant>
      <vt:variant>
        <vt:i4>8323176</vt:i4>
      </vt:variant>
      <vt:variant>
        <vt:i4>2436</vt:i4>
      </vt:variant>
      <vt:variant>
        <vt:i4>0</vt:i4>
      </vt:variant>
      <vt:variant>
        <vt:i4>5</vt:i4>
      </vt:variant>
      <vt:variant>
        <vt:lpwstr>consultantplus://offline/ref=C8B63E31311F5705D34861C9F7453DB7D8D7101F505708430711BCCE709F12841C7B0F25BCC4C5E5GE31O</vt:lpwstr>
      </vt:variant>
      <vt:variant>
        <vt:lpwstr/>
      </vt:variant>
      <vt:variant>
        <vt:i4>2359355</vt:i4>
      </vt:variant>
      <vt:variant>
        <vt:i4>2433</vt:i4>
      </vt:variant>
      <vt:variant>
        <vt:i4>0</vt:i4>
      </vt:variant>
      <vt:variant>
        <vt:i4>5</vt:i4>
      </vt:variant>
      <vt:variant>
        <vt:lpwstr>consultantplus://offline/ref=C8B63E31311F5705D3487CDDE52D07B187D2191D515E051D5013ED9B7E9A1AD4546B4160B1C5C5E3E1F3G33CO</vt:lpwstr>
      </vt:variant>
      <vt:variant>
        <vt:lpwstr/>
      </vt:variant>
      <vt:variant>
        <vt:i4>2359352</vt:i4>
      </vt:variant>
      <vt:variant>
        <vt:i4>2430</vt:i4>
      </vt:variant>
      <vt:variant>
        <vt:i4>0</vt:i4>
      </vt:variant>
      <vt:variant>
        <vt:i4>5</vt:i4>
      </vt:variant>
      <vt:variant>
        <vt:lpwstr>consultantplus://offline/ref=A9BC7C01C050FB79CFAF919CCF10273EEC2318BECD4BAC17ABD54CA6CC61ADD28F502200F04E3D3Ad5d4L</vt:lpwstr>
      </vt:variant>
      <vt:variant>
        <vt:lpwstr/>
      </vt:variant>
      <vt:variant>
        <vt:i4>2359352</vt:i4>
      </vt:variant>
      <vt:variant>
        <vt:i4>2427</vt:i4>
      </vt:variant>
      <vt:variant>
        <vt:i4>0</vt:i4>
      </vt:variant>
      <vt:variant>
        <vt:i4>5</vt:i4>
      </vt:variant>
      <vt:variant>
        <vt:lpwstr>consultantplus://offline/ref=A9BC7C01C050FB79CFAF919CCF10273EEC2318BECD4BAC17ABD54CA6CC61ADD28F502200F04E3D3Ad5d4L</vt:lpwstr>
      </vt:variant>
      <vt:variant>
        <vt:lpwstr/>
      </vt:variant>
      <vt:variant>
        <vt:i4>2359352</vt:i4>
      </vt:variant>
      <vt:variant>
        <vt:i4>2424</vt:i4>
      </vt:variant>
      <vt:variant>
        <vt:i4>0</vt:i4>
      </vt:variant>
      <vt:variant>
        <vt:i4>5</vt:i4>
      </vt:variant>
      <vt:variant>
        <vt:lpwstr>consultantplus://offline/ref=A9BC7C01C050FB79CFAF919CCF10273EEC2318BECD4BAC17ABD54CA6CC61ADD28F502200F04E3D3Ad5d4L</vt:lpwstr>
      </vt:variant>
      <vt:variant>
        <vt:lpwstr/>
      </vt:variant>
      <vt:variant>
        <vt:i4>2359344</vt:i4>
      </vt:variant>
      <vt:variant>
        <vt:i4>2421</vt:i4>
      </vt:variant>
      <vt:variant>
        <vt:i4>0</vt:i4>
      </vt:variant>
      <vt:variant>
        <vt:i4>5</vt:i4>
      </vt:variant>
      <vt:variant>
        <vt:lpwstr>consultantplus://offline/ref=A9BC7C01C050FB79CFAF919CCF10273EEC2218B3CA4BAC17ABD54CA6CC61ADD28F502200F04F393Fd5d7L</vt:lpwstr>
      </vt:variant>
      <vt:variant>
        <vt:lpwstr/>
      </vt:variant>
      <vt:variant>
        <vt:i4>6881332</vt:i4>
      </vt:variant>
      <vt:variant>
        <vt:i4>2418</vt:i4>
      </vt:variant>
      <vt:variant>
        <vt:i4>0</vt:i4>
      </vt:variant>
      <vt:variant>
        <vt:i4>5</vt:i4>
      </vt:variant>
      <vt:variant>
        <vt:lpwstr>consultantplus://offline/ref=2A4943F5C71D606BCC8AC0242F99202B0C1B4BCF79E100D7A8BA6CBA8ABD3FFD4886F3C4D06B397B4FE122q2O</vt:lpwstr>
      </vt:variant>
      <vt:variant>
        <vt:lpwstr/>
      </vt:variant>
      <vt:variant>
        <vt:i4>8061028</vt:i4>
      </vt:variant>
      <vt:variant>
        <vt:i4>2415</vt:i4>
      </vt:variant>
      <vt:variant>
        <vt:i4>0</vt:i4>
      </vt:variant>
      <vt:variant>
        <vt:i4>5</vt:i4>
      </vt:variant>
      <vt:variant>
        <vt:lpwstr>consultantplus://offline/ref=939A84F42066A1FC636E310FE2CD777563E92EA8FC2AAF8C05A559D29B3097784870F735EE3814601B7AO</vt:lpwstr>
      </vt:variant>
      <vt:variant>
        <vt:lpwstr/>
      </vt:variant>
      <vt:variant>
        <vt:i4>2162791</vt:i4>
      </vt:variant>
      <vt:variant>
        <vt:i4>2412</vt:i4>
      </vt:variant>
      <vt:variant>
        <vt:i4>0</vt:i4>
      </vt:variant>
      <vt:variant>
        <vt:i4>5</vt:i4>
      </vt:variant>
      <vt:variant>
        <vt:lpwstr>consultantplus://offline/ref=880CD9CF3344EC3CA7BD12DDD341A472FDE61F1A2DF6D7AA66CB4A1EF0BD7F3541631F7730555621BBC74167O</vt:lpwstr>
      </vt:variant>
      <vt:variant>
        <vt:lpwstr/>
      </vt:variant>
      <vt:variant>
        <vt:i4>6750304</vt:i4>
      </vt:variant>
      <vt:variant>
        <vt:i4>2409</vt:i4>
      </vt:variant>
      <vt:variant>
        <vt:i4>0</vt:i4>
      </vt:variant>
      <vt:variant>
        <vt:i4>5</vt:i4>
      </vt:variant>
      <vt:variant>
        <vt:lpwstr>consultantplus://offline/ref=9F10D0F27B943076DC16B534BD07FB48B7AD55CADE9A8A3C95A95467B8D72F441AA8EC66A506DE21bFV6O</vt:lpwstr>
      </vt:variant>
      <vt:variant>
        <vt:lpwstr/>
      </vt:variant>
      <vt:variant>
        <vt:i4>6750263</vt:i4>
      </vt:variant>
      <vt:variant>
        <vt:i4>2406</vt:i4>
      </vt:variant>
      <vt:variant>
        <vt:i4>0</vt:i4>
      </vt:variant>
      <vt:variant>
        <vt:i4>5</vt:i4>
      </vt:variant>
      <vt:variant>
        <vt:lpwstr>consultantplus://offline/ref=9F10D0F27B943076DC16B534BD07FB48B7AD55CADE9A8A3C95A95467B8D72F441AA8EC66A506DE2BbFV2O</vt:lpwstr>
      </vt:variant>
      <vt:variant>
        <vt:lpwstr/>
      </vt:variant>
      <vt:variant>
        <vt:i4>3211313</vt:i4>
      </vt:variant>
      <vt:variant>
        <vt:i4>2403</vt:i4>
      </vt:variant>
      <vt:variant>
        <vt:i4>0</vt:i4>
      </vt:variant>
      <vt:variant>
        <vt:i4>5</vt:i4>
      </vt:variant>
      <vt:variant>
        <vt:lpwstr>consultantplus://offline/ref=9F10D0F27B943076DC16B534BD07FB48B7AD55CADE9A8A3C95A95467B8D72F441AA8EC64A506bDV3O</vt:lpwstr>
      </vt:variant>
      <vt:variant>
        <vt:lpwstr/>
      </vt:variant>
      <vt:variant>
        <vt:i4>3211371</vt:i4>
      </vt:variant>
      <vt:variant>
        <vt:i4>2400</vt:i4>
      </vt:variant>
      <vt:variant>
        <vt:i4>0</vt:i4>
      </vt:variant>
      <vt:variant>
        <vt:i4>5</vt:i4>
      </vt:variant>
      <vt:variant>
        <vt:lpwstr>consultantplus://offline/ref=9F10D0F27B943076DC16B534BD07FB48B7AD55CADE9A8A3C95A95467B8D72F441AA8EC6EA507bDV9O</vt:lpwstr>
      </vt:variant>
      <vt:variant>
        <vt:lpwstr/>
      </vt:variant>
      <vt:variant>
        <vt:i4>3211366</vt:i4>
      </vt:variant>
      <vt:variant>
        <vt:i4>2397</vt:i4>
      </vt:variant>
      <vt:variant>
        <vt:i4>0</vt:i4>
      </vt:variant>
      <vt:variant>
        <vt:i4>5</vt:i4>
      </vt:variant>
      <vt:variant>
        <vt:lpwstr>consultantplus://offline/ref=9F10D0F27B943076DC16B534BD07FB48B7AD55CADE9A8A3C95A95467B8D72F441AA8EC6FAC02bDVDO</vt:lpwstr>
      </vt:variant>
      <vt:variant>
        <vt:lpwstr/>
      </vt:variant>
      <vt:variant>
        <vt:i4>3211316</vt:i4>
      </vt:variant>
      <vt:variant>
        <vt:i4>2394</vt:i4>
      </vt:variant>
      <vt:variant>
        <vt:i4>0</vt:i4>
      </vt:variant>
      <vt:variant>
        <vt:i4>5</vt:i4>
      </vt:variant>
      <vt:variant>
        <vt:lpwstr>consultantplus://offline/ref=9F10D0F27B943076DC16B534BD07FB48B7AD55CADE9A8A3C95A95467B8D72F441AA8EC60A60FbDVAO</vt:lpwstr>
      </vt:variant>
      <vt:variant>
        <vt:lpwstr/>
      </vt:variant>
      <vt:variant>
        <vt:i4>3211363</vt:i4>
      </vt:variant>
      <vt:variant>
        <vt:i4>2391</vt:i4>
      </vt:variant>
      <vt:variant>
        <vt:i4>0</vt:i4>
      </vt:variant>
      <vt:variant>
        <vt:i4>5</vt:i4>
      </vt:variant>
      <vt:variant>
        <vt:lpwstr>consultantplus://offline/ref=9F10D0F27B943076DC16B534BD07FB48B7AD55CADE9A8A3C95A95467B8D72F441AA8EC63A206bDVAO</vt:lpwstr>
      </vt:variant>
      <vt:variant>
        <vt:lpwstr/>
      </vt:variant>
      <vt:variant>
        <vt:i4>3211312</vt:i4>
      </vt:variant>
      <vt:variant>
        <vt:i4>2388</vt:i4>
      </vt:variant>
      <vt:variant>
        <vt:i4>0</vt:i4>
      </vt:variant>
      <vt:variant>
        <vt:i4>5</vt:i4>
      </vt:variant>
      <vt:variant>
        <vt:lpwstr>consultantplus://offline/ref=9F10D0F27B943076DC16B534BD07FB48B7AD55CADE9A8A3C95A95467B8D72F441AA8EC63A207bDV3O</vt:lpwstr>
      </vt:variant>
      <vt:variant>
        <vt:lpwstr/>
      </vt:variant>
      <vt:variant>
        <vt:i4>1310722</vt:i4>
      </vt:variant>
      <vt:variant>
        <vt:i4>2385</vt:i4>
      </vt:variant>
      <vt:variant>
        <vt:i4>0</vt:i4>
      </vt:variant>
      <vt:variant>
        <vt:i4>5</vt:i4>
      </vt:variant>
      <vt:variant>
        <vt:lpwstr>consultantplus://offline/ref=A954F9D11C8BD0838A0CD6260E1326D57175A6DA9E55F38CD5535C00F1D6A48C663262BDD6DA62H4bFO</vt:lpwstr>
      </vt:variant>
      <vt:variant>
        <vt:lpwstr/>
      </vt:variant>
      <vt:variant>
        <vt:i4>2097202</vt:i4>
      </vt:variant>
      <vt:variant>
        <vt:i4>2382</vt:i4>
      </vt:variant>
      <vt:variant>
        <vt:i4>0</vt:i4>
      </vt:variant>
      <vt:variant>
        <vt:i4>5</vt:i4>
      </vt:variant>
      <vt:variant>
        <vt:lpwstr>consultantplus://offline/ref=A954F9D11C8BD0838A0CD6260E1326D57175A6DA9E55F38CD5535C00F1D6A48C663262BDD7DF6F43H7b4O</vt:lpwstr>
      </vt:variant>
      <vt:variant>
        <vt:lpwstr/>
      </vt:variant>
      <vt:variant>
        <vt:i4>7340131</vt:i4>
      </vt:variant>
      <vt:variant>
        <vt:i4>2379</vt:i4>
      </vt:variant>
      <vt:variant>
        <vt:i4>0</vt:i4>
      </vt:variant>
      <vt:variant>
        <vt:i4>5</vt:i4>
      </vt:variant>
      <vt:variant>
        <vt:lpwstr>consultantplus://offline/ref=F662AC6D411D55AAC3294DFC2C389316950BB72482585654DD14A3690E47C6CB93F647267062A0BDF1h0O</vt:lpwstr>
      </vt:variant>
      <vt:variant>
        <vt:lpwstr/>
      </vt:variant>
      <vt:variant>
        <vt:i4>7340130</vt:i4>
      </vt:variant>
      <vt:variant>
        <vt:i4>2376</vt:i4>
      </vt:variant>
      <vt:variant>
        <vt:i4>0</vt:i4>
      </vt:variant>
      <vt:variant>
        <vt:i4>5</vt:i4>
      </vt:variant>
      <vt:variant>
        <vt:lpwstr>consultantplus://offline/ref=F662AC6D411D55AAC3294DFC2C389316950BB72482585654DD14A3690E47C6CB93F647267062A0BDF1h1O</vt:lpwstr>
      </vt:variant>
      <vt:variant>
        <vt:lpwstr/>
      </vt:variant>
      <vt:variant>
        <vt:i4>2621542</vt:i4>
      </vt:variant>
      <vt:variant>
        <vt:i4>2373</vt:i4>
      </vt:variant>
      <vt:variant>
        <vt:i4>0</vt:i4>
      </vt:variant>
      <vt:variant>
        <vt:i4>5</vt:i4>
      </vt:variant>
      <vt:variant>
        <vt:lpwstr>consultantplus://offline/ref=F662AC6D411D55AAC32950E83E50A910CA0EBE26845855018A16F23C0042CE9BDBE609637D63A0BA191CFDhAO</vt:lpwstr>
      </vt:variant>
      <vt:variant>
        <vt:lpwstr/>
      </vt:variant>
      <vt:variant>
        <vt:i4>7340092</vt:i4>
      </vt:variant>
      <vt:variant>
        <vt:i4>2370</vt:i4>
      </vt:variant>
      <vt:variant>
        <vt:i4>0</vt:i4>
      </vt:variant>
      <vt:variant>
        <vt:i4>5</vt:i4>
      </vt:variant>
      <vt:variant>
        <vt:lpwstr>consultantplus://offline/ref=F662AC6D411D55AAC3294DFC2C389316950BB72482585654DD14A3690E47C6CB93F647267062A0B2F1h9O</vt:lpwstr>
      </vt:variant>
      <vt:variant>
        <vt:lpwstr/>
      </vt:variant>
      <vt:variant>
        <vt:i4>7340131</vt:i4>
      </vt:variant>
      <vt:variant>
        <vt:i4>2367</vt:i4>
      </vt:variant>
      <vt:variant>
        <vt:i4>0</vt:i4>
      </vt:variant>
      <vt:variant>
        <vt:i4>5</vt:i4>
      </vt:variant>
      <vt:variant>
        <vt:lpwstr>consultantplus://offline/ref=F662AC6D411D55AAC3294DFC2C389316950BB72482585654DD14A3690E47C6CB93F647267062A0BDF1h0O</vt:lpwstr>
      </vt:variant>
      <vt:variant>
        <vt:lpwstr/>
      </vt:variant>
      <vt:variant>
        <vt:i4>7340130</vt:i4>
      </vt:variant>
      <vt:variant>
        <vt:i4>2364</vt:i4>
      </vt:variant>
      <vt:variant>
        <vt:i4>0</vt:i4>
      </vt:variant>
      <vt:variant>
        <vt:i4>5</vt:i4>
      </vt:variant>
      <vt:variant>
        <vt:lpwstr>consultantplus://offline/ref=F662AC6D411D55AAC3294DFC2C389316950BB72482585654DD14A3690E47C6CB93F647267062A0BDF1h1O</vt:lpwstr>
      </vt:variant>
      <vt:variant>
        <vt:lpwstr/>
      </vt:variant>
      <vt:variant>
        <vt:i4>7340131</vt:i4>
      </vt:variant>
      <vt:variant>
        <vt:i4>2361</vt:i4>
      </vt:variant>
      <vt:variant>
        <vt:i4>0</vt:i4>
      </vt:variant>
      <vt:variant>
        <vt:i4>5</vt:i4>
      </vt:variant>
      <vt:variant>
        <vt:lpwstr>consultantplus://offline/ref=F662AC6D411D55AAC3294DFC2C389316950BB72482585654DD14A3690E47C6CB93F647267062A0BDF1h0O</vt:lpwstr>
      </vt:variant>
      <vt:variant>
        <vt:lpwstr/>
      </vt:variant>
      <vt:variant>
        <vt:i4>7340130</vt:i4>
      </vt:variant>
      <vt:variant>
        <vt:i4>2358</vt:i4>
      </vt:variant>
      <vt:variant>
        <vt:i4>0</vt:i4>
      </vt:variant>
      <vt:variant>
        <vt:i4>5</vt:i4>
      </vt:variant>
      <vt:variant>
        <vt:lpwstr>consultantplus://offline/ref=F662AC6D411D55AAC3294DFC2C389316950BB72482585654DD14A3690E47C6CB93F647267062A0BDF1h1O</vt:lpwstr>
      </vt:variant>
      <vt:variant>
        <vt:lpwstr/>
      </vt:variant>
      <vt:variant>
        <vt:i4>2621543</vt:i4>
      </vt:variant>
      <vt:variant>
        <vt:i4>2355</vt:i4>
      </vt:variant>
      <vt:variant>
        <vt:i4>0</vt:i4>
      </vt:variant>
      <vt:variant>
        <vt:i4>5</vt:i4>
      </vt:variant>
      <vt:variant>
        <vt:lpwstr>consultantplus://offline/ref=F662AC6D411D55AAC32950E83E50A910CA0EBE26815158078A16F23C0042CE9BDBE609637D63A0BA191EFDhAO</vt:lpwstr>
      </vt:variant>
      <vt:variant>
        <vt:lpwstr/>
      </vt:variant>
      <vt:variant>
        <vt:i4>7340092</vt:i4>
      </vt:variant>
      <vt:variant>
        <vt:i4>2352</vt:i4>
      </vt:variant>
      <vt:variant>
        <vt:i4>0</vt:i4>
      </vt:variant>
      <vt:variant>
        <vt:i4>5</vt:i4>
      </vt:variant>
      <vt:variant>
        <vt:lpwstr>consultantplus://offline/ref=F662AC6D411D55AAC3294DFC2C389316950BB72482585654DD14A3690E47C6CB93F647267062A0B2F1h9O</vt:lpwstr>
      </vt:variant>
      <vt:variant>
        <vt:lpwstr/>
      </vt:variant>
      <vt:variant>
        <vt:i4>7340131</vt:i4>
      </vt:variant>
      <vt:variant>
        <vt:i4>2349</vt:i4>
      </vt:variant>
      <vt:variant>
        <vt:i4>0</vt:i4>
      </vt:variant>
      <vt:variant>
        <vt:i4>5</vt:i4>
      </vt:variant>
      <vt:variant>
        <vt:lpwstr>consultantplus://offline/ref=F662AC6D411D55AAC3294DFC2C389316950BB72482585654DD14A3690E47C6CB93F647267062A0BDF1h0O</vt:lpwstr>
      </vt:variant>
      <vt:variant>
        <vt:lpwstr/>
      </vt:variant>
      <vt:variant>
        <vt:i4>7340130</vt:i4>
      </vt:variant>
      <vt:variant>
        <vt:i4>2346</vt:i4>
      </vt:variant>
      <vt:variant>
        <vt:i4>0</vt:i4>
      </vt:variant>
      <vt:variant>
        <vt:i4>5</vt:i4>
      </vt:variant>
      <vt:variant>
        <vt:lpwstr>consultantplus://offline/ref=F662AC6D411D55AAC3294DFC2C389316950BB72482585654DD14A3690E47C6CB93F647267062A0BDF1h1O</vt:lpwstr>
      </vt:variant>
      <vt:variant>
        <vt:lpwstr/>
      </vt:variant>
      <vt:variant>
        <vt:i4>7340131</vt:i4>
      </vt:variant>
      <vt:variant>
        <vt:i4>2343</vt:i4>
      </vt:variant>
      <vt:variant>
        <vt:i4>0</vt:i4>
      </vt:variant>
      <vt:variant>
        <vt:i4>5</vt:i4>
      </vt:variant>
      <vt:variant>
        <vt:lpwstr>consultantplus://offline/ref=F662AC6D411D55AAC3294DFC2C389316950BB72482585654DD14A3690E47C6CB93F647267062A0BDF1h0O</vt:lpwstr>
      </vt:variant>
      <vt:variant>
        <vt:lpwstr/>
      </vt:variant>
      <vt:variant>
        <vt:i4>7340130</vt:i4>
      </vt:variant>
      <vt:variant>
        <vt:i4>2340</vt:i4>
      </vt:variant>
      <vt:variant>
        <vt:i4>0</vt:i4>
      </vt:variant>
      <vt:variant>
        <vt:i4>5</vt:i4>
      </vt:variant>
      <vt:variant>
        <vt:lpwstr>consultantplus://offline/ref=F662AC6D411D55AAC3294DFC2C389316950BB72482585654DD14A3690E47C6CB93F647267062A0BDF1h1O</vt:lpwstr>
      </vt:variant>
      <vt:variant>
        <vt:lpwstr/>
      </vt:variant>
      <vt:variant>
        <vt:i4>7340139</vt:i4>
      </vt:variant>
      <vt:variant>
        <vt:i4>2337</vt:i4>
      </vt:variant>
      <vt:variant>
        <vt:i4>0</vt:i4>
      </vt:variant>
      <vt:variant>
        <vt:i4>5</vt:i4>
      </vt:variant>
      <vt:variant>
        <vt:lpwstr>consultantplus://offline/ref=F662AC6D411D55AAC3294DFC2C389316950BB72482585654DD14A3690E47C6CB93F647267062A0BDF1h8O</vt:lpwstr>
      </vt:variant>
      <vt:variant>
        <vt:lpwstr/>
      </vt:variant>
      <vt:variant>
        <vt:i4>7340082</vt:i4>
      </vt:variant>
      <vt:variant>
        <vt:i4>2334</vt:i4>
      </vt:variant>
      <vt:variant>
        <vt:i4>0</vt:i4>
      </vt:variant>
      <vt:variant>
        <vt:i4>5</vt:i4>
      </vt:variant>
      <vt:variant>
        <vt:lpwstr>consultantplus://offline/ref=F662AC6D411D55AAC3294DFC2C389316950BB72482585654DD14A3690E47C6CB93F647267062A0BCF1hFO</vt:lpwstr>
      </vt:variant>
      <vt:variant>
        <vt:lpwstr/>
      </vt:variant>
      <vt:variant>
        <vt:i4>2031711</vt:i4>
      </vt:variant>
      <vt:variant>
        <vt:i4>2331</vt:i4>
      </vt:variant>
      <vt:variant>
        <vt:i4>0</vt:i4>
      </vt:variant>
      <vt:variant>
        <vt:i4>5</vt:i4>
      </vt:variant>
      <vt:variant>
        <vt:lpwstr>consultantplus://offline/ref=F662AC6D411D55AAC3294DFC2C3893169603BC2285505654DD14A3690EF4h7O</vt:lpwstr>
      </vt:variant>
      <vt:variant>
        <vt:lpwstr/>
      </vt:variant>
      <vt:variant>
        <vt:i4>7340141</vt:i4>
      </vt:variant>
      <vt:variant>
        <vt:i4>2328</vt:i4>
      </vt:variant>
      <vt:variant>
        <vt:i4>0</vt:i4>
      </vt:variant>
      <vt:variant>
        <vt:i4>5</vt:i4>
      </vt:variant>
      <vt:variant>
        <vt:lpwstr>consultantplus://offline/ref=F662AC6D411D55AAC3294DFC2C389316950BB72482585654DD14A3690E47C6CB93F647267062A1BCF1h8O</vt:lpwstr>
      </vt:variant>
      <vt:variant>
        <vt:lpwstr/>
      </vt:variant>
      <vt:variant>
        <vt:i4>7536696</vt:i4>
      </vt:variant>
      <vt:variant>
        <vt:i4>2325</vt:i4>
      </vt:variant>
      <vt:variant>
        <vt:i4>0</vt:i4>
      </vt:variant>
      <vt:variant>
        <vt:i4>5</vt:i4>
      </vt:variant>
      <vt:variant>
        <vt:lpwstr>consultantplus://offline/ref=F662AC6D411D55AAC3294DFC2C3893169602BB2985585654DD14A3690E47C6CB93F64726756BFAh6O</vt:lpwstr>
      </vt:variant>
      <vt:variant>
        <vt:lpwstr/>
      </vt:variant>
      <vt:variant>
        <vt:i4>7536750</vt:i4>
      </vt:variant>
      <vt:variant>
        <vt:i4>2322</vt:i4>
      </vt:variant>
      <vt:variant>
        <vt:i4>0</vt:i4>
      </vt:variant>
      <vt:variant>
        <vt:i4>5</vt:i4>
      </vt:variant>
      <vt:variant>
        <vt:lpwstr>consultantplus://offline/ref=F662AC6D411D55AAC3294DFC2C3893169602BB2985585654DD14A3690E47C6CB93F647227162FAh0O</vt:lpwstr>
      </vt:variant>
      <vt:variant>
        <vt:lpwstr/>
      </vt:variant>
      <vt:variant>
        <vt:i4>7340083</vt:i4>
      </vt:variant>
      <vt:variant>
        <vt:i4>2319</vt:i4>
      </vt:variant>
      <vt:variant>
        <vt:i4>0</vt:i4>
      </vt:variant>
      <vt:variant>
        <vt:i4>5</vt:i4>
      </vt:variant>
      <vt:variant>
        <vt:lpwstr>consultantplus://offline/ref=F662AC6D411D55AAC3294DFC2C3893169603B728825C5654DD14A3690E47C6CB93F647267062A2B2F1h1O</vt:lpwstr>
      </vt:variant>
      <vt:variant>
        <vt:lpwstr/>
      </vt:variant>
      <vt:variant>
        <vt:i4>7340133</vt:i4>
      </vt:variant>
      <vt:variant>
        <vt:i4>2316</vt:i4>
      </vt:variant>
      <vt:variant>
        <vt:i4>0</vt:i4>
      </vt:variant>
      <vt:variant>
        <vt:i4>5</vt:i4>
      </vt:variant>
      <vt:variant>
        <vt:lpwstr>consultantplus://offline/ref=F662AC6D411D55AAC3294DFC2C3893169603B728825C5654DD14A3690E47C6CB93F647267062A2BDF1h1O</vt:lpwstr>
      </vt:variant>
      <vt:variant>
        <vt:lpwstr/>
      </vt:variant>
      <vt:variant>
        <vt:i4>7340082</vt:i4>
      </vt:variant>
      <vt:variant>
        <vt:i4>2313</vt:i4>
      </vt:variant>
      <vt:variant>
        <vt:i4>0</vt:i4>
      </vt:variant>
      <vt:variant>
        <vt:i4>5</vt:i4>
      </vt:variant>
      <vt:variant>
        <vt:lpwstr>consultantplus://offline/ref=F662AC6D411D55AAC3294DFC2C389316950BB72482585654DD14A3690E47C6CB93F647267062A0BCF1hFO</vt:lpwstr>
      </vt:variant>
      <vt:variant>
        <vt:lpwstr/>
      </vt:variant>
      <vt:variant>
        <vt:i4>7340080</vt:i4>
      </vt:variant>
      <vt:variant>
        <vt:i4>2310</vt:i4>
      </vt:variant>
      <vt:variant>
        <vt:i4>0</vt:i4>
      </vt:variant>
      <vt:variant>
        <vt:i4>5</vt:i4>
      </vt:variant>
      <vt:variant>
        <vt:lpwstr>consultantplus://offline/ref=F662AC6D411D55AAC3294DFC2C389316950BB72482585654DD14A3690E47C6CB93F647267062A0BCF1hDO</vt:lpwstr>
      </vt:variant>
      <vt:variant>
        <vt:lpwstr/>
      </vt:variant>
      <vt:variant>
        <vt:i4>7340130</vt:i4>
      </vt:variant>
      <vt:variant>
        <vt:i4>2307</vt:i4>
      </vt:variant>
      <vt:variant>
        <vt:i4>0</vt:i4>
      </vt:variant>
      <vt:variant>
        <vt:i4>5</vt:i4>
      </vt:variant>
      <vt:variant>
        <vt:lpwstr>consultantplus://offline/ref=F662AC6D411D55AAC3294DFC2C3893169602BB2985585654DD14A3690E47C6CB93F647267063A4B9F1hEO</vt:lpwstr>
      </vt:variant>
      <vt:variant>
        <vt:lpwstr/>
      </vt:variant>
      <vt:variant>
        <vt:i4>7340086</vt:i4>
      </vt:variant>
      <vt:variant>
        <vt:i4>2304</vt:i4>
      </vt:variant>
      <vt:variant>
        <vt:i4>0</vt:i4>
      </vt:variant>
      <vt:variant>
        <vt:i4>5</vt:i4>
      </vt:variant>
      <vt:variant>
        <vt:lpwstr>consultantplus://offline/ref=F662AC6D411D55AAC3294DFC2C389316950BB72482585654DD14A3690E47C6CB93F647267062A0B8F1h9O</vt:lpwstr>
      </vt:variant>
      <vt:variant>
        <vt:lpwstr/>
      </vt:variant>
      <vt:variant>
        <vt:i4>7340091</vt:i4>
      </vt:variant>
      <vt:variant>
        <vt:i4>2301</vt:i4>
      </vt:variant>
      <vt:variant>
        <vt:i4>0</vt:i4>
      </vt:variant>
      <vt:variant>
        <vt:i4>5</vt:i4>
      </vt:variant>
      <vt:variant>
        <vt:lpwstr>consultantplus://offline/ref=F662AC6D411D55AAC3294DFC2C389316950ABA23825E5654DD14A3690E47C6CB93F647267062A0B2F1h1O</vt:lpwstr>
      </vt:variant>
      <vt:variant>
        <vt:lpwstr/>
      </vt:variant>
      <vt:variant>
        <vt:i4>2621546</vt:i4>
      </vt:variant>
      <vt:variant>
        <vt:i4>2298</vt:i4>
      </vt:variant>
      <vt:variant>
        <vt:i4>0</vt:i4>
      </vt:variant>
      <vt:variant>
        <vt:i4>5</vt:i4>
      </vt:variant>
      <vt:variant>
        <vt:lpwstr>consultantplus://offline/ref=F662AC6D411D55AAC32950E83E50A910CA0EBE26825A54008A16F23C0042CE9BDBE609637D63A0BA191EFDh4O</vt:lpwstr>
      </vt:variant>
      <vt:variant>
        <vt:lpwstr/>
      </vt:variant>
      <vt:variant>
        <vt:i4>1179656</vt:i4>
      </vt:variant>
      <vt:variant>
        <vt:i4>2295</vt:i4>
      </vt:variant>
      <vt:variant>
        <vt:i4>0</vt:i4>
      </vt:variant>
      <vt:variant>
        <vt:i4>5</vt:i4>
      </vt:variant>
      <vt:variant>
        <vt:lpwstr>consultantplus://offline/ref=F662AC6D411D55AAC3294DFC2C3893169602BB2985585654DD14A3690E47C6CB93F647267160A7FBhDO</vt:lpwstr>
      </vt:variant>
      <vt:variant>
        <vt:lpwstr/>
      </vt:variant>
      <vt:variant>
        <vt:i4>7536748</vt:i4>
      </vt:variant>
      <vt:variant>
        <vt:i4>2292</vt:i4>
      </vt:variant>
      <vt:variant>
        <vt:i4>0</vt:i4>
      </vt:variant>
      <vt:variant>
        <vt:i4>5</vt:i4>
      </vt:variant>
      <vt:variant>
        <vt:lpwstr>consultantplus://offline/ref=F662AC6D411D55AAC3294DFC2C3893169602BB2985585654DD14A3690E47C6CB93F647237466FAh2O</vt:lpwstr>
      </vt:variant>
      <vt:variant>
        <vt:lpwstr/>
      </vt:variant>
      <vt:variant>
        <vt:i4>7340086</vt:i4>
      </vt:variant>
      <vt:variant>
        <vt:i4>2289</vt:i4>
      </vt:variant>
      <vt:variant>
        <vt:i4>0</vt:i4>
      </vt:variant>
      <vt:variant>
        <vt:i4>5</vt:i4>
      </vt:variant>
      <vt:variant>
        <vt:lpwstr>consultantplus://offline/ref=F662AC6D411D55AAC3294DFC2C389316950BB72482585654DD14A3690E47C6CB93F647267062A0B8F1h9O</vt:lpwstr>
      </vt:variant>
      <vt:variant>
        <vt:lpwstr/>
      </vt:variant>
      <vt:variant>
        <vt:i4>7340092</vt:i4>
      </vt:variant>
      <vt:variant>
        <vt:i4>2286</vt:i4>
      </vt:variant>
      <vt:variant>
        <vt:i4>0</vt:i4>
      </vt:variant>
      <vt:variant>
        <vt:i4>5</vt:i4>
      </vt:variant>
      <vt:variant>
        <vt:lpwstr>consultantplus://offline/ref=F662AC6D411D55AAC32951FF323893169507BC2885505654DD14A3690E47C6CB93F647267062A0B8F1h0O</vt:lpwstr>
      </vt:variant>
      <vt:variant>
        <vt:lpwstr/>
      </vt:variant>
      <vt:variant>
        <vt:i4>6422638</vt:i4>
      </vt:variant>
      <vt:variant>
        <vt:i4>2283</vt:i4>
      </vt:variant>
      <vt:variant>
        <vt:i4>0</vt:i4>
      </vt:variant>
      <vt:variant>
        <vt:i4>5</vt:i4>
      </vt:variant>
      <vt:variant>
        <vt:lpwstr>consultantplus://offline/ref=2FA3DC77F7D5862D727969F6564C37DDF2EDA3C831B8CEBBBCF27CDDF27D74663649F989ACC5C2D17EZ2O</vt:lpwstr>
      </vt:variant>
      <vt:variant>
        <vt:lpwstr/>
      </vt:variant>
      <vt:variant>
        <vt:i4>6422587</vt:i4>
      </vt:variant>
      <vt:variant>
        <vt:i4>2280</vt:i4>
      </vt:variant>
      <vt:variant>
        <vt:i4>0</vt:i4>
      </vt:variant>
      <vt:variant>
        <vt:i4>5</vt:i4>
      </vt:variant>
      <vt:variant>
        <vt:lpwstr>consultantplus://offline/ref=2FA3DC77F7D5862D727969F6564C37DDF2EDA2C83AB8CEBBBCF27CDDF27D74663649F989ACC5C2D27EZ5O</vt:lpwstr>
      </vt:variant>
      <vt:variant>
        <vt:lpwstr/>
      </vt:variant>
      <vt:variant>
        <vt:i4>1048577</vt:i4>
      </vt:variant>
      <vt:variant>
        <vt:i4>2277</vt:i4>
      </vt:variant>
      <vt:variant>
        <vt:i4>0</vt:i4>
      </vt:variant>
      <vt:variant>
        <vt:i4>5</vt:i4>
      </vt:variant>
      <vt:variant>
        <vt:lpwstr>consultantplus://offline/ref=E917CFA15DFE16C4B731D07CB9CA3378FD80B5179D6758716C6E4C05FF63C8807128E4C00EDE44BBbFH</vt:lpwstr>
      </vt:variant>
      <vt:variant>
        <vt:lpwstr/>
      </vt:variant>
      <vt:variant>
        <vt:i4>1966083</vt:i4>
      </vt:variant>
      <vt:variant>
        <vt:i4>2274</vt:i4>
      </vt:variant>
      <vt:variant>
        <vt:i4>0</vt:i4>
      </vt:variant>
      <vt:variant>
        <vt:i4>5</vt:i4>
      </vt:variant>
      <vt:variant>
        <vt:lpwstr>consultantplus://offline/ref=E917CFA15DFE16C4B731D07CB9CA3378FD81B710926D58716C6E4C05FFB6b3H</vt:lpwstr>
      </vt:variant>
      <vt:variant>
        <vt:lpwstr/>
      </vt:variant>
      <vt:variant>
        <vt:i4>3080247</vt:i4>
      </vt:variant>
      <vt:variant>
        <vt:i4>2271</vt:i4>
      </vt:variant>
      <vt:variant>
        <vt:i4>0</vt:i4>
      </vt:variant>
      <vt:variant>
        <vt:i4>5</vt:i4>
      </vt:variant>
      <vt:variant>
        <vt:lpwstr>consultantplus://offline/ref=2D57F3C8A3D7F1ACAA28FD62A8571C9451D9EAE22680032EF35D248DBF3A44B250B729F9DF2D3B4Fh7B4K</vt:lpwstr>
      </vt:variant>
      <vt:variant>
        <vt:lpwstr/>
      </vt:variant>
      <vt:variant>
        <vt:i4>3080246</vt:i4>
      </vt:variant>
      <vt:variant>
        <vt:i4>2268</vt:i4>
      </vt:variant>
      <vt:variant>
        <vt:i4>0</vt:i4>
      </vt:variant>
      <vt:variant>
        <vt:i4>5</vt:i4>
      </vt:variant>
      <vt:variant>
        <vt:lpwstr>consultantplus://offline/ref=2D57F3C8A3D7F1ACAA28FD62A8571C9451D9EAE22680032EF35D248DBF3A44B250B729F9DF2D3B4Fh7B5K</vt:lpwstr>
      </vt:variant>
      <vt:variant>
        <vt:lpwstr/>
      </vt:variant>
      <vt:variant>
        <vt:i4>3080241</vt:i4>
      </vt:variant>
      <vt:variant>
        <vt:i4>2265</vt:i4>
      </vt:variant>
      <vt:variant>
        <vt:i4>0</vt:i4>
      </vt:variant>
      <vt:variant>
        <vt:i4>5</vt:i4>
      </vt:variant>
      <vt:variant>
        <vt:lpwstr>consultantplus://offline/ref=2D57F3C8A3D7F1ACAA28FD62A8571C9451D9EAE22680032EF35D248DBF3A44B250B729F9DF2D3B40h7BDK</vt:lpwstr>
      </vt:variant>
      <vt:variant>
        <vt:lpwstr/>
      </vt:variant>
      <vt:variant>
        <vt:i4>3080247</vt:i4>
      </vt:variant>
      <vt:variant>
        <vt:i4>2262</vt:i4>
      </vt:variant>
      <vt:variant>
        <vt:i4>0</vt:i4>
      </vt:variant>
      <vt:variant>
        <vt:i4>5</vt:i4>
      </vt:variant>
      <vt:variant>
        <vt:lpwstr>consultantplus://offline/ref=2D57F3C8A3D7F1ACAA28FD62A8571C9451D9EAE22680032EF35D248DBF3A44B250B729F9DF2D3B4Fh7B4K</vt:lpwstr>
      </vt:variant>
      <vt:variant>
        <vt:lpwstr/>
      </vt:variant>
      <vt:variant>
        <vt:i4>3080246</vt:i4>
      </vt:variant>
      <vt:variant>
        <vt:i4>2259</vt:i4>
      </vt:variant>
      <vt:variant>
        <vt:i4>0</vt:i4>
      </vt:variant>
      <vt:variant>
        <vt:i4>5</vt:i4>
      </vt:variant>
      <vt:variant>
        <vt:lpwstr>consultantplus://offline/ref=2D57F3C8A3D7F1ACAA28FD62A8571C9451D9EAE22680032EF35D248DBF3A44B250B729F9DF2D3B4Fh7B5K</vt:lpwstr>
      </vt:variant>
      <vt:variant>
        <vt:lpwstr/>
      </vt:variant>
      <vt:variant>
        <vt:i4>3080288</vt:i4>
      </vt:variant>
      <vt:variant>
        <vt:i4>2256</vt:i4>
      </vt:variant>
      <vt:variant>
        <vt:i4>0</vt:i4>
      </vt:variant>
      <vt:variant>
        <vt:i4>5</vt:i4>
      </vt:variant>
      <vt:variant>
        <vt:lpwstr>consultantplus://offline/ref=2D57F3C8A3D7F1ACAA28FD62A8571C9451D9EAE22680032EF35D248DBF3A44B250B729F9DF2D3B4Fh7BCK</vt:lpwstr>
      </vt:variant>
      <vt:variant>
        <vt:lpwstr/>
      </vt:variant>
      <vt:variant>
        <vt:i4>3080288</vt:i4>
      </vt:variant>
      <vt:variant>
        <vt:i4>2253</vt:i4>
      </vt:variant>
      <vt:variant>
        <vt:i4>0</vt:i4>
      </vt:variant>
      <vt:variant>
        <vt:i4>5</vt:i4>
      </vt:variant>
      <vt:variant>
        <vt:lpwstr>consultantplus://offline/ref=2D57F3C8A3D7F1ACAA28FD62A8571C9451D9EAE22680032EF35D248DBF3A44B250B729F9DF2D3B4Fh7BCK</vt:lpwstr>
      </vt:variant>
      <vt:variant>
        <vt:lpwstr/>
      </vt:variant>
      <vt:variant>
        <vt:i4>3080290</vt:i4>
      </vt:variant>
      <vt:variant>
        <vt:i4>2250</vt:i4>
      </vt:variant>
      <vt:variant>
        <vt:i4>0</vt:i4>
      </vt:variant>
      <vt:variant>
        <vt:i4>5</vt:i4>
      </vt:variant>
      <vt:variant>
        <vt:lpwstr>consultantplus://offline/ref=2D57F3C8A3D7F1ACAA28FD62A8571C9451D9EAE22680032EF35D248DBF3A44B250B729F9DF2D3B4Eh7BBK</vt:lpwstr>
      </vt:variant>
      <vt:variant>
        <vt:lpwstr/>
      </vt:variant>
      <vt:variant>
        <vt:i4>3080249</vt:i4>
      </vt:variant>
      <vt:variant>
        <vt:i4>2247</vt:i4>
      </vt:variant>
      <vt:variant>
        <vt:i4>0</vt:i4>
      </vt:variant>
      <vt:variant>
        <vt:i4>5</vt:i4>
      </vt:variant>
      <vt:variant>
        <vt:lpwstr>consultantplus://offline/ref=2D57F3C8A3D7F1ACAA28FD62A8571C9451D9EAE22680032EF35D248DBF3A44B250B729F9DF2D3B4Eh7B9K</vt:lpwstr>
      </vt:variant>
      <vt:variant>
        <vt:lpwstr/>
      </vt:variant>
      <vt:variant>
        <vt:i4>3080288</vt:i4>
      </vt:variant>
      <vt:variant>
        <vt:i4>2244</vt:i4>
      </vt:variant>
      <vt:variant>
        <vt:i4>0</vt:i4>
      </vt:variant>
      <vt:variant>
        <vt:i4>5</vt:i4>
      </vt:variant>
      <vt:variant>
        <vt:lpwstr>consultantplus://offline/ref=2D57F3C8A3D7F1ACAA28FD62A8571C9451D9EAE22680032EF35D248DBF3A44B250B729F9DF2D3B4Ah7BDK</vt:lpwstr>
      </vt:variant>
      <vt:variant>
        <vt:lpwstr/>
      </vt:variant>
      <vt:variant>
        <vt:i4>3080296</vt:i4>
      </vt:variant>
      <vt:variant>
        <vt:i4>2241</vt:i4>
      </vt:variant>
      <vt:variant>
        <vt:i4>0</vt:i4>
      </vt:variant>
      <vt:variant>
        <vt:i4>5</vt:i4>
      </vt:variant>
      <vt:variant>
        <vt:lpwstr>consultantplus://offline/ref=2D57F3C8A3D7F1ACAA28FD62A8571C9452D0E1E12D82032EF35D248DBF3A44B250B729F9DF2C3F4Ch7BDK</vt:lpwstr>
      </vt:variant>
      <vt:variant>
        <vt:lpwstr/>
      </vt:variant>
      <vt:variant>
        <vt:i4>2293858</vt:i4>
      </vt:variant>
      <vt:variant>
        <vt:i4>2238</vt:i4>
      </vt:variant>
      <vt:variant>
        <vt:i4>0</vt:i4>
      </vt:variant>
      <vt:variant>
        <vt:i4>5</vt:i4>
      </vt:variant>
      <vt:variant>
        <vt:lpwstr>consultantplus://offline/ref=2D57F3C8A3D7F1ACAA28E076BA3F26920EDCE3E023850F78A45F75D8B13F4CE218A767BCD22C3B487DA3hEB7K</vt:lpwstr>
      </vt:variant>
      <vt:variant>
        <vt:lpwstr/>
      </vt:variant>
      <vt:variant>
        <vt:i4>7077938</vt:i4>
      </vt:variant>
      <vt:variant>
        <vt:i4>2235</vt:i4>
      </vt:variant>
      <vt:variant>
        <vt:i4>0</vt:i4>
      </vt:variant>
      <vt:variant>
        <vt:i4>5</vt:i4>
      </vt:variant>
      <vt:variant>
        <vt:lpwstr>consultantplus://offline/ref=1A3DBF4CB59385E730536768324E74D56A3538E83192F029D74F1119BECB12134765983A1CB950A2p6B9I</vt:lpwstr>
      </vt:variant>
      <vt:variant>
        <vt:lpwstr/>
      </vt:variant>
      <vt:variant>
        <vt:i4>7077939</vt:i4>
      </vt:variant>
      <vt:variant>
        <vt:i4>2232</vt:i4>
      </vt:variant>
      <vt:variant>
        <vt:i4>0</vt:i4>
      </vt:variant>
      <vt:variant>
        <vt:i4>5</vt:i4>
      </vt:variant>
      <vt:variant>
        <vt:lpwstr>consultantplus://offline/ref=1A3DBF4CB59385E730536768324E74D56A3538E83192F029D74F1119BECB12134765983A1CB950A2p6B8I</vt:lpwstr>
      </vt:variant>
      <vt:variant>
        <vt:lpwstr/>
      </vt:variant>
      <vt:variant>
        <vt:i4>7077997</vt:i4>
      </vt:variant>
      <vt:variant>
        <vt:i4>2229</vt:i4>
      </vt:variant>
      <vt:variant>
        <vt:i4>0</vt:i4>
      </vt:variant>
      <vt:variant>
        <vt:i4>5</vt:i4>
      </vt:variant>
      <vt:variant>
        <vt:lpwstr>consultantplus://offline/ref=1A3DBF4CB59385E730536768324E74D56A3538E83192F029D74F1119BECB12134765983A1CB950ADp6B0I</vt:lpwstr>
      </vt:variant>
      <vt:variant>
        <vt:lpwstr/>
      </vt:variant>
      <vt:variant>
        <vt:i4>7077938</vt:i4>
      </vt:variant>
      <vt:variant>
        <vt:i4>2226</vt:i4>
      </vt:variant>
      <vt:variant>
        <vt:i4>0</vt:i4>
      </vt:variant>
      <vt:variant>
        <vt:i4>5</vt:i4>
      </vt:variant>
      <vt:variant>
        <vt:lpwstr>consultantplus://offline/ref=1A3DBF4CB59385E730536768324E74D56A3538E83192F029D74F1119BECB12134765983A1CB950A2p6B9I</vt:lpwstr>
      </vt:variant>
      <vt:variant>
        <vt:lpwstr/>
      </vt:variant>
      <vt:variant>
        <vt:i4>7077939</vt:i4>
      </vt:variant>
      <vt:variant>
        <vt:i4>2223</vt:i4>
      </vt:variant>
      <vt:variant>
        <vt:i4>0</vt:i4>
      </vt:variant>
      <vt:variant>
        <vt:i4>5</vt:i4>
      </vt:variant>
      <vt:variant>
        <vt:lpwstr>consultantplus://offline/ref=1A3DBF4CB59385E730536768324E74D56A3538E83192F029D74F1119BECB12134765983A1CB950A2p6B8I</vt:lpwstr>
      </vt:variant>
      <vt:variant>
        <vt:lpwstr/>
      </vt:variant>
      <vt:variant>
        <vt:i4>7077946</vt:i4>
      </vt:variant>
      <vt:variant>
        <vt:i4>2220</vt:i4>
      </vt:variant>
      <vt:variant>
        <vt:i4>0</vt:i4>
      </vt:variant>
      <vt:variant>
        <vt:i4>5</vt:i4>
      </vt:variant>
      <vt:variant>
        <vt:lpwstr>consultantplus://offline/ref=1A3DBF4CB59385E730536768324E74D56A3538E83192F029D74F1119BECB12134765983A1CB950A2p6B1I</vt:lpwstr>
      </vt:variant>
      <vt:variant>
        <vt:lpwstr/>
      </vt:variant>
      <vt:variant>
        <vt:i4>7077946</vt:i4>
      </vt:variant>
      <vt:variant>
        <vt:i4>2217</vt:i4>
      </vt:variant>
      <vt:variant>
        <vt:i4>0</vt:i4>
      </vt:variant>
      <vt:variant>
        <vt:i4>5</vt:i4>
      </vt:variant>
      <vt:variant>
        <vt:lpwstr>consultantplus://offline/ref=1A3DBF4CB59385E730536768324E74D56A3538E83192F029D74F1119BECB12134765983A1CB950A2p6B1I</vt:lpwstr>
      </vt:variant>
      <vt:variant>
        <vt:lpwstr/>
      </vt:variant>
      <vt:variant>
        <vt:i4>7077948</vt:i4>
      </vt:variant>
      <vt:variant>
        <vt:i4>2214</vt:i4>
      </vt:variant>
      <vt:variant>
        <vt:i4>0</vt:i4>
      </vt:variant>
      <vt:variant>
        <vt:i4>5</vt:i4>
      </vt:variant>
      <vt:variant>
        <vt:lpwstr>consultantplus://offline/ref=1A3DBF4CB59385E730536768324E74D56A3538E83192F029D74F1119BECB12134765983A1CB950A3p6B6I</vt:lpwstr>
      </vt:variant>
      <vt:variant>
        <vt:lpwstr/>
      </vt:variant>
      <vt:variant>
        <vt:i4>7077950</vt:i4>
      </vt:variant>
      <vt:variant>
        <vt:i4>2211</vt:i4>
      </vt:variant>
      <vt:variant>
        <vt:i4>0</vt:i4>
      </vt:variant>
      <vt:variant>
        <vt:i4>5</vt:i4>
      </vt:variant>
      <vt:variant>
        <vt:lpwstr>consultantplus://offline/ref=1A3DBF4CB59385E730536768324E74D56A3538E83192F029D74F1119BECB12134765983A1CB950A3p6B4I</vt:lpwstr>
      </vt:variant>
      <vt:variant>
        <vt:lpwstr/>
      </vt:variant>
      <vt:variant>
        <vt:i4>7471161</vt:i4>
      </vt:variant>
      <vt:variant>
        <vt:i4>2208</vt:i4>
      </vt:variant>
      <vt:variant>
        <vt:i4>0</vt:i4>
      </vt:variant>
      <vt:variant>
        <vt:i4>5</vt:i4>
      </vt:variant>
      <vt:variant>
        <vt:lpwstr>consultantplus://offline/ref=EA2F6D04A8D5331B6C1F7DBAF8C47B2434C2AF9822719327D34C3592B67C95D013B68433FD8022B656O5J</vt:lpwstr>
      </vt:variant>
      <vt:variant>
        <vt:lpwstr/>
      </vt:variant>
      <vt:variant>
        <vt:i4>6881336</vt:i4>
      </vt:variant>
      <vt:variant>
        <vt:i4>2205</vt:i4>
      </vt:variant>
      <vt:variant>
        <vt:i4>0</vt:i4>
      </vt:variant>
      <vt:variant>
        <vt:i4>5</vt:i4>
      </vt:variant>
      <vt:variant>
        <vt:lpwstr>consultantplus://offline/ref=16CDE8FA2F07DA8C98E4DC5B48B8A15352EEC4960B8EF16980CF757B599005F9355FB5F296F0DE9FWCGBN</vt:lpwstr>
      </vt:variant>
      <vt:variant>
        <vt:lpwstr/>
      </vt:variant>
      <vt:variant>
        <vt:i4>6881339</vt:i4>
      </vt:variant>
      <vt:variant>
        <vt:i4>2202</vt:i4>
      </vt:variant>
      <vt:variant>
        <vt:i4>0</vt:i4>
      </vt:variant>
      <vt:variant>
        <vt:i4>5</vt:i4>
      </vt:variant>
      <vt:variant>
        <vt:lpwstr>consultantplus://offline/ref=16CDE8FA2F07DA8C98E4DC5B48B8A15352EEC4960B8EF16980CF757B599005F9355FB5F296F0DE9DWCGCN</vt:lpwstr>
      </vt:variant>
      <vt:variant>
        <vt:lpwstr/>
      </vt:variant>
      <vt:variant>
        <vt:i4>393310</vt:i4>
      </vt:variant>
      <vt:variant>
        <vt:i4>2199</vt:i4>
      </vt:variant>
      <vt:variant>
        <vt:i4>0</vt:i4>
      </vt:variant>
      <vt:variant>
        <vt:i4>5</vt:i4>
      </vt:variant>
      <vt:variant>
        <vt:lpwstr>consultantplus://offline/ref=16CDE8FA2F07DA8C98E4D1485DB8A15357EAC599098FF16980CF757B59W9G0N</vt:lpwstr>
      </vt:variant>
      <vt:variant>
        <vt:lpwstr/>
      </vt:variant>
      <vt:variant>
        <vt:i4>8061024</vt:i4>
      </vt:variant>
      <vt:variant>
        <vt:i4>2196</vt:i4>
      </vt:variant>
      <vt:variant>
        <vt:i4>0</vt:i4>
      </vt:variant>
      <vt:variant>
        <vt:i4>5</vt:i4>
      </vt:variant>
      <vt:variant>
        <vt:lpwstr>consultantplus://offline/ref=C12D0D1603CC5D1196DBA453AC751CC43BB1DA21F61742647E8A46C524C8E8F173246B1762473520K4o1H</vt:lpwstr>
      </vt:variant>
      <vt:variant>
        <vt:lpwstr/>
      </vt:variant>
      <vt:variant>
        <vt:i4>8061025</vt:i4>
      </vt:variant>
      <vt:variant>
        <vt:i4>2193</vt:i4>
      </vt:variant>
      <vt:variant>
        <vt:i4>0</vt:i4>
      </vt:variant>
      <vt:variant>
        <vt:i4>5</vt:i4>
      </vt:variant>
      <vt:variant>
        <vt:lpwstr>consultantplus://offline/ref=C12D0D1603CC5D1196DBA453AC751CC43BB1DA21F61742647E8A46C524C8E8F173246B1762473520K4o0H</vt:lpwstr>
      </vt:variant>
      <vt:variant>
        <vt:lpwstr/>
      </vt:variant>
      <vt:variant>
        <vt:i4>5111890</vt:i4>
      </vt:variant>
      <vt:variant>
        <vt:i4>2190</vt:i4>
      </vt:variant>
      <vt:variant>
        <vt:i4>0</vt:i4>
      </vt:variant>
      <vt:variant>
        <vt:i4>5</vt:i4>
      </vt:variant>
      <vt:variant>
        <vt:lpwstr>consultantplus://offline/ref=C12D0D1603CC5D1196DBA453AC751CC43BB0D520FD1F42647E8A46C524C8E8F173246B1462K4oEH</vt:lpwstr>
      </vt:variant>
      <vt:variant>
        <vt:lpwstr/>
      </vt:variant>
      <vt:variant>
        <vt:i4>8060991</vt:i4>
      </vt:variant>
      <vt:variant>
        <vt:i4>2187</vt:i4>
      </vt:variant>
      <vt:variant>
        <vt:i4>0</vt:i4>
      </vt:variant>
      <vt:variant>
        <vt:i4>5</vt:i4>
      </vt:variant>
      <vt:variant>
        <vt:lpwstr>consultantplus://offline/ref=C12D0D1603CC5D1196DBA453AC751CC43BB1DA21F61742647E8A46C524C8E8F173246B176247352FK4o8H</vt:lpwstr>
      </vt:variant>
      <vt:variant>
        <vt:lpwstr/>
      </vt:variant>
      <vt:variant>
        <vt:i4>8061024</vt:i4>
      </vt:variant>
      <vt:variant>
        <vt:i4>2184</vt:i4>
      </vt:variant>
      <vt:variant>
        <vt:i4>0</vt:i4>
      </vt:variant>
      <vt:variant>
        <vt:i4>5</vt:i4>
      </vt:variant>
      <vt:variant>
        <vt:lpwstr>consultantplus://offline/ref=C12D0D1603CC5D1196DBA453AC751CC43BB1DA21F61742647E8A46C524C8E8F173246B1762473520K4o1H</vt:lpwstr>
      </vt:variant>
      <vt:variant>
        <vt:lpwstr/>
      </vt:variant>
      <vt:variant>
        <vt:i4>8061025</vt:i4>
      </vt:variant>
      <vt:variant>
        <vt:i4>2181</vt:i4>
      </vt:variant>
      <vt:variant>
        <vt:i4>0</vt:i4>
      </vt:variant>
      <vt:variant>
        <vt:i4>5</vt:i4>
      </vt:variant>
      <vt:variant>
        <vt:lpwstr>consultantplus://offline/ref=C12D0D1603CC5D1196DBA453AC751CC43BB1DA21F61742647E8A46C524C8E8F173246B1762473520K4o0H</vt:lpwstr>
      </vt:variant>
      <vt:variant>
        <vt:lpwstr/>
      </vt:variant>
      <vt:variant>
        <vt:i4>2228332</vt:i4>
      </vt:variant>
      <vt:variant>
        <vt:i4>2178</vt:i4>
      </vt:variant>
      <vt:variant>
        <vt:i4>0</vt:i4>
      </vt:variant>
      <vt:variant>
        <vt:i4>5</vt:i4>
      </vt:variant>
      <vt:variant>
        <vt:lpwstr>consultantplus://offline/ref=9DC90464CD23B39BE85AE2ABAB89A2A269980EBBCC9BA688ACD9E8F10E3F2B5E701D39054674B534BC23e4iEJ</vt:lpwstr>
      </vt:variant>
      <vt:variant>
        <vt:lpwstr/>
      </vt:variant>
      <vt:variant>
        <vt:i4>1638488</vt:i4>
      </vt:variant>
      <vt:variant>
        <vt:i4>2175</vt:i4>
      </vt:variant>
      <vt:variant>
        <vt:i4>0</vt:i4>
      </vt:variant>
      <vt:variant>
        <vt:i4>5</vt:i4>
      </vt:variant>
      <vt:variant>
        <vt:lpwstr>consultantplus://offline/ref=9DC90464CD23B39BE85AFFBFB9E198A435940BB4C992A5D6FBDBB9A4003A230E380D77404A72BCe3i2J</vt:lpwstr>
      </vt:variant>
      <vt:variant>
        <vt:lpwstr/>
      </vt:variant>
      <vt:variant>
        <vt:i4>2752568</vt:i4>
      </vt:variant>
      <vt:variant>
        <vt:i4>2172</vt:i4>
      </vt:variant>
      <vt:variant>
        <vt:i4>0</vt:i4>
      </vt:variant>
      <vt:variant>
        <vt:i4>5</vt:i4>
      </vt:variant>
      <vt:variant>
        <vt:lpwstr>consultantplus://offline/ref=9DC90464CD23B39BE85AFFBFB9E198A4369D07B9CE92A5D6FBDBB9A4003A230E380D77404B75B533eBi5J</vt:lpwstr>
      </vt:variant>
      <vt:variant>
        <vt:lpwstr/>
      </vt:variant>
      <vt:variant>
        <vt:i4>2752569</vt:i4>
      </vt:variant>
      <vt:variant>
        <vt:i4>2169</vt:i4>
      </vt:variant>
      <vt:variant>
        <vt:i4>0</vt:i4>
      </vt:variant>
      <vt:variant>
        <vt:i4>5</vt:i4>
      </vt:variant>
      <vt:variant>
        <vt:lpwstr>consultantplus://offline/ref=9DC90464CD23B39BE85AFFBFB9E198A4369D07B9CE92A5D6FBDBB9A4003A230E380D77404B75B533eBi4J</vt:lpwstr>
      </vt:variant>
      <vt:variant>
        <vt:lpwstr/>
      </vt:variant>
      <vt:variant>
        <vt:i4>2228320</vt:i4>
      </vt:variant>
      <vt:variant>
        <vt:i4>2166</vt:i4>
      </vt:variant>
      <vt:variant>
        <vt:i4>0</vt:i4>
      </vt:variant>
      <vt:variant>
        <vt:i4>5</vt:i4>
      </vt:variant>
      <vt:variant>
        <vt:lpwstr>consultantplus://offline/ref=9DC90464CD23B39BE85AE2ABAB89A2A269980EB8CA91AB84ACD9E8F10E3F2B5E701D39054674B534BC20e4i9J</vt:lpwstr>
      </vt:variant>
      <vt:variant>
        <vt:lpwstr/>
      </vt:variant>
      <vt:variant>
        <vt:i4>1638488</vt:i4>
      </vt:variant>
      <vt:variant>
        <vt:i4>2163</vt:i4>
      </vt:variant>
      <vt:variant>
        <vt:i4>0</vt:i4>
      </vt:variant>
      <vt:variant>
        <vt:i4>5</vt:i4>
      </vt:variant>
      <vt:variant>
        <vt:lpwstr>consultantplus://offline/ref=9DC90464CD23B39BE85AFFBFB9E198A435940BB4C992A5D6FBDBB9A4003A230E380D77404A72BCe3i2J</vt:lpwstr>
      </vt:variant>
      <vt:variant>
        <vt:lpwstr/>
      </vt:variant>
      <vt:variant>
        <vt:i4>4980744</vt:i4>
      </vt:variant>
      <vt:variant>
        <vt:i4>2160</vt:i4>
      </vt:variant>
      <vt:variant>
        <vt:i4>0</vt:i4>
      </vt:variant>
      <vt:variant>
        <vt:i4>5</vt:i4>
      </vt:variant>
      <vt:variant>
        <vt:lpwstr>consultantplus://offline/ref=9DC90464CD23B39BE85AFFBFB9E198A435950FBEC992A5D6FBDBB9A4003A230E380D77434Be7iCJ</vt:lpwstr>
      </vt:variant>
      <vt:variant>
        <vt:lpwstr/>
      </vt:variant>
      <vt:variant>
        <vt:i4>2752574</vt:i4>
      </vt:variant>
      <vt:variant>
        <vt:i4>2157</vt:i4>
      </vt:variant>
      <vt:variant>
        <vt:i4>0</vt:i4>
      </vt:variant>
      <vt:variant>
        <vt:i4>5</vt:i4>
      </vt:variant>
      <vt:variant>
        <vt:lpwstr>consultantplus://offline/ref=9DC90464CD23B39BE85AFFBFB9E198A4369D07B9CE92A5D6FBDBB9A4003A230E380D77404B75B53CeBiCJ</vt:lpwstr>
      </vt:variant>
      <vt:variant>
        <vt:lpwstr/>
      </vt:variant>
      <vt:variant>
        <vt:i4>2752568</vt:i4>
      </vt:variant>
      <vt:variant>
        <vt:i4>2154</vt:i4>
      </vt:variant>
      <vt:variant>
        <vt:i4>0</vt:i4>
      </vt:variant>
      <vt:variant>
        <vt:i4>5</vt:i4>
      </vt:variant>
      <vt:variant>
        <vt:lpwstr>consultantplus://offline/ref=9DC90464CD23B39BE85AFFBFB9E198A4369D07B9CE92A5D6FBDBB9A4003A230E380D77404B75B533eBi5J</vt:lpwstr>
      </vt:variant>
      <vt:variant>
        <vt:lpwstr/>
      </vt:variant>
      <vt:variant>
        <vt:i4>2752569</vt:i4>
      </vt:variant>
      <vt:variant>
        <vt:i4>2151</vt:i4>
      </vt:variant>
      <vt:variant>
        <vt:i4>0</vt:i4>
      </vt:variant>
      <vt:variant>
        <vt:i4>5</vt:i4>
      </vt:variant>
      <vt:variant>
        <vt:lpwstr>consultantplus://offline/ref=9DC90464CD23B39BE85AFFBFB9E198A4369D07B9CE92A5D6FBDBB9A4003A230E380D77404B75B533eBi4J</vt:lpwstr>
      </vt:variant>
      <vt:variant>
        <vt:lpwstr/>
      </vt:variant>
      <vt:variant>
        <vt:i4>2228327</vt:i4>
      </vt:variant>
      <vt:variant>
        <vt:i4>2148</vt:i4>
      </vt:variant>
      <vt:variant>
        <vt:i4>0</vt:i4>
      </vt:variant>
      <vt:variant>
        <vt:i4>5</vt:i4>
      </vt:variant>
      <vt:variant>
        <vt:lpwstr>consultantplus://offline/ref=9DC90464CD23B39BE85AE2ABAB89A2A269980EBBCC92AD86ACD9E8F10E3F2B5E701D39054674B534BC23e4iBJ</vt:lpwstr>
      </vt:variant>
      <vt:variant>
        <vt:lpwstr/>
      </vt:variant>
      <vt:variant>
        <vt:i4>2752568</vt:i4>
      </vt:variant>
      <vt:variant>
        <vt:i4>2145</vt:i4>
      </vt:variant>
      <vt:variant>
        <vt:i4>0</vt:i4>
      </vt:variant>
      <vt:variant>
        <vt:i4>5</vt:i4>
      </vt:variant>
      <vt:variant>
        <vt:lpwstr>consultantplus://offline/ref=9DC90464CD23B39BE85AFFBFB9E198A4369D07B9CE92A5D6FBDBB9A4003A230E380D77404B75B533eBi5J</vt:lpwstr>
      </vt:variant>
      <vt:variant>
        <vt:lpwstr/>
      </vt:variant>
      <vt:variant>
        <vt:i4>2752569</vt:i4>
      </vt:variant>
      <vt:variant>
        <vt:i4>2142</vt:i4>
      </vt:variant>
      <vt:variant>
        <vt:i4>0</vt:i4>
      </vt:variant>
      <vt:variant>
        <vt:i4>5</vt:i4>
      </vt:variant>
      <vt:variant>
        <vt:lpwstr>consultantplus://offline/ref=9DC90464CD23B39BE85AFFBFB9E198A4369D07B9CE92A5D6FBDBB9A4003A230E380D77404B75B533eBi4J</vt:lpwstr>
      </vt:variant>
      <vt:variant>
        <vt:lpwstr/>
      </vt:variant>
      <vt:variant>
        <vt:i4>2752617</vt:i4>
      </vt:variant>
      <vt:variant>
        <vt:i4>2139</vt:i4>
      </vt:variant>
      <vt:variant>
        <vt:i4>0</vt:i4>
      </vt:variant>
      <vt:variant>
        <vt:i4>5</vt:i4>
      </vt:variant>
      <vt:variant>
        <vt:lpwstr>consultantplus://offline/ref=9DC90464CD23B39BE85AFFBFB9E198A4369D07B9CE92A5D6FBDBB9A4003A230E380D77404B75B533eBiDJ</vt:lpwstr>
      </vt:variant>
      <vt:variant>
        <vt:lpwstr/>
      </vt:variant>
      <vt:variant>
        <vt:i4>2752621</vt:i4>
      </vt:variant>
      <vt:variant>
        <vt:i4>2136</vt:i4>
      </vt:variant>
      <vt:variant>
        <vt:i4>0</vt:i4>
      </vt:variant>
      <vt:variant>
        <vt:i4>5</vt:i4>
      </vt:variant>
      <vt:variant>
        <vt:lpwstr>consultantplus://offline/ref=9DC90464CD23B39BE85AFFBFB9E198A4369D07B9CE92A5D6FBDBB9A4003A230E380D77404B75B532eBiAJ</vt:lpwstr>
      </vt:variant>
      <vt:variant>
        <vt:lpwstr/>
      </vt:variant>
      <vt:variant>
        <vt:i4>2752564</vt:i4>
      </vt:variant>
      <vt:variant>
        <vt:i4>2133</vt:i4>
      </vt:variant>
      <vt:variant>
        <vt:i4>0</vt:i4>
      </vt:variant>
      <vt:variant>
        <vt:i4>5</vt:i4>
      </vt:variant>
      <vt:variant>
        <vt:lpwstr>consultantplus://offline/ref=9DC90464CD23B39BE85AFFBFB9E198A4369D07B9CE92A5D6FBDBB9A4003A230E380D77404B75B532eBi8J</vt:lpwstr>
      </vt:variant>
      <vt:variant>
        <vt:lpwstr/>
      </vt:variant>
      <vt:variant>
        <vt:i4>2752575</vt:i4>
      </vt:variant>
      <vt:variant>
        <vt:i4>2130</vt:i4>
      </vt:variant>
      <vt:variant>
        <vt:i4>0</vt:i4>
      </vt:variant>
      <vt:variant>
        <vt:i4>5</vt:i4>
      </vt:variant>
      <vt:variant>
        <vt:lpwstr>consultantplus://offline/ref=9DC90464CD23B39BE85AFFBFB9E198A435950CBFC99AA5D6FBDBB9A4003A230E380D77404B75B53CeBi4J</vt:lpwstr>
      </vt:variant>
      <vt:variant>
        <vt:lpwstr/>
      </vt:variant>
      <vt:variant>
        <vt:i4>2097253</vt:i4>
      </vt:variant>
      <vt:variant>
        <vt:i4>2127</vt:i4>
      </vt:variant>
      <vt:variant>
        <vt:i4>0</vt:i4>
      </vt:variant>
      <vt:variant>
        <vt:i4>5</vt:i4>
      </vt:variant>
      <vt:variant>
        <vt:lpwstr>consultantplus://offline/ref=03F7BBCEBDD5B191D8EB68EA7461D1A346FE6420C9AE5457371AB14FEA3676784F9A8514816B4652AAE2eFnFJ</vt:lpwstr>
      </vt:variant>
      <vt:variant>
        <vt:lpwstr/>
      </vt:variant>
      <vt:variant>
        <vt:i4>1966170</vt:i4>
      </vt:variant>
      <vt:variant>
        <vt:i4>2124</vt:i4>
      </vt:variant>
      <vt:variant>
        <vt:i4>0</vt:i4>
      </vt:variant>
      <vt:variant>
        <vt:i4>5</vt:i4>
      </vt:variant>
      <vt:variant>
        <vt:lpwstr>consultantplus://offline/ref=9DC90464CD23B39BE85AE3BCA7E198A436960DBAC6C5F2D4AA8EB7eAi1J</vt:lpwstr>
      </vt:variant>
      <vt:variant>
        <vt:lpwstr/>
      </vt:variant>
      <vt:variant>
        <vt:i4>1966094</vt:i4>
      </vt:variant>
      <vt:variant>
        <vt:i4>2121</vt:i4>
      </vt:variant>
      <vt:variant>
        <vt:i4>0</vt:i4>
      </vt:variant>
      <vt:variant>
        <vt:i4>5</vt:i4>
      </vt:variant>
      <vt:variant>
        <vt:lpwstr>consultantplus://offline/ref=9DC90464CD23B39BE85AE3BCA7E198A436960EB4C6C5F2D4AA8EB7eAi1J</vt:lpwstr>
      </vt:variant>
      <vt:variant>
        <vt:lpwstr/>
      </vt:variant>
      <vt:variant>
        <vt:i4>2752619</vt:i4>
      </vt:variant>
      <vt:variant>
        <vt:i4>2118</vt:i4>
      </vt:variant>
      <vt:variant>
        <vt:i4>0</vt:i4>
      </vt:variant>
      <vt:variant>
        <vt:i4>5</vt:i4>
      </vt:variant>
      <vt:variant>
        <vt:lpwstr>consultantplus://offline/ref=9DC90464CD23B39BE85AFFBFB9E198A4369D07B9CE92A5D6FBDBB9A4003A230E380D77404B75B536eBiCJ</vt:lpwstr>
      </vt:variant>
      <vt:variant>
        <vt:lpwstr/>
      </vt:variant>
      <vt:variant>
        <vt:i4>5111900</vt:i4>
      </vt:variant>
      <vt:variant>
        <vt:i4>2115</vt:i4>
      </vt:variant>
      <vt:variant>
        <vt:i4>0</vt:i4>
      </vt:variant>
      <vt:variant>
        <vt:i4>5</vt:i4>
      </vt:variant>
      <vt:variant>
        <vt:lpwstr>consultantplus://offline/ref=D8EC80150866798F2015425E4798F0F8E5BD5C54EFC33DFF9D5B407F02h0mDJ</vt:lpwstr>
      </vt:variant>
      <vt:variant>
        <vt:lpwstr/>
      </vt:variant>
      <vt:variant>
        <vt:i4>1966170</vt:i4>
      </vt:variant>
      <vt:variant>
        <vt:i4>2112</vt:i4>
      </vt:variant>
      <vt:variant>
        <vt:i4>0</vt:i4>
      </vt:variant>
      <vt:variant>
        <vt:i4>5</vt:i4>
      </vt:variant>
      <vt:variant>
        <vt:lpwstr>consultantplus://offline/ref=9DC90464CD23B39BE85AE3BCA7E198A436960DBAC6C5F2D4AA8EB7eAi1J</vt:lpwstr>
      </vt:variant>
      <vt:variant>
        <vt:lpwstr/>
      </vt:variant>
      <vt:variant>
        <vt:i4>7209060</vt:i4>
      </vt:variant>
      <vt:variant>
        <vt:i4>2109</vt:i4>
      </vt:variant>
      <vt:variant>
        <vt:i4>0</vt:i4>
      </vt:variant>
      <vt:variant>
        <vt:i4>5</vt:i4>
      </vt:variant>
      <vt:variant>
        <vt:lpwstr>consultantplus://offline/ref=36AFC037329F0852F7F97B9D565879E3E5FFFC645B559345AF6BF703371D1772CE4650C470D0RFJ2J</vt:lpwstr>
      </vt:variant>
      <vt:variant>
        <vt:lpwstr/>
      </vt:variant>
      <vt:variant>
        <vt:i4>3145835</vt:i4>
      </vt:variant>
      <vt:variant>
        <vt:i4>2106</vt:i4>
      </vt:variant>
      <vt:variant>
        <vt:i4>0</vt:i4>
      </vt:variant>
      <vt:variant>
        <vt:i4>5</vt:i4>
      </vt:variant>
      <vt:variant>
        <vt:lpwstr>consultantplus://offline/ref=36AFC037329F0852F7F97B9D565879E3E5FFFC645B559345AF6BF703371D1772CE4650C772D1F080RCJ8J</vt:lpwstr>
      </vt:variant>
      <vt:variant>
        <vt:lpwstr/>
      </vt:variant>
      <vt:variant>
        <vt:i4>7209059</vt:i4>
      </vt:variant>
      <vt:variant>
        <vt:i4>2103</vt:i4>
      </vt:variant>
      <vt:variant>
        <vt:i4>0</vt:i4>
      </vt:variant>
      <vt:variant>
        <vt:i4>5</vt:i4>
      </vt:variant>
      <vt:variant>
        <vt:lpwstr>consultantplus://offline/ref=36AFC037329F0852F7F97B9D565879E3E5FFFC645B559345AF6BF703371D1772CE4650C470D1RFJ4J</vt:lpwstr>
      </vt:variant>
      <vt:variant>
        <vt:lpwstr/>
      </vt:variant>
      <vt:variant>
        <vt:i4>3145830</vt:i4>
      </vt:variant>
      <vt:variant>
        <vt:i4>2100</vt:i4>
      </vt:variant>
      <vt:variant>
        <vt:i4>0</vt:i4>
      </vt:variant>
      <vt:variant>
        <vt:i4>5</vt:i4>
      </vt:variant>
      <vt:variant>
        <vt:lpwstr>consultantplus://offline/ref=36AFC037329F0852F7F97B9D565879E3E5FFFC645B559345AF6BF703371D1772CE4650C772D0F38ARCJFJ</vt:lpwstr>
      </vt:variant>
      <vt:variant>
        <vt:lpwstr/>
      </vt:variant>
      <vt:variant>
        <vt:i4>3145830</vt:i4>
      </vt:variant>
      <vt:variant>
        <vt:i4>2097</vt:i4>
      </vt:variant>
      <vt:variant>
        <vt:i4>0</vt:i4>
      </vt:variant>
      <vt:variant>
        <vt:i4>5</vt:i4>
      </vt:variant>
      <vt:variant>
        <vt:lpwstr>consultantplus://offline/ref=36AFC037329F0852F7F97B9D565879E3E5FFFC645B559345AF6BF703371D1772CE4650C772D0F38ARCJFJ</vt:lpwstr>
      </vt:variant>
      <vt:variant>
        <vt:lpwstr/>
      </vt:variant>
      <vt:variant>
        <vt:i4>655445</vt:i4>
      </vt:variant>
      <vt:variant>
        <vt:i4>2094</vt:i4>
      </vt:variant>
      <vt:variant>
        <vt:i4>0</vt:i4>
      </vt:variant>
      <vt:variant>
        <vt:i4>5</vt:i4>
      </vt:variant>
      <vt:variant>
        <vt:lpwstr>consultantplus://offline/ref=36AFC037329F0852F7F9768F5B5879E3E6FAF96956569345AF6BF70337R1JDJ</vt:lpwstr>
      </vt:variant>
      <vt:variant>
        <vt:lpwstr/>
      </vt:variant>
      <vt:variant>
        <vt:i4>3145830</vt:i4>
      </vt:variant>
      <vt:variant>
        <vt:i4>2091</vt:i4>
      </vt:variant>
      <vt:variant>
        <vt:i4>0</vt:i4>
      </vt:variant>
      <vt:variant>
        <vt:i4>5</vt:i4>
      </vt:variant>
      <vt:variant>
        <vt:lpwstr>consultantplus://offline/ref=36AFC037329F0852F7F97B9D565879E3E5FFFC645B559345AF6BF703371D1772CE4650C772D0F38ARCJFJ</vt:lpwstr>
      </vt:variant>
      <vt:variant>
        <vt:lpwstr/>
      </vt:variant>
      <vt:variant>
        <vt:i4>3145830</vt:i4>
      </vt:variant>
      <vt:variant>
        <vt:i4>2088</vt:i4>
      </vt:variant>
      <vt:variant>
        <vt:i4>0</vt:i4>
      </vt:variant>
      <vt:variant>
        <vt:i4>5</vt:i4>
      </vt:variant>
      <vt:variant>
        <vt:lpwstr>consultantplus://offline/ref=36AFC037329F0852F7F97B9D565879E3E5FFFC645B559345AF6BF703371D1772CE4650C772D0F38ARCJFJ</vt:lpwstr>
      </vt:variant>
      <vt:variant>
        <vt:lpwstr/>
      </vt:variant>
      <vt:variant>
        <vt:i4>720903</vt:i4>
      </vt:variant>
      <vt:variant>
        <vt:i4>2085</vt:i4>
      </vt:variant>
      <vt:variant>
        <vt:i4>0</vt:i4>
      </vt:variant>
      <vt:variant>
        <vt:i4>5</vt:i4>
      </vt:variant>
      <vt:variant>
        <vt:lpwstr>consultantplus://offline/ref=36AFC037329F0852F7F97691525879E3E5FFFE6458589345AF6BF70337R1JDJ</vt:lpwstr>
      </vt:variant>
      <vt:variant>
        <vt:lpwstr/>
      </vt:variant>
      <vt:variant>
        <vt:i4>655454</vt:i4>
      </vt:variant>
      <vt:variant>
        <vt:i4>2082</vt:i4>
      </vt:variant>
      <vt:variant>
        <vt:i4>0</vt:i4>
      </vt:variant>
      <vt:variant>
        <vt:i4>5</vt:i4>
      </vt:variant>
      <vt:variant>
        <vt:lpwstr>consultantplus://offline/ref=36AFC037329F0852F7F97B9D565879E3E5FFFC645B559345AF6BF703371D1772CE4650C573RDJ8J</vt:lpwstr>
      </vt:variant>
      <vt:variant>
        <vt:lpwstr/>
      </vt:variant>
      <vt:variant>
        <vt:i4>3145830</vt:i4>
      </vt:variant>
      <vt:variant>
        <vt:i4>2079</vt:i4>
      </vt:variant>
      <vt:variant>
        <vt:i4>0</vt:i4>
      </vt:variant>
      <vt:variant>
        <vt:i4>5</vt:i4>
      </vt:variant>
      <vt:variant>
        <vt:lpwstr>consultantplus://offline/ref=36AFC037329F0852F7F97B9D565879E3E5FFFC645B559345AF6BF703371D1772CE4650C772D0F38ARCJFJ</vt:lpwstr>
      </vt:variant>
      <vt:variant>
        <vt:lpwstr/>
      </vt:variant>
      <vt:variant>
        <vt:i4>655365</vt:i4>
      </vt:variant>
      <vt:variant>
        <vt:i4>2076</vt:i4>
      </vt:variant>
      <vt:variant>
        <vt:i4>0</vt:i4>
      </vt:variant>
      <vt:variant>
        <vt:i4>5</vt:i4>
      </vt:variant>
      <vt:variant>
        <vt:lpwstr>consultantplus://offline/ref=36AFC037329F0852F7F97689535879E3E6FAF5685D579345AF6BF70337R1JDJ</vt:lpwstr>
      </vt:variant>
      <vt:variant>
        <vt:lpwstr/>
      </vt:variant>
      <vt:variant>
        <vt:i4>524290</vt:i4>
      </vt:variant>
      <vt:variant>
        <vt:i4>2073</vt:i4>
      </vt:variant>
      <vt:variant>
        <vt:i4>0</vt:i4>
      </vt:variant>
      <vt:variant>
        <vt:i4>5</vt:i4>
      </vt:variant>
      <vt:variant>
        <vt:lpwstr>consultantplus://offline/ref=36AFC037329F0852F7F96689443043E5B9F2FD685F519817F869A65639181FR2J2J</vt:lpwstr>
      </vt:variant>
      <vt:variant>
        <vt:lpwstr/>
      </vt:variant>
      <vt:variant>
        <vt:i4>3145830</vt:i4>
      </vt:variant>
      <vt:variant>
        <vt:i4>2070</vt:i4>
      </vt:variant>
      <vt:variant>
        <vt:i4>0</vt:i4>
      </vt:variant>
      <vt:variant>
        <vt:i4>5</vt:i4>
      </vt:variant>
      <vt:variant>
        <vt:lpwstr>consultantplus://offline/ref=36AFC037329F0852F7F97B9D565879E3E5FFFC645B559345AF6BF703371D1772CE4650C772D0F38ARCJFJ</vt:lpwstr>
      </vt:variant>
      <vt:variant>
        <vt:lpwstr/>
      </vt:variant>
      <vt:variant>
        <vt:i4>720986</vt:i4>
      </vt:variant>
      <vt:variant>
        <vt:i4>2067</vt:i4>
      </vt:variant>
      <vt:variant>
        <vt:i4>0</vt:i4>
      </vt:variant>
      <vt:variant>
        <vt:i4>5</vt:i4>
      </vt:variant>
      <vt:variant>
        <vt:lpwstr>consultantplus://offline/ref=36AFC037329F0852F7F97691525879E3E5FBF56A5D589345AF6BF70337R1JDJ</vt:lpwstr>
      </vt:variant>
      <vt:variant>
        <vt:lpwstr/>
      </vt:variant>
      <vt:variant>
        <vt:i4>720979</vt:i4>
      </vt:variant>
      <vt:variant>
        <vt:i4>2064</vt:i4>
      </vt:variant>
      <vt:variant>
        <vt:i4>0</vt:i4>
      </vt:variant>
      <vt:variant>
        <vt:i4>5</vt:i4>
      </vt:variant>
      <vt:variant>
        <vt:lpwstr>consultantplus://offline/ref=36AFC037329F0852F7F9768E435879E3E4F9FD6A58539345AF6BF70337R1JDJ</vt:lpwstr>
      </vt:variant>
      <vt:variant>
        <vt:lpwstr/>
      </vt:variant>
      <vt:variant>
        <vt:i4>3145830</vt:i4>
      </vt:variant>
      <vt:variant>
        <vt:i4>2061</vt:i4>
      </vt:variant>
      <vt:variant>
        <vt:i4>0</vt:i4>
      </vt:variant>
      <vt:variant>
        <vt:i4>5</vt:i4>
      </vt:variant>
      <vt:variant>
        <vt:lpwstr>consultantplus://offline/ref=36AFC037329F0852F7F97B9D565879E3E5FFFC645B559345AF6BF703371D1772CE4650C772D0F38ARCJFJ</vt:lpwstr>
      </vt:variant>
      <vt:variant>
        <vt:lpwstr/>
      </vt:variant>
      <vt:variant>
        <vt:i4>524290</vt:i4>
      </vt:variant>
      <vt:variant>
        <vt:i4>2058</vt:i4>
      </vt:variant>
      <vt:variant>
        <vt:i4>0</vt:i4>
      </vt:variant>
      <vt:variant>
        <vt:i4>5</vt:i4>
      </vt:variant>
      <vt:variant>
        <vt:lpwstr>consultantplus://offline/ref=36AFC037329F0852F7F96689443043E5B9F2FD685F519817F869A65639181FR2J2J</vt:lpwstr>
      </vt:variant>
      <vt:variant>
        <vt:lpwstr/>
      </vt:variant>
      <vt:variant>
        <vt:i4>6815852</vt:i4>
      </vt:variant>
      <vt:variant>
        <vt:i4>2055</vt:i4>
      </vt:variant>
      <vt:variant>
        <vt:i4>0</vt:i4>
      </vt:variant>
      <vt:variant>
        <vt:i4>5</vt:i4>
      </vt:variant>
      <vt:variant>
        <vt:lpwstr>consultantplus://offline/ref=4C1477F1B54EC2456E54DEF3F9AE121326E24A54198E22E69E8C3533A49883D8F378AD247914A5CAG8zEI</vt:lpwstr>
      </vt:variant>
      <vt:variant>
        <vt:lpwstr/>
      </vt:variant>
      <vt:variant>
        <vt:i4>6815804</vt:i4>
      </vt:variant>
      <vt:variant>
        <vt:i4>2052</vt:i4>
      </vt:variant>
      <vt:variant>
        <vt:i4>0</vt:i4>
      </vt:variant>
      <vt:variant>
        <vt:i4>5</vt:i4>
      </vt:variant>
      <vt:variant>
        <vt:lpwstr>consultantplus://offline/ref=4C1477F1B54EC2456E54DEF3F9AE121326E34357138622E69E8C3533A49883D8F378AD247915A1C9G8zAI</vt:lpwstr>
      </vt:variant>
      <vt:variant>
        <vt:lpwstr/>
      </vt:variant>
      <vt:variant>
        <vt:i4>6815793</vt:i4>
      </vt:variant>
      <vt:variant>
        <vt:i4>2049</vt:i4>
      </vt:variant>
      <vt:variant>
        <vt:i4>0</vt:i4>
      </vt:variant>
      <vt:variant>
        <vt:i4>5</vt:i4>
      </vt:variant>
      <vt:variant>
        <vt:lpwstr>consultantplus://offline/ref=377DB265F6F6D385936CCF2D48A43ED72898E1E3A5DBBD09E7AC53968999FBD11BDC0A46F5628A72C08EQ0eCJ</vt:lpwstr>
      </vt:variant>
      <vt:variant>
        <vt:lpwstr/>
      </vt:variant>
      <vt:variant>
        <vt:i4>6815799</vt:i4>
      </vt:variant>
      <vt:variant>
        <vt:i4>2046</vt:i4>
      </vt:variant>
      <vt:variant>
        <vt:i4>0</vt:i4>
      </vt:variant>
      <vt:variant>
        <vt:i4>5</vt:i4>
      </vt:variant>
      <vt:variant>
        <vt:lpwstr>consultantplus://offline/ref=377DB265F6F6D385936CCF2D48A43ED72898E1E3A6DCB80EE7AC53968999FBD11BDC0A46F5628A72C08DQ0eFJ</vt:lpwstr>
      </vt:variant>
      <vt:variant>
        <vt:lpwstr/>
      </vt:variant>
      <vt:variant>
        <vt:i4>6815801</vt:i4>
      </vt:variant>
      <vt:variant>
        <vt:i4>2043</vt:i4>
      </vt:variant>
      <vt:variant>
        <vt:i4>0</vt:i4>
      </vt:variant>
      <vt:variant>
        <vt:i4>5</vt:i4>
      </vt:variant>
      <vt:variant>
        <vt:lpwstr>consultantplus://offline/ref=377DB265F6F6D385936CCF2D48A43ED72898E1E3A6DABE0AE7AC53968999FBD11BDC0A46F5628A72C08DQ0e3J</vt:lpwstr>
      </vt:variant>
      <vt:variant>
        <vt:lpwstr/>
      </vt:variant>
      <vt:variant>
        <vt:i4>3276900</vt:i4>
      </vt:variant>
      <vt:variant>
        <vt:i4>2040</vt:i4>
      </vt:variant>
      <vt:variant>
        <vt:i4>0</vt:i4>
      </vt:variant>
      <vt:variant>
        <vt:i4>5</vt:i4>
      </vt:variant>
      <vt:variant>
        <vt:lpwstr>consultantplus://offline/ref=377DB265F6F6D385936CD2395ACC04D1779DE8E1A6DEB75EB0AE02C3879CF38153CC4403F8638A75QCe9J</vt:lpwstr>
      </vt:variant>
      <vt:variant>
        <vt:lpwstr/>
      </vt:variant>
      <vt:variant>
        <vt:i4>3276901</vt:i4>
      </vt:variant>
      <vt:variant>
        <vt:i4>2037</vt:i4>
      </vt:variant>
      <vt:variant>
        <vt:i4>0</vt:i4>
      </vt:variant>
      <vt:variant>
        <vt:i4>5</vt:i4>
      </vt:variant>
      <vt:variant>
        <vt:lpwstr>consultantplus://offline/ref=377DB265F6F6D385936CD2395ACC04D1779DE8E1A6DEB75EB0AE02C3879CF38153CC4403F8638A75QCe8J</vt:lpwstr>
      </vt:variant>
      <vt:variant>
        <vt:lpwstr/>
      </vt:variant>
      <vt:variant>
        <vt:i4>6815855</vt:i4>
      </vt:variant>
      <vt:variant>
        <vt:i4>2034</vt:i4>
      </vt:variant>
      <vt:variant>
        <vt:i4>0</vt:i4>
      </vt:variant>
      <vt:variant>
        <vt:i4>5</vt:i4>
      </vt:variant>
      <vt:variant>
        <vt:lpwstr>consultantplus://offline/ref=377DB265F6F6D385936CCF2D48A43ED72898E1E3A6D7BB0FE7AC53968999FBD11BDC0A46F5628A72C08DQ0e3J</vt:lpwstr>
      </vt:variant>
      <vt:variant>
        <vt:lpwstr/>
      </vt:variant>
      <vt:variant>
        <vt:i4>3276910</vt:i4>
      </vt:variant>
      <vt:variant>
        <vt:i4>2031</vt:i4>
      </vt:variant>
      <vt:variant>
        <vt:i4>0</vt:i4>
      </vt:variant>
      <vt:variant>
        <vt:i4>5</vt:i4>
      </vt:variant>
      <vt:variant>
        <vt:lpwstr>consultantplus://offline/ref=377DB265F6F6D385936CD2395ACC04D1779DE8E1A6DEB75EB0AE02C3879CF38153CC4403F8638A75QCe3J</vt:lpwstr>
      </vt:variant>
      <vt:variant>
        <vt:lpwstr/>
      </vt:variant>
      <vt:variant>
        <vt:i4>3276908</vt:i4>
      </vt:variant>
      <vt:variant>
        <vt:i4>2028</vt:i4>
      </vt:variant>
      <vt:variant>
        <vt:i4>0</vt:i4>
      </vt:variant>
      <vt:variant>
        <vt:i4>5</vt:i4>
      </vt:variant>
      <vt:variant>
        <vt:lpwstr>consultantplus://offline/ref=377DB265F6F6D385936CD2395ACC04D1779DE8E1A6DEB75EB0AE02C3879CF38153CC4403F8638A75QCe1J</vt:lpwstr>
      </vt:variant>
      <vt:variant>
        <vt:lpwstr/>
      </vt:variant>
      <vt:variant>
        <vt:i4>3276906</vt:i4>
      </vt:variant>
      <vt:variant>
        <vt:i4>2025</vt:i4>
      </vt:variant>
      <vt:variant>
        <vt:i4>0</vt:i4>
      </vt:variant>
      <vt:variant>
        <vt:i4>5</vt:i4>
      </vt:variant>
      <vt:variant>
        <vt:lpwstr>consultantplus://offline/ref=377DB265F6F6D385936CD2395ACC04D1779DE8E1A6DEB75EB0AE02C3879CF38153CC4403F8638A74QCe6J</vt:lpwstr>
      </vt:variant>
      <vt:variant>
        <vt:lpwstr/>
      </vt:variant>
      <vt:variant>
        <vt:i4>3276904</vt:i4>
      </vt:variant>
      <vt:variant>
        <vt:i4>2022</vt:i4>
      </vt:variant>
      <vt:variant>
        <vt:i4>0</vt:i4>
      </vt:variant>
      <vt:variant>
        <vt:i4>5</vt:i4>
      </vt:variant>
      <vt:variant>
        <vt:lpwstr>consultantplus://offline/ref=377DB265F6F6D385936CD2395ACC04D1779DE8E1A6DEB75EB0AE02C3879CF38153CC4403F8638A74QCe4J</vt:lpwstr>
      </vt:variant>
      <vt:variant>
        <vt:lpwstr/>
      </vt:variant>
      <vt:variant>
        <vt:i4>6815851</vt:i4>
      </vt:variant>
      <vt:variant>
        <vt:i4>2019</vt:i4>
      </vt:variant>
      <vt:variant>
        <vt:i4>0</vt:i4>
      </vt:variant>
      <vt:variant>
        <vt:i4>5</vt:i4>
      </vt:variant>
      <vt:variant>
        <vt:lpwstr>consultantplus://offline/ref=377DB265F6F6D385936CCF2D48A43ED72898E1E3A5DBBD09E7AC53968999FBD11BDC0A46F5628A72C08EQ0e9J</vt:lpwstr>
      </vt:variant>
      <vt:variant>
        <vt:lpwstr/>
      </vt:variant>
      <vt:variant>
        <vt:i4>8126571</vt:i4>
      </vt:variant>
      <vt:variant>
        <vt:i4>2016</vt:i4>
      </vt:variant>
      <vt:variant>
        <vt:i4>0</vt:i4>
      </vt:variant>
      <vt:variant>
        <vt:i4>5</vt:i4>
      </vt:variant>
      <vt:variant>
        <vt:lpwstr>consultantplus://offline/ref=33E2CB50D5B05C7A1E4007D4CE08597BB3719D644FA53CB9EC50767C8B5DD08CC013D2F8D71FB37942C2mDc0J</vt:lpwstr>
      </vt:variant>
      <vt:variant>
        <vt:lpwstr/>
      </vt:variant>
      <vt:variant>
        <vt:i4>7798832</vt:i4>
      </vt:variant>
      <vt:variant>
        <vt:i4>2013</vt:i4>
      </vt:variant>
      <vt:variant>
        <vt:i4>0</vt:i4>
      </vt:variant>
      <vt:variant>
        <vt:i4>5</vt:i4>
      </vt:variant>
      <vt:variant>
        <vt:lpwstr>consultantplus://offline/ref=33E2CB50D5B05C7A1E401AC0DC60637DEC7494654AA734EEBB5227298558D8DC88039CBDDA1EB37Em4c6J</vt:lpwstr>
      </vt:variant>
      <vt:variant>
        <vt:lpwstr/>
      </vt:variant>
      <vt:variant>
        <vt:i4>7798842</vt:i4>
      </vt:variant>
      <vt:variant>
        <vt:i4>2010</vt:i4>
      </vt:variant>
      <vt:variant>
        <vt:i4>0</vt:i4>
      </vt:variant>
      <vt:variant>
        <vt:i4>5</vt:i4>
      </vt:variant>
      <vt:variant>
        <vt:lpwstr>consultantplus://offline/ref=33E2CB50D5B05C7A1E401AC0DC60637DEC7C9B684EA434EEBB5227298558D8DC88039CBDDA1FBB7Bm4cBJ</vt:lpwstr>
      </vt:variant>
      <vt:variant>
        <vt:lpwstr/>
      </vt:variant>
      <vt:variant>
        <vt:i4>7798839</vt:i4>
      </vt:variant>
      <vt:variant>
        <vt:i4>2007</vt:i4>
      </vt:variant>
      <vt:variant>
        <vt:i4>0</vt:i4>
      </vt:variant>
      <vt:variant>
        <vt:i4>5</vt:i4>
      </vt:variant>
      <vt:variant>
        <vt:lpwstr>consultantplus://offline/ref=33E2CB50D5B05C7A1E401AC0DC60637DEC7494654AA734EEBB5227298558D8DC88039CBDDA1EB37Fm4c2J</vt:lpwstr>
      </vt:variant>
      <vt:variant>
        <vt:lpwstr/>
      </vt:variant>
      <vt:variant>
        <vt:i4>7929904</vt:i4>
      </vt:variant>
      <vt:variant>
        <vt:i4>2004</vt:i4>
      </vt:variant>
      <vt:variant>
        <vt:i4>0</vt:i4>
      </vt:variant>
      <vt:variant>
        <vt:i4>5</vt:i4>
      </vt:variant>
      <vt:variant>
        <vt:lpwstr>consultantplus://offline/ref=56795229130242D53E6A77C4733B9A18FB3515B9115CF21E0839977BU4iBP</vt:lpwstr>
      </vt:variant>
      <vt:variant>
        <vt:lpwstr/>
      </vt:variant>
      <vt:variant>
        <vt:i4>7995492</vt:i4>
      </vt:variant>
      <vt:variant>
        <vt:i4>2001</vt:i4>
      </vt:variant>
      <vt:variant>
        <vt:i4>0</vt:i4>
      </vt:variant>
      <vt:variant>
        <vt:i4>5</vt:i4>
      </vt:variant>
      <vt:variant>
        <vt:lpwstr>consultantplus://offline/ref=56795229130242D53E6A7AC66A3B9A18FF3118B51356AF1400609B794C8056A2696C07DD95A564B5U1i6P</vt:lpwstr>
      </vt:variant>
      <vt:variant>
        <vt:lpwstr/>
      </vt:variant>
      <vt:variant>
        <vt:i4>5177434</vt:i4>
      </vt:variant>
      <vt:variant>
        <vt:i4>1998</vt:i4>
      </vt:variant>
      <vt:variant>
        <vt:i4>0</vt:i4>
      </vt:variant>
      <vt:variant>
        <vt:i4>5</vt:i4>
      </vt:variant>
      <vt:variant>
        <vt:lpwstr>consultantplus://offline/ref=56795229130242D53E6A7AC66A3B9A18FF321ABD175FAF1400609B794C8056A2696C07DE93UAi4P</vt:lpwstr>
      </vt:variant>
      <vt:variant>
        <vt:lpwstr/>
      </vt:variant>
      <vt:variant>
        <vt:i4>7798838</vt:i4>
      </vt:variant>
      <vt:variant>
        <vt:i4>1995</vt:i4>
      </vt:variant>
      <vt:variant>
        <vt:i4>0</vt:i4>
      </vt:variant>
      <vt:variant>
        <vt:i4>5</vt:i4>
      </vt:variant>
      <vt:variant>
        <vt:lpwstr>consultantplus://offline/ref=56795229130242D53E6A67D27853A01EA03A1CBE1D57A74A5762CA2C42855EF2217C499898A560B011FBU6i4P</vt:lpwstr>
      </vt:variant>
      <vt:variant>
        <vt:lpwstr/>
      </vt:variant>
      <vt:variant>
        <vt:i4>1441806</vt:i4>
      </vt:variant>
      <vt:variant>
        <vt:i4>1992</vt:i4>
      </vt:variant>
      <vt:variant>
        <vt:i4>0</vt:i4>
      </vt:variant>
      <vt:variant>
        <vt:i4>5</vt:i4>
      </vt:variant>
      <vt:variant>
        <vt:lpwstr>consultantplus://offline/ref=074E7D9A92425D975B063843D780806933BFBD57E08D5A4638E6BC974F64AA47BE1EE98C78ED05T4XFI</vt:lpwstr>
      </vt:variant>
      <vt:variant>
        <vt:lpwstr/>
      </vt:variant>
      <vt:variant>
        <vt:i4>2556006</vt:i4>
      </vt:variant>
      <vt:variant>
        <vt:i4>1989</vt:i4>
      </vt:variant>
      <vt:variant>
        <vt:i4>0</vt:i4>
      </vt:variant>
      <vt:variant>
        <vt:i4>5</vt:i4>
      </vt:variant>
      <vt:variant>
        <vt:lpwstr>consultantplus://offline/ref=074E7D9A92425D975B062557C5E8BA6F6FB2BC54EF8A59136FE4EDC24161A217F60EA7C974EB0C4A1530T9XEI</vt:lpwstr>
      </vt:variant>
      <vt:variant>
        <vt:lpwstr/>
      </vt:variant>
      <vt:variant>
        <vt:i4>1310729</vt:i4>
      </vt:variant>
      <vt:variant>
        <vt:i4>1986</vt:i4>
      </vt:variant>
      <vt:variant>
        <vt:i4>0</vt:i4>
      </vt:variant>
      <vt:variant>
        <vt:i4>5</vt:i4>
      </vt:variant>
      <vt:variant>
        <vt:lpwstr>consultantplus://offline/ref=D6ECFDF709A800A82B3B59128C052AEE4219D7903548C5548A875CE51892C6915C11BD03B78CDDc4b2I</vt:lpwstr>
      </vt:variant>
      <vt:variant>
        <vt:lpwstr/>
      </vt:variant>
      <vt:variant>
        <vt:i4>1507421</vt:i4>
      </vt:variant>
      <vt:variant>
        <vt:i4>1983</vt:i4>
      </vt:variant>
      <vt:variant>
        <vt:i4>0</vt:i4>
      </vt:variant>
      <vt:variant>
        <vt:i4>5</vt:i4>
      </vt:variant>
      <vt:variant>
        <vt:lpwstr>consultantplus://offline/ref=5E0FB69333698B6BA761031844697B656A7DD0A72AF7244775C5716370153747F35E8D577A6B2672E5N</vt:lpwstr>
      </vt:variant>
      <vt:variant>
        <vt:lpwstr/>
      </vt:variant>
      <vt:variant>
        <vt:i4>2228323</vt:i4>
      </vt:variant>
      <vt:variant>
        <vt:i4>1980</vt:i4>
      </vt:variant>
      <vt:variant>
        <vt:i4>0</vt:i4>
      </vt:variant>
      <vt:variant>
        <vt:i4>5</vt:i4>
      </vt:variant>
      <vt:variant>
        <vt:lpwstr>consultantplus://offline/ref=2A418D5762C425AD4CCA03003A7386E96D414EF696249C7411E10E13F35B7092DB7C45D05FA21AFFCA4FT8k4P</vt:lpwstr>
      </vt:variant>
      <vt:variant>
        <vt:lpwstr/>
      </vt:variant>
      <vt:variant>
        <vt:i4>6291519</vt:i4>
      </vt:variant>
      <vt:variant>
        <vt:i4>1977</vt:i4>
      </vt:variant>
      <vt:variant>
        <vt:i4>0</vt:i4>
      </vt:variant>
      <vt:variant>
        <vt:i4>5</vt:i4>
      </vt:variant>
      <vt:variant>
        <vt:lpwstr>consultantplus://offline/ref=6F70352926D5EB0B820CBB2A7A9664052733E7C168D9AF919B194D83444B81202913261E1C94C7F4aEHDP</vt:lpwstr>
      </vt:variant>
      <vt:variant>
        <vt:lpwstr/>
      </vt:variant>
      <vt:variant>
        <vt:i4>6291512</vt:i4>
      </vt:variant>
      <vt:variant>
        <vt:i4>1974</vt:i4>
      </vt:variant>
      <vt:variant>
        <vt:i4>0</vt:i4>
      </vt:variant>
      <vt:variant>
        <vt:i4>5</vt:i4>
      </vt:variant>
      <vt:variant>
        <vt:lpwstr>consultantplus://offline/ref=6F70352926D5EB0B820CBB2A7A9664052733E7C168D9AF919B194D83444B81202913261E1C94C7F4aEHCP</vt:lpwstr>
      </vt:variant>
      <vt:variant>
        <vt:lpwstr/>
      </vt:variant>
      <vt:variant>
        <vt:i4>6291512</vt:i4>
      </vt:variant>
      <vt:variant>
        <vt:i4>1971</vt:i4>
      </vt:variant>
      <vt:variant>
        <vt:i4>0</vt:i4>
      </vt:variant>
      <vt:variant>
        <vt:i4>5</vt:i4>
      </vt:variant>
      <vt:variant>
        <vt:lpwstr>consultantplus://offline/ref=6F70352926D5EB0B820CBB2A7A9664052733E7C168D9AF919B194D83444B81202913261E1C94C7F4aEHCP</vt:lpwstr>
      </vt:variant>
      <vt:variant>
        <vt:lpwstr/>
      </vt:variant>
      <vt:variant>
        <vt:i4>6291519</vt:i4>
      </vt:variant>
      <vt:variant>
        <vt:i4>1968</vt:i4>
      </vt:variant>
      <vt:variant>
        <vt:i4>0</vt:i4>
      </vt:variant>
      <vt:variant>
        <vt:i4>5</vt:i4>
      </vt:variant>
      <vt:variant>
        <vt:lpwstr>consultantplus://offline/ref=6F70352926D5EB0B820CBB2A7A9664052733E7C168D9AF919B194D83444B81202913261E1C94C7F4aEHDP</vt:lpwstr>
      </vt:variant>
      <vt:variant>
        <vt:lpwstr/>
      </vt:variant>
      <vt:variant>
        <vt:i4>6291519</vt:i4>
      </vt:variant>
      <vt:variant>
        <vt:i4>1965</vt:i4>
      </vt:variant>
      <vt:variant>
        <vt:i4>0</vt:i4>
      </vt:variant>
      <vt:variant>
        <vt:i4>5</vt:i4>
      </vt:variant>
      <vt:variant>
        <vt:lpwstr>consultantplus://offline/ref=6F70352926D5EB0B820CBB2A7A9664052733E7C168D9AF919B194D83444B81202913261E1C94C7F4aEHDP</vt:lpwstr>
      </vt:variant>
      <vt:variant>
        <vt:lpwstr/>
      </vt:variant>
      <vt:variant>
        <vt:i4>3473513</vt:i4>
      </vt:variant>
      <vt:variant>
        <vt:i4>1962</vt:i4>
      </vt:variant>
      <vt:variant>
        <vt:i4>0</vt:i4>
      </vt:variant>
      <vt:variant>
        <vt:i4>5</vt:i4>
      </vt:variant>
      <vt:variant>
        <vt:lpwstr>consultantplus://offline/ref=6F70352926D5EB0B820CA63E68FE5E037836EEC063DCA2C4CC1B1CD64A4E89706103685B1195C7F3E539a9HAP</vt:lpwstr>
      </vt:variant>
      <vt:variant>
        <vt:lpwstr/>
      </vt:variant>
      <vt:variant>
        <vt:i4>7733355</vt:i4>
      </vt:variant>
      <vt:variant>
        <vt:i4>1959</vt:i4>
      </vt:variant>
      <vt:variant>
        <vt:i4>0</vt:i4>
      </vt:variant>
      <vt:variant>
        <vt:i4>5</vt:i4>
      </vt:variant>
      <vt:variant>
        <vt:lpwstr>consultantplus://offline/ref=5DB524A2F5D967E5441BBC619D5BCC8475B64F476C6C8C3AC5E0CF6BDD2BD6BCC2C5AFF13EB07C04x3EEP</vt:lpwstr>
      </vt:variant>
      <vt:variant>
        <vt:lpwstr/>
      </vt:variant>
      <vt:variant>
        <vt:i4>1245267</vt:i4>
      </vt:variant>
      <vt:variant>
        <vt:i4>1956</vt:i4>
      </vt:variant>
      <vt:variant>
        <vt:i4>0</vt:i4>
      </vt:variant>
      <vt:variant>
        <vt:i4>5</vt:i4>
      </vt:variant>
      <vt:variant>
        <vt:lpwstr>consultantplus://offline/ref=5DB524A2F5D967E5441BBC619D5BCC8475B741476A6F8C3AC5E0CF6BDD2BD6BCC2C5AFF23ExBE9P</vt:lpwstr>
      </vt:variant>
      <vt:variant>
        <vt:lpwstr/>
      </vt:variant>
      <vt:variant>
        <vt:i4>2752619</vt:i4>
      </vt:variant>
      <vt:variant>
        <vt:i4>1953</vt:i4>
      </vt:variant>
      <vt:variant>
        <vt:i4>0</vt:i4>
      </vt:variant>
      <vt:variant>
        <vt:i4>5</vt:i4>
      </vt:variant>
      <vt:variant>
        <vt:lpwstr>consultantplus://offline/ref=5DB524A2F5D967E5441BA1758F33F6822AB34646686F826892E29E3ED32EDEEC8AD5E1B433B17C0C3D12xFEEP</vt:lpwstr>
      </vt:variant>
      <vt:variant>
        <vt:lpwstr/>
      </vt:variant>
      <vt:variant>
        <vt:i4>131082</vt:i4>
      </vt:variant>
      <vt:variant>
        <vt:i4>1950</vt:i4>
      </vt:variant>
      <vt:variant>
        <vt:i4>0</vt:i4>
      </vt:variant>
      <vt:variant>
        <vt:i4>5</vt:i4>
      </vt:variant>
      <vt:variant>
        <vt:lpwstr>consultantplus://offline/ref=A1E622EB10DB937A80B5A23BA02FDD636DA39B124B4FC9B95B3B59231BC6C60A6FA6B4E8357E59P4bCJ</vt:lpwstr>
      </vt:variant>
      <vt:variant>
        <vt:lpwstr/>
      </vt:variant>
      <vt:variant>
        <vt:i4>131155</vt:i4>
      </vt:variant>
      <vt:variant>
        <vt:i4>1947</vt:i4>
      </vt:variant>
      <vt:variant>
        <vt:i4>0</vt:i4>
      </vt:variant>
      <vt:variant>
        <vt:i4>5</vt:i4>
      </vt:variant>
      <vt:variant>
        <vt:lpwstr>consultantplus://offline/ref=A1E622EB10DB937A80B5A23BA02FDD636DA39B124B4FC9B95B3B59231BC6C60A6FA6B4E8367A55P4b1J</vt:lpwstr>
      </vt:variant>
      <vt:variant>
        <vt:lpwstr/>
      </vt:variant>
      <vt:variant>
        <vt:i4>3539055</vt:i4>
      </vt:variant>
      <vt:variant>
        <vt:i4>1944</vt:i4>
      </vt:variant>
      <vt:variant>
        <vt:i4>0</vt:i4>
      </vt:variant>
      <vt:variant>
        <vt:i4>5</vt:i4>
      </vt:variant>
      <vt:variant>
        <vt:lpwstr>consultantplus://offline/ref=A1E622EB10DB937A80B5A23BA02FDD636EAB9217494EC9B95B3B59231BC6C60A6FA6B4E8377D5C4CPFb3J</vt:lpwstr>
      </vt:variant>
      <vt:variant>
        <vt:lpwstr/>
      </vt:variant>
      <vt:variant>
        <vt:i4>7012460</vt:i4>
      </vt:variant>
      <vt:variant>
        <vt:i4>1941</vt:i4>
      </vt:variant>
      <vt:variant>
        <vt:i4>0</vt:i4>
      </vt:variant>
      <vt:variant>
        <vt:i4>5</vt:i4>
      </vt:variant>
      <vt:variant>
        <vt:lpwstr>consultantplus://offline/ref=E4DF6035BBD7DA9979E51CD09E26C2AFA12E8D1CAB23FFD2241AF007BF5BD42CAF6579D7FC5911B11CBEm8rAI</vt:lpwstr>
      </vt:variant>
      <vt:variant>
        <vt:lpwstr/>
      </vt:variant>
      <vt:variant>
        <vt:i4>5963864</vt:i4>
      </vt:variant>
      <vt:variant>
        <vt:i4>1938</vt:i4>
      </vt:variant>
      <vt:variant>
        <vt:i4>0</vt:i4>
      </vt:variant>
      <vt:variant>
        <vt:i4>5</vt:i4>
      </vt:variant>
      <vt:variant>
        <vt:lpwstr>consultantplus://offline/ref=E4DF6035BBD7DA9979E501C48C4EF8A9FE2A8410A921F7857318A152B15EDC7CE7753792F05F18mBr0I</vt:lpwstr>
      </vt:variant>
      <vt:variant>
        <vt:lpwstr/>
      </vt:variant>
      <vt:variant>
        <vt:i4>458837</vt:i4>
      </vt:variant>
      <vt:variant>
        <vt:i4>1935</vt:i4>
      </vt:variant>
      <vt:variant>
        <vt:i4>0</vt:i4>
      </vt:variant>
      <vt:variant>
        <vt:i4>5</vt:i4>
      </vt:variant>
      <vt:variant>
        <vt:lpwstr>consultantplus://offline/ref=E4DF6035BBD7DA9979E51DC7924EF8A9FE2A851EAA29F7857318A152B1m5rEI</vt:lpwstr>
      </vt:variant>
      <vt:variant>
        <vt:lpwstr/>
      </vt:variant>
      <vt:variant>
        <vt:i4>458844</vt:i4>
      </vt:variant>
      <vt:variant>
        <vt:i4>1932</vt:i4>
      </vt:variant>
      <vt:variant>
        <vt:i4>0</vt:i4>
      </vt:variant>
      <vt:variant>
        <vt:i4>5</vt:i4>
      </vt:variant>
      <vt:variant>
        <vt:lpwstr>consultantplus://offline/ref=E4DF6035BBD7DA9979E51DC7924EF8A9FE2A8510A521F7857318A152B1m5rEI</vt:lpwstr>
      </vt:variant>
      <vt:variant>
        <vt:lpwstr/>
      </vt:variant>
      <vt:variant>
        <vt:i4>458844</vt:i4>
      </vt:variant>
      <vt:variant>
        <vt:i4>1929</vt:i4>
      </vt:variant>
      <vt:variant>
        <vt:i4>0</vt:i4>
      </vt:variant>
      <vt:variant>
        <vt:i4>5</vt:i4>
      </vt:variant>
      <vt:variant>
        <vt:lpwstr>consultantplus://offline/ref=E4DF6035BBD7DA9979E51DC7924EF8A9FE278818AF21F7857318A152B1m5rEI</vt:lpwstr>
      </vt:variant>
      <vt:variant>
        <vt:lpwstr/>
      </vt:variant>
      <vt:variant>
        <vt:i4>7012462</vt:i4>
      </vt:variant>
      <vt:variant>
        <vt:i4>1926</vt:i4>
      </vt:variant>
      <vt:variant>
        <vt:i4>0</vt:i4>
      </vt:variant>
      <vt:variant>
        <vt:i4>5</vt:i4>
      </vt:variant>
      <vt:variant>
        <vt:lpwstr>consultantplus://offline/ref=E4DF6035BBD7DA9979E51CD09E26C2AFA12E8D1AAA23F5DB241AF007BF5BD42CAF6579D7FC5911B11CBEm8rAI</vt:lpwstr>
      </vt:variant>
      <vt:variant>
        <vt:lpwstr/>
      </vt:variant>
      <vt:variant>
        <vt:i4>3735605</vt:i4>
      </vt:variant>
      <vt:variant>
        <vt:i4>1923</vt:i4>
      </vt:variant>
      <vt:variant>
        <vt:i4>0</vt:i4>
      </vt:variant>
      <vt:variant>
        <vt:i4>5</vt:i4>
      </vt:variant>
      <vt:variant>
        <vt:lpwstr>consultantplus://offline/ref=E4DF6035BBD7DA9979E501C48C4EF8A9FE2A841EAF25F7857318A152B15EDC7CE7753792F15811B0m1rFI</vt:lpwstr>
      </vt:variant>
      <vt:variant>
        <vt:lpwstr/>
      </vt:variant>
      <vt:variant>
        <vt:i4>7012405</vt:i4>
      </vt:variant>
      <vt:variant>
        <vt:i4>1920</vt:i4>
      </vt:variant>
      <vt:variant>
        <vt:i4>0</vt:i4>
      </vt:variant>
      <vt:variant>
        <vt:i4>5</vt:i4>
      </vt:variant>
      <vt:variant>
        <vt:lpwstr>consultantplus://offline/ref=E4DF6035BBD7DA9979E51CD09E26C2AFA12E8D1CAC24F8D3241AF007BF5BD42CAF6579D7FC5911B11CBEm8rAI</vt:lpwstr>
      </vt:variant>
      <vt:variant>
        <vt:lpwstr/>
      </vt:variant>
      <vt:variant>
        <vt:i4>6750312</vt:i4>
      </vt:variant>
      <vt:variant>
        <vt:i4>1917</vt:i4>
      </vt:variant>
      <vt:variant>
        <vt:i4>0</vt:i4>
      </vt:variant>
      <vt:variant>
        <vt:i4>5</vt:i4>
      </vt:variant>
      <vt:variant>
        <vt:lpwstr>consultantplus://offline/ref=E4DF6035BBD7DA9979E51DC7924EF8A9FC228911A52BAA8F7B41AD50mBr6I</vt:lpwstr>
      </vt:variant>
      <vt:variant>
        <vt:lpwstr/>
      </vt:variant>
      <vt:variant>
        <vt:i4>5963865</vt:i4>
      </vt:variant>
      <vt:variant>
        <vt:i4>1914</vt:i4>
      </vt:variant>
      <vt:variant>
        <vt:i4>0</vt:i4>
      </vt:variant>
      <vt:variant>
        <vt:i4>5</vt:i4>
      </vt:variant>
      <vt:variant>
        <vt:lpwstr>consultantplus://offline/ref=E4DF6035BBD7DA9979E501C48C4EF8A9FE2A8410A921F7857318A152B15EDC7CE7753792F05F18mBr1I</vt:lpwstr>
      </vt:variant>
      <vt:variant>
        <vt:lpwstr/>
      </vt:variant>
      <vt:variant>
        <vt:i4>4259847</vt:i4>
      </vt:variant>
      <vt:variant>
        <vt:i4>1911</vt:i4>
      </vt:variant>
      <vt:variant>
        <vt:i4>0</vt:i4>
      </vt:variant>
      <vt:variant>
        <vt:i4>5</vt:i4>
      </vt:variant>
      <vt:variant>
        <vt:lpwstr>consultantplus://offline/ref=5EE74E503EAE6E3FDB1080A4C0BE1FD1A606727EB964E0A1C749C3A4FF0F4757E9863621EEF0F3j3a9J</vt:lpwstr>
      </vt:variant>
      <vt:variant>
        <vt:lpwstr/>
      </vt:variant>
      <vt:variant>
        <vt:i4>4915285</vt:i4>
      </vt:variant>
      <vt:variant>
        <vt:i4>1908</vt:i4>
      </vt:variant>
      <vt:variant>
        <vt:i4>0</vt:i4>
      </vt:variant>
      <vt:variant>
        <vt:i4>5</vt:i4>
      </vt:variant>
      <vt:variant>
        <vt:lpwstr>consultantplus://offline/ref=C1981865421201424D5E1B144BA456DBE3DE4555B8CED4C17E7E525255DEC23337A8B74173q5C6P</vt:lpwstr>
      </vt:variant>
      <vt:variant>
        <vt:lpwstr/>
      </vt:variant>
      <vt:variant>
        <vt:i4>4915285</vt:i4>
      </vt:variant>
      <vt:variant>
        <vt:i4>1905</vt:i4>
      </vt:variant>
      <vt:variant>
        <vt:i4>0</vt:i4>
      </vt:variant>
      <vt:variant>
        <vt:i4>5</vt:i4>
      </vt:variant>
      <vt:variant>
        <vt:lpwstr>consultantplus://offline/ref=C1981865421201424D5E1B144BA456DBE3DE4555B8CED4C17E7E525255DEC23337A8B74173q5C6P</vt:lpwstr>
      </vt:variant>
      <vt:variant>
        <vt:lpwstr/>
      </vt:variant>
      <vt:variant>
        <vt:i4>8060980</vt:i4>
      </vt:variant>
      <vt:variant>
        <vt:i4>1902</vt:i4>
      </vt:variant>
      <vt:variant>
        <vt:i4>0</vt:i4>
      </vt:variant>
      <vt:variant>
        <vt:i4>5</vt:i4>
      </vt:variant>
      <vt:variant>
        <vt:lpwstr>consultantplus://offline/ref=C1981865421201424D5E1B144BA456DBE3DE4555B9C5D4C17E7E525255DEC23337A8B742735ECAF9q8C5P</vt:lpwstr>
      </vt:variant>
      <vt:variant>
        <vt:lpwstr/>
      </vt:variant>
      <vt:variant>
        <vt:i4>8061037</vt:i4>
      </vt:variant>
      <vt:variant>
        <vt:i4>1899</vt:i4>
      </vt:variant>
      <vt:variant>
        <vt:i4>0</vt:i4>
      </vt:variant>
      <vt:variant>
        <vt:i4>5</vt:i4>
      </vt:variant>
      <vt:variant>
        <vt:lpwstr>consultantplus://offline/ref=C1981865421201424D5E1B144BA456DBE3DE4555B9C5D4C17E7E525255DEC23337A8B742735ECAFEq8C0P</vt:lpwstr>
      </vt:variant>
      <vt:variant>
        <vt:lpwstr/>
      </vt:variant>
      <vt:variant>
        <vt:i4>8061027</vt:i4>
      </vt:variant>
      <vt:variant>
        <vt:i4>1896</vt:i4>
      </vt:variant>
      <vt:variant>
        <vt:i4>0</vt:i4>
      </vt:variant>
      <vt:variant>
        <vt:i4>5</vt:i4>
      </vt:variant>
      <vt:variant>
        <vt:lpwstr>consultantplus://offline/ref=C1981865421201424D5E1B144BA456DBE3DF4B55BECDD4C17E7E525255DEC23337A8B742735FCEFAq8CDP</vt:lpwstr>
      </vt:variant>
      <vt:variant>
        <vt:lpwstr/>
      </vt:variant>
      <vt:variant>
        <vt:i4>7864428</vt:i4>
      </vt:variant>
      <vt:variant>
        <vt:i4>1893</vt:i4>
      </vt:variant>
      <vt:variant>
        <vt:i4>0</vt:i4>
      </vt:variant>
      <vt:variant>
        <vt:i4>5</vt:i4>
      </vt:variant>
      <vt:variant>
        <vt:lpwstr>consultantplus://offline/ref=C1981865421201424D5E060059CC6CDDBCDA4254BACCDF97297C03075BDBCA637FB8F9077E5ECEFD85ABq4C9P</vt:lpwstr>
      </vt:variant>
      <vt:variant>
        <vt:lpwstr/>
      </vt:variant>
      <vt:variant>
        <vt:i4>4522076</vt:i4>
      </vt:variant>
      <vt:variant>
        <vt:i4>1890</vt:i4>
      </vt:variant>
      <vt:variant>
        <vt:i4>0</vt:i4>
      </vt:variant>
      <vt:variant>
        <vt:i4>5</vt:i4>
      </vt:variant>
      <vt:variant>
        <vt:lpwstr>consultantplus://offline/ref=63BAB5C01D562716F7AC4F469BBDF11DDAB57702F04ABBE295BE91554E8C0875145A7A4877ECE9gFmFJ</vt:lpwstr>
      </vt:variant>
      <vt:variant>
        <vt:lpwstr/>
      </vt:variant>
      <vt:variant>
        <vt:i4>7667760</vt:i4>
      </vt:variant>
      <vt:variant>
        <vt:i4>1887</vt:i4>
      </vt:variant>
      <vt:variant>
        <vt:i4>0</vt:i4>
      </vt:variant>
      <vt:variant>
        <vt:i4>5</vt:i4>
      </vt:variant>
      <vt:variant>
        <vt:lpwstr>consultantplus://offline/ref=564EA60309F7DEA473EDF67FF6A078F0F891A92BE240750E23BC4B131B2C58FE366EFA9841B387E7iAOEO</vt:lpwstr>
      </vt:variant>
      <vt:variant>
        <vt:lpwstr/>
      </vt:variant>
      <vt:variant>
        <vt:i4>2621547</vt:i4>
      </vt:variant>
      <vt:variant>
        <vt:i4>1884</vt:i4>
      </vt:variant>
      <vt:variant>
        <vt:i4>0</vt:i4>
      </vt:variant>
      <vt:variant>
        <vt:i4>5</vt:i4>
      </vt:variant>
      <vt:variant>
        <vt:lpwstr>consultantplus://offline/ref=564EA60309F7DEA473EDF67FF6A078F0F891A92BE240750E23BC4B131B2C58FE366EFA9F48B5i8O6O</vt:lpwstr>
      </vt:variant>
      <vt:variant>
        <vt:lpwstr/>
      </vt:variant>
      <vt:variant>
        <vt:i4>7667762</vt:i4>
      </vt:variant>
      <vt:variant>
        <vt:i4>1881</vt:i4>
      </vt:variant>
      <vt:variant>
        <vt:i4>0</vt:i4>
      </vt:variant>
      <vt:variant>
        <vt:i4>5</vt:i4>
      </vt:variant>
      <vt:variant>
        <vt:lpwstr>consultantplus://offline/ref=564EA60309F7DEA473EDF67FF6A078F0F891A92BE240750E23BC4B131B2C58FE366EFA9841B382E0iAOEO</vt:lpwstr>
      </vt:variant>
      <vt:variant>
        <vt:lpwstr/>
      </vt:variant>
      <vt:variant>
        <vt:i4>7667821</vt:i4>
      </vt:variant>
      <vt:variant>
        <vt:i4>1878</vt:i4>
      </vt:variant>
      <vt:variant>
        <vt:i4>0</vt:i4>
      </vt:variant>
      <vt:variant>
        <vt:i4>5</vt:i4>
      </vt:variant>
      <vt:variant>
        <vt:lpwstr>consultantplus://offline/ref=564EA60309F7DEA473EDF67FF6A078F0F891A92BE240750E23BC4B131B2C58FE366EFA9841B085E6iAO8O</vt:lpwstr>
      </vt:variant>
      <vt:variant>
        <vt:lpwstr/>
      </vt:variant>
      <vt:variant>
        <vt:i4>2621538</vt:i4>
      </vt:variant>
      <vt:variant>
        <vt:i4>1875</vt:i4>
      </vt:variant>
      <vt:variant>
        <vt:i4>0</vt:i4>
      </vt:variant>
      <vt:variant>
        <vt:i4>5</vt:i4>
      </vt:variant>
      <vt:variant>
        <vt:lpwstr>consultantplus://offline/ref=564EA60309F7DEA473EDF67FF6A078F0F891A92BE240750E23BC4B131B2C58FE366EFA9D44BAi8OEO</vt:lpwstr>
      </vt:variant>
      <vt:variant>
        <vt:lpwstr/>
      </vt:variant>
      <vt:variant>
        <vt:i4>7667766</vt:i4>
      </vt:variant>
      <vt:variant>
        <vt:i4>1872</vt:i4>
      </vt:variant>
      <vt:variant>
        <vt:i4>0</vt:i4>
      </vt:variant>
      <vt:variant>
        <vt:i4>5</vt:i4>
      </vt:variant>
      <vt:variant>
        <vt:lpwstr>consultantplus://offline/ref=564EA60309F7DEA473EDF67FF6A078F0F891A92BE240750E23BC4B131B2C58FE366EFA9841B387E6iAOBO</vt:lpwstr>
      </vt:variant>
      <vt:variant>
        <vt:lpwstr/>
      </vt:variant>
      <vt:variant>
        <vt:i4>1048656</vt:i4>
      </vt:variant>
      <vt:variant>
        <vt:i4>1869</vt:i4>
      </vt:variant>
      <vt:variant>
        <vt:i4>0</vt:i4>
      </vt:variant>
      <vt:variant>
        <vt:i4>5</vt:i4>
      </vt:variant>
      <vt:variant>
        <vt:lpwstr>consultantplus://offline/ref=564EA60309F7DEA473EDF67FF6A078F0F891A92BE240750E23BC4B131B2C58FE366EFA9840B68FiEOCO</vt:lpwstr>
      </vt:variant>
      <vt:variant>
        <vt:lpwstr/>
      </vt:variant>
      <vt:variant>
        <vt:i4>3211376</vt:i4>
      </vt:variant>
      <vt:variant>
        <vt:i4>1866</vt:i4>
      </vt:variant>
      <vt:variant>
        <vt:i4>0</vt:i4>
      </vt:variant>
      <vt:variant>
        <vt:i4>5</vt:i4>
      </vt:variant>
      <vt:variant>
        <vt:lpwstr/>
      </vt:variant>
      <vt:variant>
        <vt:lpwstr>P14</vt:lpwstr>
      </vt:variant>
      <vt:variant>
        <vt:i4>7340132</vt:i4>
      </vt:variant>
      <vt:variant>
        <vt:i4>1863</vt:i4>
      </vt:variant>
      <vt:variant>
        <vt:i4>0</vt:i4>
      </vt:variant>
      <vt:variant>
        <vt:i4>5</vt:i4>
      </vt:variant>
      <vt:variant>
        <vt:lpwstr>consultantplus://offline/ref=5602DE646D81FBA8AD4CBD6E89A7AACEAE6EAED1B34A5878FE64475D808D26FE0C4610B5B4C55D87E3dAI</vt:lpwstr>
      </vt:variant>
      <vt:variant>
        <vt:lpwstr/>
      </vt:variant>
      <vt:variant>
        <vt:i4>7340085</vt:i4>
      </vt:variant>
      <vt:variant>
        <vt:i4>1860</vt:i4>
      </vt:variant>
      <vt:variant>
        <vt:i4>0</vt:i4>
      </vt:variant>
      <vt:variant>
        <vt:i4>5</vt:i4>
      </vt:variant>
      <vt:variant>
        <vt:lpwstr>consultantplus://offline/ref=5602DE646D81FBA8AD4CBD6E89A7AACEAE6EAED1B34A5878FE64475D808D26FE0C4610B5B4C55E8CE3dEI</vt:lpwstr>
      </vt:variant>
      <vt:variant>
        <vt:lpwstr/>
      </vt:variant>
      <vt:variant>
        <vt:i4>7340137</vt:i4>
      </vt:variant>
      <vt:variant>
        <vt:i4>1857</vt:i4>
      </vt:variant>
      <vt:variant>
        <vt:i4>0</vt:i4>
      </vt:variant>
      <vt:variant>
        <vt:i4>5</vt:i4>
      </vt:variant>
      <vt:variant>
        <vt:lpwstr>consultantplus://offline/ref=5602DE646D81FBA8AD4CBD6E89A7AACEAE6EAED1B34A5878FE64475D808D26FE0C4610B5B4C55D88E3dCI</vt:lpwstr>
      </vt:variant>
      <vt:variant>
        <vt:lpwstr/>
      </vt:variant>
      <vt:variant>
        <vt:i4>7340081</vt:i4>
      </vt:variant>
      <vt:variant>
        <vt:i4>1854</vt:i4>
      </vt:variant>
      <vt:variant>
        <vt:i4>0</vt:i4>
      </vt:variant>
      <vt:variant>
        <vt:i4>5</vt:i4>
      </vt:variant>
      <vt:variant>
        <vt:lpwstr>consultantplus://offline/ref=5602DE646D81FBA8AD4CBD6E89A7AACEAE6EAED1B34A5878FE64475D808D26FE0C4610B5B4C55E8CE3dAI</vt:lpwstr>
      </vt:variant>
      <vt:variant>
        <vt:lpwstr/>
      </vt:variant>
      <vt:variant>
        <vt:i4>7340090</vt:i4>
      </vt:variant>
      <vt:variant>
        <vt:i4>1851</vt:i4>
      </vt:variant>
      <vt:variant>
        <vt:i4>0</vt:i4>
      </vt:variant>
      <vt:variant>
        <vt:i4>5</vt:i4>
      </vt:variant>
      <vt:variant>
        <vt:lpwstr>consultantplus://offline/ref=5602DE646D81FBA8AD4CBD6E89A7AACEAE6EAED1B34A5878FE64475D808D26FE0C4610B5B4C55D88E3d0I</vt:lpwstr>
      </vt:variant>
      <vt:variant>
        <vt:lpwstr/>
      </vt:variant>
      <vt:variant>
        <vt:i4>7340137</vt:i4>
      </vt:variant>
      <vt:variant>
        <vt:i4>1848</vt:i4>
      </vt:variant>
      <vt:variant>
        <vt:i4>0</vt:i4>
      </vt:variant>
      <vt:variant>
        <vt:i4>5</vt:i4>
      </vt:variant>
      <vt:variant>
        <vt:lpwstr>consultantplus://offline/ref=5602DE646D81FBA8AD4CBD6E89A7AACEAE6EAED1B34A5878FE64475D808D26FE0C4610B5B4C55E8BE3d8I</vt:lpwstr>
      </vt:variant>
      <vt:variant>
        <vt:lpwstr/>
      </vt:variant>
      <vt:variant>
        <vt:i4>3080251</vt:i4>
      </vt:variant>
      <vt:variant>
        <vt:i4>1845</vt:i4>
      </vt:variant>
      <vt:variant>
        <vt:i4>0</vt:i4>
      </vt:variant>
      <vt:variant>
        <vt:i4>5</vt:i4>
      </vt:variant>
      <vt:variant>
        <vt:lpwstr>consultantplus://offline/ref=7D80341DA18DEA6B6669F305EC6D623ABCBDC3322F633481A32544B9C09D1E141161A83DBA16k1h7I</vt:lpwstr>
      </vt:variant>
      <vt:variant>
        <vt:lpwstr/>
      </vt:variant>
      <vt:variant>
        <vt:i4>2883689</vt:i4>
      </vt:variant>
      <vt:variant>
        <vt:i4>1842</vt:i4>
      </vt:variant>
      <vt:variant>
        <vt:i4>0</vt:i4>
      </vt:variant>
      <vt:variant>
        <vt:i4>5</vt:i4>
      </vt:variant>
      <vt:variant>
        <vt:lpwstr>consultantplus://offline/ref=7D80341DA18DEA6B6669F305EC6D623ABCBDC3322F633481A32544B9C09D1E141161A839BB171525k3h8I</vt:lpwstr>
      </vt:variant>
      <vt:variant>
        <vt:lpwstr/>
      </vt:variant>
      <vt:variant>
        <vt:i4>2883632</vt:i4>
      </vt:variant>
      <vt:variant>
        <vt:i4>1839</vt:i4>
      </vt:variant>
      <vt:variant>
        <vt:i4>0</vt:i4>
      </vt:variant>
      <vt:variant>
        <vt:i4>5</vt:i4>
      </vt:variant>
      <vt:variant>
        <vt:lpwstr>consultantplus://offline/ref=7D80341DA18DEA6B6669F305EC6D623ABCBDC3322F633481A32544B9C09D1E141161A839BB171525k3hAI</vt:lpwstr>
      </vt:variant>
      <vt:variant>
        <vt:lpwstr/>
      </vt:variant>
      <vt:variant>
        <vt:i4>7340084</vt:i4>
      </vt:variant>
      <vt:variant>
        <vt:i4>1836</vt:i4>
      </vt:variant>
      <vt:variant>
        <vt:i4>0</vt:i4>
      </vt:variant>
      <vt:variant>
        <vt:i4>5</vt:i4>
      </vt:variant>
      <vt:variant>
        <vt:lpwstr>consultantplus://offline/ref=5602DE646D81FBA8AD4CBD6E89A7AACEAE6EAEDCB94A5878FE64475D808D26FE0C4610B5B4C55F8DE3d8I</vt:lpwstr>
      </vt:variant>
      <vt:variant>
        <vt:lpwstr/>
      </vt:variant>
      <vt:variant>
        <vt:i4>7340090</vt:i4>
      </vt:variant>
      <vt:variant>
        <vt:i4>1833</vt:i4>
      </vt:variant>
      <vt:variant>
        <vt:i4>0</vt:i4>
      </vt:variant>
      <vt:variant>
        <vt:i4>5</vt:i4>
      </vt:variant>
      <vt:variant>
        <vt:lpwstr>consultantplus://offline/ref=5602DE646D81FBA8AD4CBD6E89A7AACEAE6EAED1B34A5878FE64475D808D26FE0C4610B5B4C55E89E3d0I</vt:lpwstr>
      </vt:variant>
      <vt:variant>
        <vt:lpwstr/>
      </vt:variant>
      <vt:variant>
        <vt:i4>7340090</vt:i4>
      </vt:variant>
      <vt:variant>
        <vt:i4>1830</vt:i4>
      </vt:variant>
      <vt:variant>
        <vt:i4>0</vt:i4>
      </vt:variant>
      <vt:variant>
        <vt:i4>5</vt:i4>
      </vt:variant>
      <vt:variant>
        <vt:lpwstr>consultantplus://offline/ref=5602DE646D81FBA8AD4CBD6E89A7AACEAE6EAED1B34A5878FE64475D808D26FE0C4610B5B4C55E89E3d0I</vt:lpwstr>
      </vt:variant>
      <vt:variant>
        <vt:lpwstr/>
      </vt:variant>
      <vt:variant>
        <vt:i4>7340085</vt:i4>
      </vt:variant>
      <vt:variant>
        <vt:i4>1827</vt:i4>
      </vt:variant>
      <vt:variant>
        <vt:i4>0</vt:i4>
      </vt:variant>
      <vt:variant>
        <vt:i4>5</vt:i4>
      </vt:variant>
      <vt:variant>
        <vt:lpwstr>consultantplus://offline/ref=5602DE646D81FBA8AD4CBD6E89A7AACEAE6FA7DFB3425878FE64475D808D26FE0C4610B5B4C45D8CE3d0I</vt:lpwstr>
      </vt:variant>
      <vt:variant>
        <vt:lpwstr/>
      </vt:variant>
      <vt:variant>
        <vt:i4>7340131</vt:i4>
      </vt:variant>
      <vt:variant>
        <vt:i4>1824</vt:i4>
      </vt:variant>
      <vt:variant>
        <vt:i4>0</vt:i4>
      </vt:variant>
      <vt:variant>
        <vt:i4>5</vt:i4>
      </vt:variant>
      <vt:variant>
        <vt:lpwstr>consultantplus://offline/ref=5602DE646D81FBA8AD4CBD6E89A7AACEAE6EAFDCB24A5878FE64475D808D26FE0C4610B5B4C55F8EE3dFI</vt:lpwstr>
      </vt:variant>
      <vt:variant>
        <vt:lpwstr/>
      </vt:variant>
      <vt:variant>
        <vt:i4>7340084</vt:i4>
      </vt:variant>
      <vt:variant>
        <vt:i4>1821</vt:i4>
      </vt:variant>
      <vt:variant>
        <vt:i4>0</vt:i4>
      </vt:variant>
      <vt:variant>
        <vt:i4>5</vt:i4>
      </vt:variant>
      <vt:variant>
        <vt:lpwstr>consultantplus://offline/ref=5602DE646D81FBA8AD4CBD6E89A7AACEAE6EAEDCB94A5878FE64475D808D26FE0C4610B5B4C55F8DE3d8I</vt:lpwstr>
      </vt:variant>
      <vt:variant>
        <vt:lpwstr/>
      </vt:variant>
      <vt:variant>
        <vt:i4>3080301</vt:i4>
      </vt:variant>
      <vt:variant>
        <vt:i4>1818</vt:i4>
      </vt:variant>
      <vt:variant>
        <vt:i4>0</vt:i4>
      </vt:variant>
      <vt:variant>
        <vt:i4>5</vt:i4>
      </vt:variant>
      <vt:variant>
        <vt:lpwstr>consultantplus://offline/ref=4ECDAF03391405453D02A14D132E75DAD1AA3A52432E42B76F0B60DBD52A9C4AA309A6FE4326886ECFeCI</vt:lpwstr>
      </vt:variant>
      <vt:variant>
        <vt:lpwstr/>
      </vt:variant>
      <vt:variant>
        <vt:i4>3080291</vt:i4>
      </vt:variant>
      <vt:variant>
        <vt:i4>1815</vt:i4>
      </vt:variant>
      <vt:variant>
        <vt:i4>0</vt:i4>
      </vt:variant>
      <vt:variant>
        <vt:i4>5</vt:i4>
      </vt:variant>
      <vt:variant>
        <vt:lpwstr>consultantplus://offline/ref=4ECDAF03391405453D02A14D132E75DAD1AA3A5F492E42B76F0B60DBD52A9C4AA309A6FE4326896ECFe2I</vt:lpwstr>
      </vt:variant>
      <vt:variant>
        <vt:lpwstr/>
      </vt:variant>
      <vt:variant>
        <vt:i4>6291553</vt:i4>
      </vt:variant>
      <vt:variant>
        <vt:i4>1812</vt:i4>
      </vt:variant>
      <vt:variant>
        <vt:i4>0</vt:i4>
      </vt:variant>
      <vt:variant>
        <vt:i4>5</vt:i4>
      </vt:variant>
      <vt:variant>
        <vt:lpwstr>consultantplus://offline/ref=79C13E24E53C52E91EF9748CAB319A63AADF9E59465D52D428358389134F9CD8EFFD0EF7E01CB5E8x4e2I</vt:lpwstr>
      </vt:variant>
      <vt:variant>
        <vt:lpwstr/>
      </vt:variant>
      <vt:variant>
        <vt:i4>6291513</vt:i4>
      </vt:variant>
      <vt:variant>
        <vt:i4>1809</vt:i4>
      </vt:variant>
      <vt:variant>
        <vt:i4>0</vt:i4>
      </vt:variant>
      <vt:variant>
        <vt:i4>5</vt:i4>
      </vt:variant>
      <vt:variant>
        <vt:lpwstr>consultantplus://offline/ref=79C13E24E53C52E91EF9748CAB319A63AADE925C405C52D428358389134F9CD8EFFD0EF7E01DB7E9x4eAI</vt:lpwstr>
      </vt:variant>
      <vt:variant>
        <vt:lpwstr/>
      </vt:variant>
      <vt:variant>
        <vt:i4>2752623</vt:i4>
      </vt:variant>
      <vt:variant>
        <vt:i4>1806</vt:i4>
      </vt:variant>
      <vt:variant>
        <vt:i4>0</vt:i4>
      </vt:variant>
      <vt:variant>
        <vt:i4>5</vt:i4>
      </vt:variant>
      <vt:variant>
        <vt:lpwstr>consultantplus://offline/ref=84F717EAF4EF5A25F7F2C0B75321C3729C699C63DDB74AE0B0F6D47BD529FB13D53E2390992586445E0AM</vt:lpwstr>
      </vt:variant>
      <vt:variant>
        <vt:lpwstr/>
      </vt:variant>
      <vt:variant>
        <vt:i4>2752623</vt:i4>
      </vt:variant>
      <vt:variant>
        <vt:i4>1803</vt:i4>
      </vt:variant>
      <vt:variant>
        <vt:i4>0</vt:i4>
      </vt:variant>
      <vt:variant>
        <vt:i4>5</vt:i4>
      </vt:variant>
      <vt:variant>
        <vt:lpwstr>consultantplus://offline/ref=84F717EAF4EF5A25F7F2C0B75321C3729C699C63DDB74AE0B0F6D47BD529FB13D53E2390992586445E0AM</vt:lpwstr>
      </vt:variant>
      <vt:variant>
        <vt:lpwstr/>
      </vt:variant>
      <vt:variant>
        <vt:i4>2752623</vt:i4>
      </vt:variant>
      <vt:variant>
        <vt:i4>1800</vt:i4>
      </vt:variant>
      <vt:variant>
        <vt:i4>0</vt:i4>
      </vt:variant>
      <vt:variant>
        <vt:i4>5</vt:i4>
      </vt:variant>
      <vt:variant>
        <vt:lpwstr>consultantplus://offline/ref=84F717EAF4EF5A25F7F2C0B75321C3729C699C63DDB74AE0B0F6D47BD529FB13D53E2390992586445E0AM</vt:lpwstr>
      </vt:variant>
      <vt:variant>
        <vt:lpwstr/>
      </vt:variant>
      <vt:variant>
        <vt:i4>2752623</vt:i4>
      </vt:variant>
      <vt:variant>
        <vt:i4>1797</vt:i4>
      </vt:variant>
      <vt:variant>
        <vt:i4>0</vt:i4>
      </vt:variant>
      <vt:variant>
        <vt:i4>5</vt:i4>
      </vt:variant>
      <vt:variant>
        <vt:lpwstr>consultantplus://offline/ref=84F717EAF4EF5A25F7F2C0B75321C3729C699C63DDB74AE0B0F6D47BD529FB13D53E2390992586445E0AM</vt:lpwstr>
      </vt:variant>
      <vt:variant>
        <vt:lpwstr/>
      </vt:variant>
      <vt:variant>
        <vt:i4>6357053</vt:i4>
      </vt:variant>
      <vt:variant>
        <vt:i4>1794</vt:i4>
      </vt:variant>
      <vt:variant>
        <vt:i4>0</vt:i4>
      </vt:variant>
      <vt:variant>
        <vt:i4>5</vt:i4>
      </vt:variant>
      <vt:variant>
        <vt:lpwstr>consultantplus://offline/ref=754F32F147C6084D9ED0A38BA47863BC976A60E2CF19E9ABEDBE978494367BB5057C0E6DB13800D7H5VBO</vt:lpwstr>
      </vt:variant>
      <vt:variant>
        <vt:lpwstr/>
      </vt:variant>
      <vt:variant>
        <vt:i4>6357054</vt:i4>
      </vt:variant>
      <vt:variant>
        <vt:i4>1791</vt:i4>
      </vt:variant>
      <vt:variant>
        <vt:i4>0</vt:i4>
      </vt:variant>
      <vt:variant>
        <vt:i4>5</vt:i4>
      </vt:variant>
      <vt:variant>
        <vt:lpwstr>consultantplus://offline/ref=754F32F147C6084D9ED0A38BA47863BC976A60E2CF19E9ABEDBE978494367BB5057C0E6DB13800D7H5VAO</vt:lpwstr>
      </vt:variant>
      <vt:variant>
        <vt:lpwstr/>
      </vt:variant>
      <vt:variant>
        <vt:i4>6357090</vt:i4>
      </vt:variant>
      <vt:variant>
        <vt:i4>1788</vt:i4>
      </vt:variant>
      <vt:variant>
        <vt:i4>0</vt:i4>
      </vt:variant>
      <vt:variant>
        <vt:i4>5</vt:i4>
      </vt:variant>
      <vt:variant>
        <vt:lpwstr>consultantplus://offline/ref=754F32F147C6084D9ED0A38BA47863BC976A60E2CF19E9ABEDBE978494367BB5057C0E6DB13800D8H5V2O</vt:lpwstr>
      </vt:variant>
      <vt:variant>
        <vt:lpwstr/>
      </vt:variant>
      <vt:variant>
        <vt:i4>6357053</vt:i4>
      </vt:variant>
      <vt:variant>
        <vt:i4>1785</vt:i4>
      </vt:variant>
      <vt:variant>
        <vt:i4>0</vt:i4>
      </vt:variant>
      <vt:variant>
        <vt:i4>5</vt:i4>
      </vt:variant>
      <vt:variant>
        <vt:lpwstr>consultantplus://offline/ref=754F32F147C6084D9ED0A38BA47863BC976A60E2CF19E9ABEDBE978494367BB5057C0E6DB13800D7H5VBO</vt:lpwstr>
      </vt:variant>
      <vt:variant>
        <vt:lpwstr/>
      </vt:variant>
      <vt:variant>
        <vt:i4>6357054</vt:i4>
      </vt:variant>
      <vt:variant>
        <vt:i4>1782</vt:i4>
      </vt:variant>
      <vt:variant>
        <vt:i4>0</vt:i4>
      </vt:variant>
      <vt:variant>
        <vt:i4>5</vt:i4>
      </vt:variant>
      <vt:variant>
        <vt:lpwstr>consultantplus://offline/ref=754F32F147C6084D9ED0A38BA47863BC976A60E2CF19E9ABEDBE978494367BB5057C0E6DB13800D7H5VAO</vt:lpwstr>
      </vt:variant>
      <vt:variant>
        <vt:lpwstr/>
      </vt:variant>
      <vt:variant>
        <vt:i4>6357097</vt:i4>
      </vt:variant>
      <vt:variant>
        <vt:i4>1779</vt:i4>
      </vt:variant>
      <vt:variant>
        <vt:i4>0</vt:i4>
      </vt:variant>
      <vt:variant>
        <vt:i4>5</vt:i4>
      </vt:variant>
      <vt:variant>
        <vt:lpwstr>consultantplus://offline/ref=754F32F147C6084D9ED0A38BA47863BC976A60E2CF19E9ABEDBE978494367BB5057C0E6DB13800D7H5V6O</vt:lpwstr>
      </vt:variant>
      <vt:variant>
        <vt:lpwstr/>
      </vt:variant>
      <vt:variant>
        <vt:i4>6357100</vt:i4>
      </vt:variant>
      <vt:variant>
        <vt:i4>1776</vt:i4>
      </vt:variant>
      <vt:variant>
        <vt:i4>0</vt:i4>
      </vt:variant>
      <vt:variant>
        <vt:i4>5</vt:i4>
      </vt:variant>
      <vt:variant>
        <vt:lpwstr>consultantplus://offline/ref=754F32F147C6084D9ED0A38BA47863BC976A60E2CF19E9ABEDBE978494367BB5057C0E6DB13800D6H5V2O</vt:lpwstr>
      </vt:variant>
      <vt:variant>
        <vt:lpwstr/>
      </vt:variant>
      <vt:variant>
        <vt:i4>6357053</vt:i4>
      </vt:variant>
      <vt:variant>
        <vt:i4>1773</vt:i4>
      </vt:variant>
      <vt:variant>
        <vt:i4>0</vt:i4>
      </vt:variant>
      <vt:variant>
        <vt:i4>5</vt:i4>
      </vt:variant>
      <vt:variant>
        <vt:lpwstr>consultantplus://offline/ref=754F32F147C6084D9ED0A38BA47863BC976A60E2CF19E9ABEDBE978494367BB5057C0E6DB13800D7H5VBO</vt:lpwstr>
      </vt:variant>
      <vt:variant>
        <vt:lpwstr/>
      </vt:variant>
      <vt:variant>
        <vt:i4>6357054</vt:i4>
      </vt:variant>
      <vt:variant>
        <vt:i4>1770</vt:i4>
      </vt:variant>
      <vt:variant>
        <vt:i4>0</vt:i4>
      </vt:variant>
      <vt:variant>
        <vt:i4>5</vt:i4>
      </vt:variant>
      <vt:variant>
        <vt:lpwstr>consultantplus://offline/ref=754F32F147C6084D9ED0A38BA47863BC976A60E2CF19E9ABEDBE978494367BB5057C0E6DB13800D7H5VAO</vt:lpwstr>
      </vt:variant>
      <vt:variant>
        <vt:lpwstr/>
      </vt:variant>
      <vt:variant>
        <vt:i4>6357096</vt:i4>
      </vt:variant>
      <vt:variant>
        <vt:i4>1767</vt:i4>
      </vt:variant>
      <vt:variant>
        <vt:i4>0</vt:i4>
      </vt:variant>
      <vt:variant>
        <vt:i4>5</vt:i4>
      </vt:variant>
      <vt:variant>
        <vt:lpwstr>consultantplus://offline/ref=754F32F147C6084D9ED0A38BA47863BC976A60E2CF19E9ABEDBE978494367BB5057C0E6DB13800D2H5V2O</vt:lpwstr>
      </vt:variant>
      <vt:variant>
        <vt:lpwstr/>
      </vt:variant>
      <vt:variant>
        <vt:i4>3735606</vt:i4>
      </vt:variant>
      <vt:variant>
        <vt:i4>1764</vt:i4>
      </vt:variant>
      <vt:variant>
        <vt:i4>0</vt:i4>
      </vt:variant>
      <vt:variant>
        <vt:i4>5</vt:i4>
      </vt:variant>
      <vt:variant>
        <vt:lpwstr>consultantplus://offline/ref=4EF5F7823296EBCE70F6F29EA47BB6E83925ED794891C97B9E012081A6C82A1CFC3B56512736DCCFs6eFO</vt:lpwstr>
      </vt:variant>
      <vt:variant>
        <vt:lpwstr/>
      </vt:variant>
      <vt:variant>
        <vt:i4>3735605</vt:i4>
      </vt:variant>
      <vt:variant>
        <vt:i4>1761</vt:i4>
      </vt:variant>
      <vt:variant>
        <vt:i4>0</vt:i4>
      </vt:variant>
      <vt:variant>
        <vt:i4>5</vt:i4>
      </vt:variant>
      <vt:variant>
        <vt:lpwstr>consultantplus://offline/ref=4EF5F7823296EBCE70F6F29EA47BB6E83925ED794891C97B9E012081A6C82A1CFC3B56512736DCCEs6eFO</vt:lpwstr>
      </vt:variant>
      <vt:variant>
        <vt:lpwstr/>
      </vt:variant>
      <vt:variant>
        <vt:i4>2883646</vt:i4>
      </vt:variant>
      <vt:variant>
        <vt:i4>1758</vt:i4>
      </vt:variant>
      <vt:variant>
        <vt:i4>0</vt:i4>
      </vt:variant>
      <vt:variant>
        <vt:i4>5</vt:i4>
      </vt:variant>
      <vt:variant>
        <vt:lpwstr>consultantplus://offline/ref=BFF3A84331D6E52DD6A3B6BDA9B68C26307CA5E24BB91CC16720E3E8E086D1BA4081481E14A1C00Fz0QBO</vt:lpwstr>
      </vt:variant>
      <vt:variant>
        <vt:lpwstr/>
      </vt:variant>
      <vt:variant>
        <vt:i4>2883646</vt:i4>
      </vt:variant>
      <vt:variant>
        <vt:i4>1755</vt:i4>
      </vt:variant>
      <vt:variant>
        <vt:i4>0</vt:i4>
      </vt:variant>
      <vt:variant>
        <vt:i4>5</vt:i4>
      </vt:variant>
      <vt:variant>
        <vt:lpwstr>consultantplus://offline/ref=BFF3A84331D6E52DD6A3B6BDA9B68C26307CA5E24BB91CC16720E3E8E086D1BA4081481E14A1C00Fz0QBO</vt:lpwstr>
      </vt:variant>
      <vt:variant>
        <vt:lpwstr/>
      </vt:variant>
      <vt:variant>
        <vt:i4>2883646</vt:i4>
      </vt:variant>
      <vt:variant>
        <vt:i4>1752</vt:i4>
      </vt:variant>
      <vt:variant>
        <vt:i4>0</vt:i4>
      </vt:variant>
      <vt:variant>
        <vt:i4>5</vt:i4>
      </vt:variant>
      <vt:variant>
        <vt:lpwstr>consultantplus://offline/ref=BFF3A84331D6E52DD6A3B6BDA9B68C26307CA5E24BB91CC16720E3E8E086D1BA4081481E14A1C00Fz0QBO</vt:lpwstr>
      </vt:variant>
      <vt:variant>
        <vt:lpwstr/>
      </vt:variant>
      <vt:variant>
        <vt:i4>2883646</vt:i4>
      </vt:variant>
      <vt:variant>
        <vt:i4>1749</vt:i4>
      </vt:variant>
      <vt:variant>
        <vt:i4>0</vt:i4>
      </vt:variant>
      <vt:variant>
        <vt:i4>5</vt:i4>
      </vt:variant>
      <vt:variant>
        <vt:lpwstr>consultantplus://offline/ref=BFF3A84331D6E52DD6A3B6BDA9B68C26307CA5E24BB91CC16720E3E8E086D1BA4081481E14A1C00Fz0QBO</vt:lpwstr>
      </vt:variant>
      <vt:variant>
        <vt:lpwstr/>
      </vt:variant>
      <vt:variant>
        <vt:i4>2883645</vt:i4>
      </vt:variant>
      <vt:variant>
        <vt:i4>1746</vt:i4>
      </vt:variant>
      <vt:variant>
        <vt:i4>0</vt:i4>
      </vt:variant>
      <vt:variant>
        <vt:i4>5</vt:i4>
      </vt:variant>
      <vt:variant>
        <vt:lpwstr>consultantplus://offline/ref=BFF3A84331D6E52DD6A3B6BDA9B68C26307CA5E24BB91CC16720E3E8E086D1BA4081481E14A1C00Fz0QAO</vt:lpwstr>
      </vt:variant>
      <vt:variant>
        <vt:lpwstr/>
      </vt:variant>
      <vt:variant>
        <vt:i4>2883645</vt:i4>
      </vt:variant>
      <vt:variant>
        <vt:i4>1743</vt:i4>
      </vt:variant>
      <vt:variant>
        <vt:i4>0</vt:i4>
      </vt:variant>
      <vt:variant>
        <vt:i4>5</vt:i4>
      </vt:variant>
      <vt:variant>
        <vt:lpwstr>consultantplus://offline/ref=BFF3A84331D6E52DD6A3B6BDA9B68C26307CA5E24BB91CC16720E3E8E086D1BA4081481E14A1C00Fz0QAO</vt:lpwstr>
      </vt:variant>
      <vt:variant>
        <vt:lpwstr/>
      </vt:variant>
      <vt:variant>
        <vt:i4>2883640</vt:i4>
      </vt:variant>
      <vt:variant>
        <vt:i4>1740</vt:i4>
      </vt:variant>
      <vt:variant>
        <vt:i4>0</vt:i4>
      </vt:variant>
      <vt:variant>
        <vt:i4>5</vt:i4>
      </vt:variant>
      <vt:variant>
        <vt:lpwstr>consultantplus://offline/ref=BFF3A84331D6E52DD6A3B6BDA9B68C26307CA5E24BB91CC16720E3E8E086D1BA4081481E14A1C000z0Q2O</vt:lpwstr>
      </vt:variant>
      <vt:variant>
        <vt:lpwstr/>
      </vt:variant>
      <vt:variant>
        <vt:i4>2883645</vt:i4>
      </vt:variant>
      <vt:variant>
        <vt:i4>1737</vt:i4>
      </vt:variant>
      <vt:variant>
        <vt:i4>0</vt:i4>
      </vt:variant>
      <vt:variant>
        <vt:i4>5</vt:i4>
      </vt:variant>
      <vt:variant>
        <vt:lpwstr>consultantplus://offline/ref=BFF3A84331D6E52DD6A3B6BDA9B68C26307CA5E24BB91CC16720E3E8E086D1BA4081481E14A1C00Fz0QAO</vt:lpwstr>
      </vt:variant>
      <vt:variant>
        <vt:lpwstr/>
      </vt:variant>
      <vt:variant>
        <vt:i4>2883646</vt:i4>
      </vt:variant>
      <vt:variant>
        <vt:i4>1734</vt:i4>
      </vt:variant>
      <vt:variant>
        <vt:i4>0</vt:i4>
      </vt:variant>
      <vt:variant>
        <vt:i4>5</vt:i4>
      </vt:variant>
      <vt:variant>
        <vt:lpwstr>consultantplus://offline/ref=BFF3A84331D6E52DD6A3B6BDA9B68C26307CA5E24BB91CC16720E3E8E086D1BA4081481E14A1C00Fz0QBO</vt:lpwstr>
      </vt:variant>
      <vt:variant>
        <vt:lpwstr/>
      </vt:variant>
      <vt:variant>
        <vt:i4>2883645</vt:i4>
      </vt:variant>
      <vt:variant>
        <vt:i4>1731</vt:i4>
      </vt:variant>
      <vt:variant>
        <vt:i4>0</vt:i4>
      </vt:variant>
      <vt:variant>
        <vt:i4>5</vt:i4>
      </vt:variant>
      <vt:variant>
        <vt:lpwstr>consultantplus://offline/ref=BFF3A84331D6E52DD6A3B6BDA9B68C26307CA5E24BB91CC16720E3E8E086D1BA4081481E14A1C00Fz0QAO</vt:lpwstr>
      </vt:variant>
      <vt:variant>
        <vt:lpwstr/>
      </vt:variant>
      <vt:variant>
        <vt:i4>2883645</vt:i4>
      </vt:variant>
      <vt:variant>
        <vt:i4>1728</vt:i4>
      </vt:variant>
      <vt:variant>
        <vt:i4>0</vt:i4>
      </vt:variant>
      <vt:variant>
        <vt:i4>5</vt:i4>
      </vt:variant>
      <vt:variant>
        <vt:lpwstr>consultantplus://offline/ref=BFF3A84331D6E52DD6A3B6BDA9B68C26307CA5E24BB91CC16720E3E8E086D1BA4081481E14A1C00Fz0QAO</vt:lpwstr>
      </vt:variant>
      <vt:variant>
        <vt:lpwstr/>
      </vt:variant>
      <vt:variant>
        <vt:i4>2883690</vt:i4>
      </vt:variant>
      <vt:variant>
        <vt:i4>1725</vt:i4>
      </vt:variant>
      <vt:variant>
        <vt:i4>0</vt:i4>
      </vt:variant>
      <vt:variant>
        <vt:i4>5</vt:i4>
      </vt:variant>
      <vt:variant>
        <vt:lpwstr>consultantplus://offline/ref=BFF3A84331D6E52DD6A3B6BDA9B68C26307CA5E24BB91CC16720E3E8E086D1BA4081481E14A1C00Fz0Q6O</vt:lpwstr>
      </vt:variant>
      <vt:variant>
        <vt:lpwstr/>
      </vt:variant>
      <vt:variant>
        <vt:i4>2883690</vt:i4>
      </vt:variant>
      <vt:variant>
        <vt:i4>1722</vt:i4>
      </vt:variant>
      <vt:variant>
        <vt:i4>0</vt:i4>
      </vt:variant>
      <vt:variant>
        <vt:i4>5</vt:i4>
      </vt:variant>
      <vt:variant>
        <vt:lpwstr>consultantplus://offline/ref=BFF3A84331D6E52DD6A3B6BDA9B68C26307CA5E24BB91CC16720E3E8E086D1BA4081481E14A1C00Fz0Q6O</vt:lpwstr>
      </vt:variant>
      <vt:variant>
        <vt:lpwstr/>
      </vt:variant>
      <vt:variant>
        <vt:i4>3866672</vt:i4>
      </vt:variant>
      <vt:variant>
        <vt:i4>1719</vt:i4>
      </vt:variant>
      <vt:variant>
        <vt:i4>0</vt:i4>
      </vt:variant>
      <vt:variant>
        <vt:i4>5</vt:i4>
      </vt:variant>
      <vt:variant>
        <vt:lpwstr>consultantplus://offline/ref=FF4556CB5E304496C55CF747BE40C0BE8D37A9DAB80275E6997C1877FC6F69C209A30C7123B2923Et323J</vt:lpwstr>
      </vt:variant>
      <vt:variant>
        <vt:lpwstr/>
      </vt:variant>
      <vt:variant>
        <vt:i4>3866674</vt:i4>
      </vt:variant>
      <vt:variant>
        <vt:i4>1716</vt:i4>
      </vt:variant>
      <vt:variant>
        <vt:i4>0</vt:i4>
      </vt:variant>
      <vt:variant>
        <vt:i4>5</vt:i4>
      </vt:variant>
      <vt:variant>
        <vt:lpwstr>consultantplus://offline/ref=FF4556CB5E304496C55CF747BE40C0BE8D37A9DAB80275E6997C1877FC6F69C209A30C7123B2923Et321J</vt:lpwstr>
      </vt:variant>
      <vt:variant>
        <vt:lpwstr/>
      </vt:variant>
      <vt:variant>
        <vt:i4>3866672</vt:i4>
      </vt:variant>
      <vt:variant>
        <vt:i4>1713</vt:i4>
      </vt:variant>
      <vt:variant>
        <vt:i4>0</vt:i4>
      </vt:variant>
      <vt:variant>
        <vt:i4>5</vt:i4>
      </vt:variant>
      <vt:variant>
        <vt:lpwstr>consultantplus://offline/ref=FF4556CB5E304496C55CF747BE40C0BE8D37A9DAB80275E6997C1877FC6F69C209A30C7123B2923Ft320J</vt:lpwstr>
      </vt:variant>
      <vt:variant>
        <vt:lpwstr/>
      </vt:variant>
      <vt:variant>
        <vt:i4>3866672</vt:i4>
      </vt:variant>
      <vt:variant>
        <vt:i4>1710</vt:i4>
      </vt:variant>
      <vt:variant>
        <vt:i4>0</vt:i4>
      </vt:variant>
      <vt:variant>
        <vt:i4>5</vt:i4>
      </vt:variant>
      <vt:variant>
        <vt:lpwstr>consultantplus://offline/ref=FF4556CB5E304496C55CF747BE40C0BE8D37A9DAB80275E6997C1877FC6F69C209A30C7123B2923Et323J</vt:lpwstr>
      </vt:variant>
      <vt:variant>
        <vt:lpwstr/>
      </vt:variant>
      <vt:variant>
        <vt:i4>3866674</vt:i4>
      </vt:variant>
      <vt:variant>
        <vt:i4>1707</vt:i4>
      </vt:variant>
      <vt:variant>
        <vt:i4>0</vt:i4>
      </vt:variant>
      <vt:variant>
        <vt:i4>5</vt:i4>
      </vt:variant>
      <vt:variant>
        <vt:lpwstr>consultantplus://offline/ref=FF4556CB5E304496C55CF747BE40C0BE8D37A9DAB80275E6997C1877FC6F69C209A30C7123B2923Et321J</vt:lpwstr>
      </vt:variant>
      <vt:variant>
        <vt:lpwstr/>
      </vt:variant>
      <vt:variant>
        <vt:i4>3866672</vt:i4>
      </vt:variant>
      <vt:variant>
        <vt:i4>1704</vt:i4>
      </vt:variant>
      <vt:variant>
        <vt:i4>0</vt:i4>
      </vt:variant>
      <vt:variant>
        <vt:i4>5</vt:i4>
      </vt:variant>
      <vt:variant>
        <vt:lpwstr>consultantplus://offline/ref=FF4556CB5E304496C55CF747BE40C0BE8D37A9DAB80275E6997C1877FC6F69C209A30C7123B2923Ft320J</vt:lpwstr>
      </vt:variant>
      <vt:variant>
        <vt:lpwstr/>
      </vt:variant>
      <vt:variant>
        <vt:i4>3866672</vt:i4>
      </vt:variant>
      <vt:variant>
        <vt:i4>1701</vt:i4>
      </vt:variant>
      <vt:variant>
        <vt:i4>0</vt:i4>
      </vt:variant>
      <vt:variant>
        <vt:i4>5</vt:i4>
      </vt:variant>
      <vt:variant>
        <vt:lpwstr>consultantplus://offline/ref=FF4556CB5E304496C55CF747BE40C0BE8D37A9DAB80275E6997C1877FC6F69C209A30C7123B2923Ft320J</vt:lpwstr>
      </vt:variant>
      <vt:variant>
        <vt:lpwstr/>
      </vt:variant>
      <vt:variant>
        <vt:i4>2883691</vt:i4>
      </vt:variant>
      <vt:variant>
        <vt:i4>1698</vt:i4>
      </vt:variant>
      <vt:variant>
        <vt:i4>0</vt:i4>
      </vt:variant>
      <vt:variant>
        <vt:i4>5</vt:i4>
      </vt:variant>
      <vt:variant>
        <vt:lpwstr>consultantplus://offline/ref=92320EE024CCAB656A7E728239C6790AC43B7F081EA1FE47F082E3E93F19D78AFEFA0FE2391F910FaBL9N</vt:lpwstr>
      </vt:variant>
      <vt:variant>
        <vt:lpwstr/>
      </vt:variant>
      <vt:variant>
        <vt:i4>1310731</vt:i4>
      </vt:variant>
      <vt:variant>
        <vt:i4>1695</vt:i4>
      </vt:variant>
      <vt:variant>
        <vt:i4>0</vt:i4>
      </vt:variant>
      <vt:variant>
        <vt:i4>5</vt:i4>
      </vt:variant>
      <vt:variant>
        <vt:lpwstr>consultantplus://offline/ref=92320EE024CCAB656A7E728239C6790AC43B7F081EA1FE47F082E3E93F19D78AFEFA0FE43Ea1LAN</vt:lpwstr>
      </vt:variant>
      <vt:variant>
        <vt:lpwstr/>
      </vt:variant>
      <vt:variant>
        <vt:i4>8126515</vt:i4>
      </vt:variant>
      <vt:variant>
        <vt:i4>1692</vt:i4>
      </vt:variant>
      <vt:variant>
        <vt:i4>0</vt:i4>
      </vt:variant>
      <vt:variant>
        <vt:i4>5</vt:i4>
      </vt:variant>
      <vt:variant>
        <vt:lpwstr>consultantplus://offline/ref=87D97AD4E4298BB836739D79A62A82FADCA98EBFB92F51AC439CEDA0654276A2B19B2A479512aCD0K</vt:lpwstr>
      </vt:variant>
      <vt:variant>
        <vt:lpwstr/>
      </vt:variant>
      <vt:variant>
        <vt:i4>2949223</vt:i4>
      </vt:variant>
      <vt:variant>
        <vt:i4>1689</vt:i4>
      </vt:variant>
      <vt:variant>
        <vt:i4>0</vt:i4>
      </vt:variant>
      <vt:variant>
        <vt:i4>5</vt:i4>
      </vt:variant>
      <vt:variant>
        <vt:lpwstr>consultantplus://offline/ref=87D97AD4E4298BB836739D79A62A82FADFA186B3BE2A51AC439CEDA0654276A2B19B2A45911BC32Ba5DEK</vt:lpwstr>
      </vt:variant>
      <vt:variant>
        <vt:lpwstr/>
      </vt:variant>
      <vt:variant>
        <vt:i4>8126514</vt:i4>
      </vt:variant>
      <vt:variant>
        <vt:i4>1686</vt:i4>
      </vt:variant>
      <vt:variant>
        <vt:i4>0</vt:i4>
      </vt:variant>
      <vt:variant>
        <vt:i4>5</vt:i4>
      </vt:variant>
      <vt:variant>
        <vt:lpwstr>consultantplus://offline/ref=87D97AD4E4298BB836739D79A62A82FADCA98EBFB92F51AC439CEDA0654276A2B19B2A479512aCD1K</vt:lpwstr>
      </vt:variant>
      <vt:variant>
        <vt:lpwstr/>
      </vt:variant>
      <vt:variant>
        <vt:i4>2359402</vt:i4>
      </vt:variant>
      <vt:variant>
        <vt:i4>1683</vt:i4>
      </vt:variant>
      <vt:variant>
        <vt:i4>0</vt:i4>
      </vt:variant>
      <vt:variant>
        <vt:i4>5</vt:i4>
      </vt:variant>
      <vt:variant>
        <vt:lpwstr>consultantplus://offline/ref=4D1DE1F8AC8BD3DBA833D96E3103825D97D3DFDB32B8BF26EF4CDD928911293E0EC818D749C5D376aBC5I</vt:lpwstr>
      </vt:variant>
      <vt:variant>
        <vt:lpwstr/>
      </vt:variant>
      <vt:variant>
        <vt:i4>2359398</vt:i4>
      </vt:variant>
      <vt:variant>
        <vt:i4>1680</vt:i4>
      </vt:variant>
      <vt:variant>
        <vt:i4>0</vt:i4>
      </vt:variant>
      <vt:variant>
        <vt:i4>5</vt:i4>
      </vt:variant>
      <vt:variant>
        <vt:lpwstr>consultantplus://offline/ref=4D1DE1F8AC8BD3DBA833D96E3103825D97D3DEDB39B8BF26EF4CDD928911293E0EC818D749C5D375aBC2I</vt:lpwstr>
      </vt:variant>
      <vt:variant>
        <vt:lpwstr/>
      </vt:variant>
      <vt:variant>
        <vt:i4>1441879</vt:i4>
      </vt:variant>
      <vt:variant>
        <vt:i4>1677</vt:i4>
      </vt:variant>
      <vt:variant>
        <vt:i4>0</vt:i4>
      </vt:variant>
      <vt:variant>
        <vt:i4>5</vt:i4>
      </vt:variant>
      <vt:variant>
        <vt:lpwstr>consultantplus://offline/ref=4D1DE1F8AC8BD3DBA833D96E3103825D94DBD6D73EBDBF26EF4CDD9289a1C1I</vt:lpwstr>
      </vt:variant>
      <vt:variant>
        <vt:lpwstr/>
      </vt:variant>
      <vt:variant>
        <vt:i4>2359402</vt:i4>
      </vt:variant>
      <vt:variant>
        <vt:i4>1674</vt:i4>
      </vt:variant>
      <vt:variant>
        <vt:i4>0</vt:i4>
      </vt:variant>
      <vt:variant>
        <vt:i4>5</vt:i4>
      </vt:variant>
      <vt:variant>
        <vt:lpwstr>consultantplus://offline/ref=4D1DE1F8AC8BD3DBA833D96E3103825D97D3DFDB32B8BF26EF4CDD928911293E0EC818D749C5D376aBC5I</vt:lpwstr>
      </vt:variant>
      <vt:variant>
        <vt:lpwstr/>
      </vt:variant>
      <vt:variant>
        <vt:i4>1441879</vt:i4>
      </vt:variant>
      <vt:variant>
        <vt:i4>1671</vt:i4>
      </vt:variant>
      <vt:variant>
        <vt:i4>0</vt:i4>
      </vt:variant>
      <vt:variant>
        <vt:i4>5</vt:i4>
      </vt:variant>
      <vt:variant>
        <vt:lpwstr>consultantplus://offline/ref=4D1DE1F8AC8BD3DBA833D96E3103825D94DBD6D73EBDBF26EF4CDD9289a1C1I</vt:lpwstr>
      </vt:variant>
      <vt:variant>
        <vt:lpwstr/>
      </vt:variant>
      <vt:variant>
        <vt:i4>1441879</vt:i4>
      </vt:variant>
      <vt:variant>
        <vt:i4>1668</vt:i4>
      </vt:variant>
      <vt:variant>
        <vt:i4>0</vt:i4>
      </vt:variant>
      <vt:variant>
        <vt:i4>5</vt:i4>
      </vt:variant>
      <vt:variant>
        <vt:lpwstr>consultantplus://offline/ref=4D1DE1F8AC8BD3DBA833D96E3103825D94DBD6D73EBDBF26EF4CDD9289a1C1I</vt:lpwstr>
      </vt:variant>
      <vt:variant>
        <vt:lpwstr/>
      </vt:variant>
      <vt:variant>
        <vt:i4>7798838</vt:i4>
      </vt:variant>
      <vt:variant>
        <vt:i4>1665</vt:i4>
      </vt:variant>
      <vt:variant>
        <vt:i4>0</vt:i4>
      </vt:variant>
      <vt:variant>
        <vt:i4>5</vt:i4>
      </vt:variant>
      <vt:variant>
        <vt:lpwstr>consultantplus://offline/ref=4D1DE1F8AC8BD3DBA833D96E3103825D94DBD6D73EBDBF26EF4CDD928911293E0EC818D549CCaDCBI</vt:lpwstr>
      </vt:variant>
      <vt:variant>
        <vt:lpwstr/>
      </vt:variant>
      <vt:variant>
        <vt:i4>2359402</vt:i4>
      </vt:variant>
      <vt:variant>
        <vt:i4>1662</vt:i4>
      </vt:variant>
      <vt:variant>
        <vt:i4>0</vt:i4>
      </vt:variant>
      <vt:variant>
        <vt:i4>5</vt:i4>
      </vt:variant>
      <vt:variant>
        <vt:lpwstr>consultantplus://offline/ref=4D1DE1F8AC8BD3DBA833D96E3103825D97D3DFDB32B8BF26EF4CDD928911293E0EC818D749C5D376aBC5I</vt:lpwstr>
      </vt:variant>
      <vt:variant>
        <vt:lpwstr/>
      </vt:variant>
      <vt:variant>
        <vt:i4>1310732</vt:i4>
      </vt:variant>
      <vt:variant>
        <vt:i4>1659</vt:i4>
      </vt:variant>
      <vt:variant>
        <vt:i4>0</vt:i4>
      </vt:variant>
      <vt:variant>
        <vt:i4>5</vt:i4>
      </vt:variant>
      <vt:variant>
        <vt:lpwstr>consultantplus://offline/ref=4D1DE1F8AC8BD3DBA833D96E3103825D94DBD6D73EBDBF26EF4CDD928911293E0EC818DE4DaCC1I</vt:lpwstr>
      </vt:variant>
      <vt:variant>
        <vt:lpwstr/>
      </vt:variant>
      <vt:variant>
        <vt:i4>1441879</vt:i4>
      </vt:variant>
      <vt:variant>
        <vt:i4>1656</vt:i4>
      </vt:variant>
      <vt:variant>
        <vt:i4>0</vt:i4>
      </vt:variant>
      <vt:variant>
        <vt:i4>5</vt:i4>
      </vt:variant>
      <vt:variant>
        <vt:lpwstr>consultantplus://offline/ref=4D1DE1F8AC8BD3DBA833D96E3103825D94DBD6D73EBDBF26EF4CDD9289a1C1I</vt:lpwstr>
      </vt:variant>
      <vt:variant>
        <vt:lpwstr/>
      </vt:variant>
      <vt:variant>
        <vt:i4>2359398</vt:i4>
      </vt:variant>
      <vt:variant>
        <vt:i4>1653</vt:i4>
      </vt:variant>
      <vt:variant>
        <vt:i4>0</vt:i4>
      </vt:variant>
      <vt:variant>
        <vt:i4>5</vt:i4>
      </vt:variant>
      <vt:variant>
        <vt:lpwstr>consultantplus://offline/ref=4D1DE1F8AC8BD3DBA833D96E3103825D97D3DEDB39B8BF26EF4CDD928911293E0EC818D749C5D375aBC2I</vt:lpwstr>
      </vt:variant>
      <vt:variant>
        <vt:lpwstr/>
      </vt:variant>
      <vt:variant>
        <vt:i4>2359398</vt:i4>
      </vt:variant>
      <vt:variant>
        <vt:i4>1650</vt:i4>
      </vt:variant>
      <vt:variant>
        <vt:i4>0</vt:i4>
      </vt:variant>
      <vt:variant>
        <vt:i4>5</vt:i4>
      </vt:variant>
      <vt:variant>
        <vt:lpwstr>consultantplus://offline/ref=4D1DE1F8AC8BD3DBA833D96E3103825D97D3DEDB39B8BF26EF4CDD928911293E0EC818D749C5D375aBC2I</vt:lpwstr>
      </vt:variant>
      <vt:variant>
        <vt:lpwstr/>
      </vt:variant>
      <vt:variant>
        <vt:i4>1310731</vt:i4>
      </vt:variant>
      <vt:variant>
        <vt:i4>1647</vt:i4>
      </vt:variant>
      <vt:variant>
        <vt:i4>0</vt:i4>
      </vt:variant>
      <vt:variant>
        <vt:i4>5</vt:i4>
      </vt:variant>
      <vt:variant>
        <vt:lpwstr>consultantplus://offline/ref=4D1DE1F8AC8BD3DBA833D96E3103825D94DBD6D73EBDBF26EF4CDD928911293E0EC818D04CaCCDI</vt:lpwstr>
      </vt:variant>
      <vt:variant>
        <vt:lpwstr/>
      </vt:variant>
      <vt:variant>
        <vt:i4>2359398</vt:i4>
      </vt:variant>
      <vt:variant>
        <vt:i4>1644</vt:i4>
      </vt:variant>
      <vt:variant>
        <vt:i4>0</vt:i4>
      </vt:variant>
      <vt:variant>
        <vt:i4>5</vt:i4>
      </vt:variant>
      <vt:variant>
        <vt:lpwstr>consultantplus://offline/ref=4D1DE1F8AC8BD3DBA833D96E3103825D97D3DEDB39B8BF26EF4CDD928911293E0EC818D749C5D375aBC2I</vt:lpwstr>
      </vt:variant>
      <vt:variant>
        <vt:lpwstr/>
      </vt:variant>
      <vt:variant>
        <vt:i4>7798840</vt:i4>
      </vt:variant>
      <vt:variant>
        <vt:i4>1641</vt:i4>
      </vt:variant>
      <vt:variant>
        <vt:i4>0</vt:i4>
      </vt:variant>
      <vt:variant>
        <vt:i4>5</vt:i4>
      </vt:variant>
      <vt:variant>
        <vt:lpwstr>consultantplus://offline/ref=4D1DE1F8AC8BD3DBA833D96E3103825D94DBD6D73EBDBF26EF4CDD928911293E0EC818D54DCCaDC1I</vt:lpwstr>
      </vt:variant>
      <vt:variant>
        <vt:lpwstr/>
      </vt:variant>
      <vt:variant>
        <vt:i4>7798847</vt:i4>
      </vt:variant>
      <vt:variant>
        <vt:i4>1638</vt:i4>
      </vt:variant>
      <vt:variant>
        <vt:i4>0</vt:i4>
      </vt:variant>
      <vt:variant>
        <vt:i4>5</vt:i4>
      </vt:variant>
      <vt:variant>
        <vt:lpwstr>consultantplus://offline/ref=4D1DE1F8AC8BD3DBA833D96E3103825D94DBD6D73EBDBF26EF4CDD928911293E0EC818D54DCCaDC6I</vt:lpwstr>
      </vt:variant>
      <vt:variant>
        <vt:lpwstr/>
      </vt:variant>
      <vt:variant>
        <vt:i4>2359351</vt:i4>
      </vt:variant>
      <vt:variant>
        <vt:i4>1635</vt:i4>
      </vt:variant>
      <vt:variant>
        <vt:i4>0</vt:i4>
      </vt:variant>
      <vt:variant>
        <vt:i4>5</vt:i4>
      </vt:variant>
      <vt:variant>
        <vt:lpwstr>consultantplus://offline/ref=4D1DE1F8AC8BD3DBA833D96E3103825D94DBD6D73EBDBF26EF4CDD928911293E0EC818D749C4D274aBC6I</vt:lpwstr>
      </vt:variant>
      <vt:variant>
        <vt:lpwstr/>
      </vt:variant>
      <vt:variant>
        <vt:i4>7798841</vt:i4>
      </vt:variant>
      <vt:variant>
        <vt:i4>1632</vt:i4>
      </vt:variant>
      <vt:variant>
        <vt:i4>0</vt:i4>
      </vt:variant>
      <vt:variant>
        <vt:i4>5</vt:i4>
      </vt:variant>
      <vt:variant>
        <vt:lpwstr>consultantplus://offline/ref=4D1DE1F8AC8BD3DBA833D96E3103825D94DBD6D73EBDBF26EF4CDD928911293E0EC818D54DCCaDC0I</vt:lpwstr>
      </vt:variant>
      <vt:variant>
        <vt:lpwstr/>
      </vt:variant>
      <vt:variant>
        <vt:i4>2359398</vt:i4>
      </vt:variant>
      <vt:variant>
        <vt:i4>1629</vt:i4>
      </vt:variant>
      <vt:variant>
        <vt:i4>0</vt:i4>
      </vt:variant>
      <vt:variant>
        <vt:i4>5</vt:i4>
      </vt:variant>
      <vt:variant>
        <vt:lpwstr>consultantplus://offline/ref=4D1DE1F8AC8BD3DBA833D96E3103825D97D3DEDB39B8BF26EF4CDD928911293E0EC818D749C5D375aBC2I</vt:lpwstr>
      </vt:variant>
      <vt:variant>
        <vt:lpwstr/>
      </vt:variant>
      <vt:variant>
        <vt:i4>2359402</vt:i4>
      </vt:variant>
      <vt:variant>
        <vt:i4>1626</vt:i4>
      </vt:variant>
      <vt:variant>
        <vt:i4>0</vt:i4>
      </vt:variant>
      <vt:variant>
        <vt:i4>5</vt:i4>
      </vt:variant>
      <vt:variant>
        <vt:lpwstr>consultantplus://offline/ref=4D1DE1F8AC8BD3DBA833D96E3103825D97D3DFDB32B8BF26EF4CDD928911293E0EC818D749C5D376aBC5I</vt:lpwstr>
      </vt:variant>
      <vt:variant>
        <vt:lpwstr/>
      </vt:variant>
      <vt:variant>
        <vt:i4>1441879</vt:i4>
      </vt:variant>
      <vt:variant>
        <vt:i4>1623</vt:i4>
      </vt:variant>
      <vt:variant>
        <vt:i4>0</vt:i4>
      </vt:variant>
      <vt:variant>
        <vt:i4>5</vt:i4>
      </vt:variant>
      <vt:variant>
        <vt:lpwstr>consultantplus://offline/ref=4D1DE1F8AC8BD3DBA833D96E3103825D94DBD6D73EBDBF26EF4CDD9289a1C1I</vt:lpwstr>
      </vt:variant>
      <vt:variant>
        <vt:lpwstr/>
      </vt:variant>
      <vt:variant>
        <vt:i4>7798841</vt:i4>
      </vt:variant>
      <vt:variant>
        <vt:i4>1620</vt:i4>
      </vt:variant>
      <vt:variant>
        <vt:i4>0</vt:i4>
      </vt:variant>
      <vt:variant>
        <vt:i4>5</vt:i4>
      </vt:variant>
      <vt:variant>
        <vt:lpwstr>consultantplus://offline/ref=4D1DE1F8AC8BD3DBA833D96E3103825D94DBD6D73EBDBF26EF4CDD928911293E0EC818D54DCCaDC0I</vt:lpwstr>
      </vt:variant>
      <vt:variant>
        <vt:lpwstr/>
      </vt:variant>
      <vt:variant>
        <vt:i4>2359402</vt:i4>
      </vt:variant>
      <vt:variant>
        <vt:i4>1617</vt:i4>
      </vt:variant>
      <vt:variant>
        <vt:i4>0</vt:i4>
      </vt:variant>
      <vt:variant>
        <vt:i4>5</vt:i4>
      </vt:variant>
      <vt:variant>
        <vt:lpwstr>consultantplus://offline/ref=4D1DE1F8AC8BD3DBA833D96E3103825D97D3DFDB32B8BF26EF4CDD928911293E0EC818D749C5D376aBC5I</vt:lpwstr>
      </vt:variant>
      <vt:variant>
        <vt:lpwstr/>
      </vt:variant>
      <vt:variant>
        <vt:i4>2359398</vt:i4>
      </vt:variant>
      <vt:variant>
        <vt:i4>1614</vt:i4>
      </vt:variant>
      <vt:variant>
        <vt:i4>0</vt:i4>
      </vt:variant>
      <vt:variant>
        <vt:i4>5</vt:i4>
      </vt:variant>
      <vt:variant>
        <vt:lpwstr>consultantplus://offline/ref=4D1DE1F8AC8BD3DBA833D96E3103825D97D3DEDB39B8BF26EF4CDD928911293E0EC818D749C5D375aBC2I</vt:lpwstr>
      </vt:variant>
      <vt:variant>
        <vt:lpwstr/>
      </vt:variant>
      <vt:variant>
        <vt:i4>7798841</vt:i4>
      </vt:variant>
      <vt:variant>
        <vt:i4>1611</vt:i4>
      </vt:variant>
      <vt:variant>
        <vt:i4>0</vt:i4>
      </vt:variant>
      <vt:variant>
        <vt:i4>5</vt:i4>
      </vt:variant>
      <vt:variant>
        <vt:lpwstr>consultantplus://offline/ref=4D1DE1F8AC8BD3DBA833D96E3103825D94DBD6D73EBDBF26EF4CDD928911293E0EC818D54DCDaDC7I</vt:lpwstr>
      </vt:variant>
      <vt:variant>
        <vt:lpwstr/>
      </vt:variant>
      <vt:variant>
        <vt:i4>1245278</vt:i4>
      </vt:variant>
      <vt:variant>
        <vt:i4>1608</vt:i4>
      </vt:variant>
      <vt:variant>
        <vt:i4>0</vt:i4>
      </vt:variant>
      <vt:variant>
        <vt:i4>5</vt:i4>
      </vt:variant>
      <vt:variant>
        <vt:lpwstr>consultantplus://offline/ref=4D1DE1F8AC8BD3DBA833D96E3103825D97D2DED63EB8BF26EF4CDD928911293E0EC818D748CDD3a7C3I</vt:lpwstr>
      </vt:variant>
      <vt:variant>
        <vt:lpwstr/>
      </vt:variant>
      <vt:variant>
        <vt:i4>2359398</vt:i4>
      </vt:variant>
      <vt:variant>
        <vt:i4>1605</vt:i4>
      </vt:variant>
      <vt:variant>
        <vt:i4>0</vt:i4>
      </vt:variant>
      <vt:variant>
        <vt:i4>5</vt:i4>
      </vt:variant>
      <vt:variant>
        <vt:lpwstr>consultantplus://offline/ref=4D1DE1F8AC8BD3DBA833D96E3103825D97D3DEDB39B8BF26EF4CDD928911293E0EC818D749C5D375aBC2I</vt:lpwstr>
      </vt:variant>
      <vt:variant>
        <vt:lpwstr/>
      </vt:variant>
      <vt:variant>
        <vt:i4>1245278</vt:i4>
      </vt:variant>
      <vt:variant>
        <vt:i4>1602</vt:i4>
      </vt:variant>
      <vt:variant>
        <vt:i4>0</vt:i4>
      </vt:variant>
      <vt:variant>
        <vt:i4>5</vt:i4>
      </vt:variant>
      <vt:variant>
        <vt:lpwstr>consultantplus://offline/ref=4D1DE1F8AC8BD3DBA833D96E3103825D97D2DED63EB8BF26EF4CDD928911293E0EC818D748CDD3a7C3I</vt:lpwstr>
      </vt:variant>
      <vt:variant>
        <vt:lpwstr/>
      </vt:variant>
      <vt:variant>
        <vt:i4>2359398</vt:i4>
      </vt:variant>
      <vt:variant>
        <vt:i4>1599</vt:i4>
      </vt:variant>
      <vt:variant>
        <vt:i4>0</vt:i4>
      </vt:variant>
      <vt:variant>
        <vt:i4>5</vt:i4>
      </vt:variant>
      <vt:variant>
        <vt:lpwstr>consultantplus://offline/ref=4D1DE1F8AC8BD3DBA833D96E3103825D97D3DEDB39B8BF26EF4CDD928911293E0EC818D749C5D375aBC2I</vt:lpwstr>
      </vt:variant>
      <vt:variant>
        <vt:lpwstr/>
      </vt:variant>
      <vt:variant>
        <vt:i4>1245278</vt:i4>
      </vt:variant>
      <vt:variant>
        <vt:i4>1596</vt:i4>
      </vt:variant>
      <vt:variant>
        <vt:i4>0</vt:i4>
      </vt:variant>
      <vt:variant>
        <vt:i4>5</vt:i4>
      </vt:variant>
      <vt:variant>
        <vt:lpwstr>consultantplus://offline/ref=4D1DE1F8AC8BD3DBA833D96E3103825D97D2DED63EB8BF26EF4CDD928911293E0EC818D748CDD3a7C3I</vt:lpwstr>
      </vt:variant>
      <vt:variant>
        <vt:lpwstr/>
      </vt:variant>
      <vt:variant>
        <vt:i4>2359398</vt:i4>
      </vt:variant>
      <vt:variant>
        <vt:i4>1593</vt:i4>
      </vt:variant>
      <vt:variant>
        <vt:i4>0</vt:i4>
      </vt:variant>
      <vt:variant>
        <vt:i4>5</vt:i4>
      </vt:variant>
      <vt:variant>
        <vt:lpwstr>consultantplus://offline/ref=4D1DE1F8AC8BD3DBA833D96E3103825D97D3DEDB39B8BF26EF4CDD928911293E0EC818D749C5D375aBC2I</vt:lpwstr>
      </vt:variant>
      <vt:variant>
        <vt:lpwstr/>
      </vt:variant>
      <vt:variant>
        <vt:i4>1310732</vt:i4>
      </vt:variant>
      <vt:variant>
        <vt:i4>1590</vt:i4>
      </vt:variant>
      <vt:variant>
        <vt:i4>0</vt:i4>
      </vt:variant>
      <vt:variant>
        <vt:i4>5</vt:i4>
      </vt:variant>
      <vt:variant>
        <vt:lpwstr>consultantplus://offline/ref=4D1DE1F8AC8BD3DBA833D96E3103825D94DBD6D73EBDBF26EF4CDD928911293E0EC818DE4DaCC1I</vt:lpwstr>
      </vt:variant>
      <vt:variant>
        <vt:lpwstr/>
      </vt:variant>
      <vt:variant>
        <vt:i4>2359398</vt:i4>
      </vt:variant>
      <vt:variant>
        <vt:i4>1587</vt:i4>
      </vt:variant>
      <vt:variant>
        <vt:i4>0</vt:i4>
      </vt:variant>
      <vt:variant>
        <vt:i4>5</vt:i4>
      </vt:variant>
      <vt:variant>
        <vt:lpwstr>consultantplus://offline/ref=4D1DE1F8AC8BD3DBA833D96E3103825D97D3DEDB39B8BF26EF4CDD928911293E0EC818D749C5D375aBC2I</vt:lpwstr>
      </vt:variant>
      <vt:variant>
        <vt:lpwstr/>
      </vt:variant>
      <vt:variant>
        <vt:i4>7798895</vt:i4>
      </vt:variant>
      <vt:variant>
        <vt:i4>1584</vt:i4>
      </vt:variant>
      <vt:variant>
        <vt:i4>0</vt:i4>
      </vt:variant>
      <vt:variant>
        <vt:i4>5</vt:i4>
      </vt:variant>
      <vt:variant>
        <vt:lpwstr>consultantplus://offline/ref=4D1DE1F8AC8BD3DBA833D96E3103825D94DBD6D73EBDBF26EF4CDD928911293E0EC818D54DCDaDCAI</vt:lpwstr>
      </vt:variant>
      <vt:variant>
        <vt:lpwstr/>
      </vt:variant>
      <vt:variant>
        <vt:i4>2359344</vt:i4>
      </vt:variant>
      <vt:variant>
        <vt:i4>1581</vt:i4>
      </vt:variant>
      <vt:variant>
        <vt:i4>0</vt:i4>
      </vt:variant>
      <vt:variant>
        <vt:i4>5</vt:i4>
      </vt:variant>
      <vt:variant>
        <vt:lpwstr>consultantplus://offline/ref=4D1DE1F8AC8BD3DBA833D96E3103825D94DBD5D632B0BF26EF4CDD928911293E0EC818D749C5D376aBC2I</vt:lpwstr>
      </vt:variant>
      <vt:variant>
        <vt:lpwstr/>
      </vt:variant>
      <vt:variant>
        <vt:i4>4128870</vt:i4>
      </vt:variant>
      <vt:variant>
        <vt:i4>1578</vt:i4>
      </vt:variant>
      <vt:variant>
        <vt:i4>0</vt:i4>
      </vt:variant>
      <vt:variant>
        <vt:i4>5</vt:i4>
      </vt:variant>
      <vt:variant>
        <vt:lpwstr>consultantplus://offline/ref=05523883020C09F1B1AB72C66B6DCC23BA41E481E8069C312D4B3EF5F1551795ABAB558E3F99J4D1P</vt:lpwstr>
      </vt:variant>
      <vt:variant>
        <vt:lpwstr/>
      </vt:variant>
      <vt:variant>
        <vt:i4>4128825</vt:i4>
      </vt:variant>
      <vt:variant>
        <vt:i4>1575</vt:i4>
      </vt:variant>
      <vt:variant>
        <vt:i4>0</vt:i4>
      </vt:variant>
      <vt:variant>
        <vt:i4>5</vt:i4>
      </vt:variant>
      <vt:variant>
        <vt:lpwstr>consultantplus://offline/ref=05523883020C09F1B1AB72C66B6DCC23BA41E481E8069C312D4B3EF5F1551795ABAB558E3F9AJ4D6P</vt:lpwstr>
      </vt:variant>
      <vt:variant>
        <vt:lpwstr/>
      </vt:variant>
      <vt:variant>
        <vt:i4>4128827</vt:i4>
      </vt:variant>
      <vt:variant>
        <vt:i4>1572</vt:i4>
      </vt:variant>
      <vt:variant>
        <vt:i4>0</vt:i4>
      </vt:variant>
      <vt:variant>
        <vt:i4>5</vt:i4>
      </vt:variant>
      <vt:variant>
        <vt:lpwstr>consultantplus://offline/ref=05523883020C09F1B1AB72C66B6DCC23BA41E481E8069C312D4B3EF5F1551795ABAB558F3D9EJ4D1P</vt:lpwstr>
      </vt:variant>
      <vt:variant>
        <vt:lpwstr/>
      </vt:variant>
      <vt:variant>
        <vt:i4>4128818</vt:i4>
      </vt:variant>
      <vt:variant>
        <vt:i4>1569</vt:i4>
      </vt:variant>
      <vt:variant>
        <vt:i4>0</vt:i4>
      </vt:variant>
      <vt:variant>
        <vt:i4>5</vt:i4>
      </vt:variant>
      <vt:variant>
        <vt:lpwstr>consultantplus://offline/ref=05523883020C09F1B1AB72C66B6DCC23BA41E481E8069C312D4B3EF5F1551795ABAB558F3E99J4DEP</vt:lpwstr>
      </vt:variant>
      <vt:variant>
        <vt:lpwstr/>
      </vt:variant>
      <vt:variant>
        <vt:i4>852060</vt:i4>
      </vt:variant>
      <vt:variant>
        <vt:i4>1566</vt:i4>
      </vt:variant>
      <vt:variant>
        <vt:i4>0</vt:i4>
      </vt:variant>
      <vt:variant>
        <vt:i4>5</vt:i4>
      </vt:variant>
      <vt:variant>
        <vt:lpwstr>consultantplus://offline/ref=D638CCE05550E9D2339AB6669E49BB7F7521F8298497FE32439FBE27FBD9BF52C19FF3FCC860r2O</vt:lpwstr>
      </vt:variant>
      <vt:variant>
        <vt:lpwstr/>
      </vt:variant>
      <vt:variant>
        <vt:i4>2883684</vt:i4>
      </vt:variant>
      <vt:variant>
        <vt:i4>1563</vt:i4>
      </vt:variant>
      <vt:variant>
        <vt:i4>0</vt:i4>
      </vt:variant>
      <vt:variant>
        <vt:i4>5</vt:i4>
      </vt:variant>
      <vt:variant>
        <vt:lpwstr>consultantplus://offline/ref=0F4229EA360CA0A043A1E7E382B0C70802E5A8D9C6DCA68DE769C05409FF0628A8C0AABF936C44qFP</vt:lpwstr>
      </vt:variant>
      <vt:variant>
        <vt:lpwstr/>
      </vt:variant>
      <vt:variant>
        <vt:i4>1704019</vt:i4>
      </vt:variant>
      <vt:variant>
        <vt:i4>1560</vt:i4>
      </vt:variant>
      <vt:variant>
        <vt:i4>0</vt:i4>
      </vt:variant>
      <vt:variant>
        <vt:i4>5</vt:i4>
      </vt:variant>
      <vt:variant>
        <vt:lpwstr>consultantplus://offline/ref=0F4229EA360CA0A043A1E7E382B0C70802E5A8D9C6DCA68DE769C05409FF0628A8C0AABD9646q7P</vt:lpwstr>
      </vt:variant>
      <vt:variant>
        <vt:lpwstr/>
      </vt:variant>
      <vt:variant>
        <vt:i4>8060990</vt:i4>
      </vt:variant>
      <vt:variant>
        <vt:i4>1557</vt:i4>
      </vt:variant>
      <vt:variant>
        <vt:i4>0</vt:i4>
      </vt:variant>
      <vt:variant>
        <vt:i4>5</vt:i4>
      </vt:variant>
      <vt:variant>
        <vt:lpwstr>consultantplus://offline/ref=0F4229EA360CA0A043A1E7E382B0C70802E5A8D9C6DCA68DE769C05409FF0628A8C0AABF976E47CF4Bq9P</vt:lpwstr>
      </vt:variant>
      <vt:variant>
        <vt:lpwstr/>
      </vt:variant>
      <vt:variant>
        <vt:i4>8061024</vt:i4>
      </vt:variant>
      <vt:variant>
        <vt:i4>1554</vt:i4>
      </vt:variant>
      <vt:variant>
        <vt:i4>0</vt:i4>
      </vt:variant>
      <vt:variant>
        <vt:i4>5</vt:i4>
      </vt:variant>
      <vt:variant>
        <vt:lpwstr>consultantplus://offline/ref=0F4229EA360CA0A043A1E7E382B0C70802E5AAD0CEDCA68DE769C05409FF0628A8C0AABF976F43CF4BqCP</vt:lpwstr>
      </vt:variant>
      <vt:variant>
        <vt:lpwstr/>
      </vt:variant>
      <vt:variant>
        <vt:i4>1769480</vt:i4>
      </vt:variant>
      <vt:variant>
        <vt:i4>1551</vt:i4>
      </vt:variant>
      <vt:variant>
        <vt:i4>0</vt:i4>
      </vt:variant>
      <vt:variant>
        <vt:i4>5</vt:i4>
      </vt:variant>
      <vt:variant>
        <vt:lpwstr>consultantplus://offline/ref=E51F63CC54E280DE9436166B20F204FFB330C67DC98A58D98C2433824EY2N6P</vt:lpwstr>
      </vt:variant>
      <vt:variant>
        <vt:lpwstr/>
      </vt:variant>
      <vt:variant>
        <vt:i4>589833</vt:i4>
      </vt:variant>
      <vt:variant>
        <vt:i4>1548</vt:i4>
      </vt:variant>
      <vt:variant>
        <vt:i4>0</vt:i4>
      </vt:variant>
      <vt:variant>
        <vt:i4>5</vt:i4>
      </vt:variant>
      <vt:variant>
        <vt:lpwstr>consultantplus://offline/ref=8CB33897A25B9BC8691EFDAEBD649DE0D4A897A90EB9C7973A3FEB7F4130t8O</vt:lpwstr>
      </vt:variant>
      <vt:variant>
        <vt:lpwstr/>
      </vt:variant>
      <vt:variant>
        <vt:i4>3735613</vt:i4>
      </vt:variant>
      <vt:variant>
        <vt:i4>1545</vt:i4>
      </vt:variant>
      <vt:variant>
        <vt:i4>0</vt:i4>
      </vt:variant>
      <vt:variant>
        <vt:i4>5</vt:i4>
      </vt:variant>
      <vt:variant>
        <vt:lpwstr>consultantplus://offline/ref=8CB33897A25B9BC8691EFDAEBD649DE0D4A897A90EB9C7973A3FEB7F4108C517CFBEE3EEFF5136t2O</vt:lpwstr>
      </vt:variant>
      <vt:variant>
        <vt:lpwstr/>
      </vt:variant>
      <vt:variant>
        <vt:i4>3997751</vt:i4>
      </vt:variant>
      <vt:variant>
        <vt:i4>1542</vt:i4>
      </vt:variant>
      <vt:variant>
        <vt:i4>0</vt:i4>
      </vt:variant>
      <vt:variant>
        <vt:i4>5</vt:i4>
      </vt:variant>
      <vt:variant>
        <vt:lpwstr>consultantplus://offline/ref=8CB33897A25B9BC8691EFDAEBD649DE0D4A594A00AB5C7973A3FEB7F4108C517CFBEE3EEFC50672D34tBO</vt:lpwstr>
      </vt:variant>
      <vt:variant>
        <vt:lpwstr/>
      </vt:variant>
      <vt:variant>
        <vt:i4>2424932</vt:i4>
      </vt:variant>
      <vt:variant>
        <vt:i4>1539</vt:i4>
      </vt:variant>
      <vt:variant>
        <vt:i4>0</vt:i4>
      </vt:variant>
      <vt:variant>
        <vt:i4>5</vt:i4>
      </vt:variant>
      <vt:variant>
        <vt:lpwstr>consultantplus://offline/ref=85DD3759C43357AE5D5C0AE86C7144B62E6EE57EC25BA52540AC538D62884954772D7F8FEB2A35C33Ai5N</vt:lpwstr>
      </vt:variant>
      <vt:variant>
        <vt:lpwstr/>
      </vt:variant>
      <vt:variant>
        <vt:i4>2424937</vt:i4>
      </vt:variant>
      <vt:variant>
        <vt:i4>1536</vt:i4>
      </vt:variant>
      <vt:variant>
        <vt:i4>0</vt:i4>
      </vt:variant>
      <vt:variant>
        <vt:i4>5</vt:i4>
      </vt:variant>
      <vt:variant>
        <vt:lpwstr>consultantplus://offline/ref=85DD3759C43357AE5D5C0AE86C7144B62D66EC78C35DA52540AC538D62884954772D7F8FEB2B35C43AiBN</vt:lpwstr>
      </vt:variant>
      <vt:variant>
        <vt:lpwstr/>
      </vt:variant>
      <vt:variant>
        <vt:i4>1114113</vt:i4>
      </vt:variant>
      <vt:variant>
        <vt:i4>1533</vt:i4>
      </vt:variant>
      <vt:variant>
        <vt:i4>0</vt:i4>
      </vt:variant>
      <vt:variant>
        <vt:i4>5</vt:i4>
      </vt:variant>
      <vt:variant>
        <vt:lpwstr>consultantplus://offline/ref=85DD3759C43357AE5D5C0AE86C7144B62D66E47DC35CA52540AC538D6238i8N</vt:lpwstr>
      </vt:variant>
      <vt:variant>
        <vt:lpwstr/>
      </vt:variant>
      <vt:variant>
        <vt:i4>8323179</vt:i4>
      </vt:variant>
      <vt:variant>
        <vt:i4>1530</vt:i4>
      </vt:variant>
      <vt:variant>
        <vt:i4>0</vt:i4>
      </vt:variant>
      <vt:variant>
        <vt:i4>5</vt:i4>
      </vt:variant>
      <vt:variant>
        <vt:lpwstr>consultantplus://offline/ref=4DB642875951ED34017B0F314DDBEC1A15C67A990A74277835DB3F102047263D76F57228GAg8O</vt:lpwstr>
      </vt:variant>
      <vt:variant>
        <vt:lpwstr/>
      </vt:variant>
      <vt:variant>
        <vt:i4>8323175</vt:i4>
      </vt:variant>
      <vt:variant>
        <vt:i4>1527</vt:i4>
      </vt:variant>
      <vt:variant>
        <vt:i4>0</vt:i4>
      </vt:variant>
      <vt:variant>
        <vt:i4>5</vt:i4>
      </vt:variant>
      <vt:variant>
        <vt:lpwstr>consultantplus://offline/ref=4DB642875951ED34017B0F314DDBEC1A15C67A990A74277835DB3F102047263D76F57228GAg4O</vt:lpwstr>
      </vt:variant>
      <vt:variant>
        <vt:lpwstr/>
      </vt:variant>
      <vt:variant>
        <vt:i4>8323171</vt:i4>
      </vt:variant>
      <vt:variant>
        <vt:i4>1524</vt:i4>
      </vt:variant>
      <vt:variant>
        <vt:i4>0</vt:i4>
      </vt:variant>
      <vt:variant>
        <vt:i4>5</vt:i4>
      </vt:variant>
      <vt:variant>
        <vt:lpwstr>consultantplus://offline/ref=4DB642875951ED34017B0F314DDBEC1A15C67A990A74277835DB3F102047263D76F57228GAg0O</vt:lpwstr>
      </vt:variant>
      <vt:variant>
        <vt:lpwstr/>
      </vt:variant>
      <vt:variant>
        <vt:i4>8323178</vt:i4>
      </vt:variant>
      <vt:variant>
        <vt:i4>1521</vt:i4>
      </vt:variant>
      <vt:variant>
        <vt:i4>0</vt:i4>
      </vt:variant>
      <vt:variant>
        <vt:i4>5</vt:i4>
      </vt:variant>
      <vt:variant>
        <vt:lpwstr>consultantplus://offline/ref=4DB642875951ED34017B0F314DDBEC1A15C67A990A74277835DB3F102047263D76F57227GAg6O</vt:lpwstr>
      </vt:variant>
      <vt:variant>
        <vt:lpwstr/>
      </vt:variant>
      <vt:variant>
        <vt:i4>8323173</vt:i4>
      </vt:variant>
      <vt:variant>
        <vt:i4>1518</vt:i4>
      </vt:variant>
      <vt:variant>
        <vt:i4>0</vt:i4>
      </vt:variant>
      <vt:variant>
        <vt:i4>5</vt:i4>
      </vt:variant>
      <vt:variant>
        <vt:lpwstr>consultantplus://offline/ref=4DB642875951ED34017B0F314DDBEC1A15C67A990A74277835DB3F102047263D76F57228GAg6O</vt:lpwstr>
      </vt:variant>
      <vt:variant>
        <vt:lpwstr/>
      </vt:variant>
      <vt:variant>
        <vt:i4>8323169</vt:i4>
      </vt:variant>
      <vt:variant>
        <vt:i4>1515</vt:i4>
      </vt:variant>
      <vt:variant>
        <vt:i4>0</vt:i4>
      </vt:variant>
      <vt:variant>
        <vt:i4>5</vt:i4>
      </vt:variant>
      <vt:variant>
        <vt:lpwstr>consultantplus://offline/ref=4DB642875951ED34017B0F314DDBEC1A15C67A990A74277835DB3F102047263D76F57228GAg2O</vt:lpwstr>
      </vt:variant>
      <vt:variant>
        <vt:lpwstr/>
      </vt:variant>
      <vt:variant>
        <vt:i4>8323172</vt:i4>
      </vt:variant>
      <vt:variant>
        <vt:i4>1512</vt:i4>
      </vt:variant>
      <vt:variant>
        <vt:i4>0</vt:i4>
      </vt:variant>
      <vt:variant>
        <vt:i4>5</vt:i4>
      </vt:variant>
      <vt:variant>
        <vt:lpwstr>consultantplus://offline/ref=4DB642875951ED34017B0F314DDBEC1A15C67A990A74277835DB3F102047263D76F57227GAg8O</vt:lpwstr>
      </vt:variant>
      <vt:variant>
        <vt:lpwstr/>
      </vt:variant>
      <vt:variant>
        <vt:i4>8323176</vt:i4>
      </vt:variant>
      <vt:variant>
        <vt:i4>1509</vt:i4>
      </vt:variant>
      <vt:variant>
        <vt:i4>0</vt:i4>
      </vt:variant>
      <vt:variant>
        <vt:i4>5</vt:i4>
      </vt:variant>
      <vt:variant>
        <vt:lpwstr>consultantplus://offline/ref=4DB642875951ED34017B0F314DDBEC1A15C67A990A74277835DB3F102047263D76F57227GAg4O</vt:lpwstr>
      </vt:variant>
      <vt:variant>
        <vt:lpwstr/>
      </vt:variant>
      <vt:variant>
        <vt:i4>8323182</vt:i4>
      </vt:variant>
      <vt:variant>
        <vt:i4>1506</vt:i4>
      </vt:variant>
      <vt:variant>
        <vt:i4>0</vt:i4>
      </vt:variant>
      <vt:variant>
        <vt:i4>5</vt:i4>
      </vt:variant>
      <vt:variant>
        <vt:lpwstr>consultantplus://offline/ref=4DB642875951ED34017B0F314DDBEC1A15C67A990A74277835DB3F102047263D76F57227GAg2O</vt:lpwstr>
      </vt:variant>
      <vt:variant>
        <vt:lpwstr/>
      </vt:variant>
      <vt:variant>
        <vt:i4>8323173</vt:i4>
      </vt:variant>
      <vt:variant>
        <vt:i4>1503</vt:i4>
      </vt:variant>
      <vt:variant>
        <vt:i4>0</vt:i4>
      </vt:variant>
      <vt:variant>
        <vt:i4>5</vt:i4>
      </vt:variant>
      <vt:variant>
        <vt:lpwstr>consultantplus://offline/ref=4DB642875951ED34017B0F314DDBEC1A15C67A990A74277835DB3F102047263D76F57226GAg8O</vt:lpwstr>
      </vt:variant>
      <vt:variant>
        <vt:lpwstr/>
      </vt:variant>
      <vt:variant>
        <vt:i4>8323177</vt:i4>
      </vt:variant>
      <vt:variant>
        <vt:i4>1500</vt:i4>
      </vt:variant>
      <vt:variant>
        <vt:i4>0</vt:i4>
      </vt:variant>
      <vt:variant>
        <vt:i4>5</vt:i4>
      </vt:variant>
      <vt:variant>
        <vt:lpwstr>consultantplus://offline/ref=4DB642875951ED34017B0F314DDBEC1A15C67A990A74277835DB3F102047263D76F57226GAg4O</vt:lpwstr>
      </vt:variant>
      <vt:variant>
        <vt:lpwstr/>
      </vt:variant>
      <vt:variant>
        <vt:i4>8323181</vt:i4>
      </vt:variant>
      <vt:variant>
        <vt:i4>1497</vt:i4>
      </vt:variant>
      <vt:variant>
        <vt:i4>0</vt:i4>
      </vt:variant>
      <vt:variant>
        <vt:i4>5</vt:i4>
      </vt:variant>
      <vt:variant>
        <vt:lpwstr>consultantplus://offline/ref=4DB642875951ED34017B0F314DDBEC1A15C67A990A74277835DB3F102047263D76F57226GAg0O</vt:lpwstr>
      </vt:variant>
      <vt:variant>
        <vt:lpwstr/>
      </vt:variant>
      <vt:variant>
        <vt:i4>8323180</vt:i4>
      </vt:variant>
      <vt:variant>
        <vt:i4>1494</vt:i4>
      </vt:variant>
      <vt:variant>
        <vt:i4>0</vt:i4>
      </vt:variant>
      <vt:variant>
        <vt:i4>5</vt:i4>
      </vt:variant>
      <vt:variant>
        <vt:lpwstr>consultantplus://offline/ref=4DB642875951ED34017B0F314DDBEC1A15C67A990A74277835DB3F102047263D76F57227GAg0O</vt:lpwstr>
      </vt:variant>
      <vt:variant>
        <vt:lpwstr/>
      </vt:variant>
      <vt:variant>
        <vt:i4>8323179</vt:i4>
      </vt:variant>
      <vt:variant>
        <vt:i4>1491</vt:i4>
      </vt:variant>
      <vt:variant>
        <vt:i4>0</vt:i4>
      </vt:variant>
      <vt:variant>
        <vt:i4>5</vt:i4>
      </vt:variant>
      <vt:variant>
        <vt:lpwstr>consultantplus://offline/ref=4DB642875951ED34017B0F314DDBEC1A15C67A990A74277835DB3F102047263D76F57226GAg6O</vt:lpwstr>
      </vt:variant>
      <vt:variant>
        <vt:lpwstr/>
      </vt:variant>
      <vt:variant>
        <vt:i4>8323183</vt:i4>
      </vt:variant>
      <vt:variant>
        <vt:i4>1488</vt:i4>
      </vt:variant>
      <vt:variant>
        <vt:i4>0</vt:i4>
      </vt:variant>
      <vt:variant>
        <vt:i4>5</vt:i4>
      </vt:variant>
      <vt:variant>
        <vt:lpwstr>consultantplus://offline/ref=4DB642875951ED34017B0F314DDBEC1A15C67A990A74277835DB3F102047263D76F57226GAg2O</vt:lpwstr>
      </vt:variant>
      <vt:variant>
        <vt:lpwstr/>
      </vt:variant>
      <vt:variant>
        <vt:i4>8323174</vt:i4>
      </vt:variant>
      <vt:variant>
        <vt:i4>1485</vt:i4>
      </vt:variant>
      <vt:variant>
        <vt:i4>0</vt:i4>
      </vt:variant>
      <vt:variant>
        <vt:i4>5</vt:i4>
      </vt:variant>
      <vt:variant>
        <vt:lpwstr>consultantplus://offline/ref=4DB642875951ED34017B0F314DDBEC1A15C67A990A74277835DB3F102047263D76F57225GAg8O</vt:lpwstr>
      </vt:variant>
      <vt:variant>
        <vt:lpwstr/>
      </vt:variant>
      <vt:variant>
        <vt:i4>1966088</vt:i4>
      </vt:variant>
      <vt:variant>
        <vt:i4>1482</vt:i4>
      </vt:variant>
      <vt:variant>
        <vt:i4>0</vt:i4>
      </vt:variant>
      <vt:variant>
        <vt:i4>5</vt:i4>
      </vt:variant>
      <vt:variant>
        <vt:lpwstr>consultantplus://offline/ref=4DB642875951ED34017B133253DBEC1A16CF7B990D75277835DB3F1020G4g7O</vt:lpwstr>
      </vt:variant>
      <vt:variant>
        <vt:lpwstr/>
      </vt:variant>
      <vt:variant>
        <vt:i4>8323176</vt:i4>
      </vt:variant>
      <vt:variant>
        <vt:i4>1479</vt:i4>
      </vt:variant>
      <vt:variant>
        <vt:i4>0</vt:i4>
      </vt:variant>
      <vt:variant>
        <vt:i4>5</vt:i4>
      </vt:variant>
      <vt:variant>
        <vt:lpwstr>consultantplus://offline/ref=4DB642875951ED34017B0F314DDBEC1A15C67A990A74277835DB3F102047263D76F57225GAg6O</vt:lpwstr>
      </vt:variant>
      <vt:variant>
        <vt:lpwstr/>
      </vt:variant>
      <vt:variant>
        <vt:i4>8323178</vt:i4>
      </vt:variant>
      <vt:variant>
        <vt:i4>1476</vt:i4>
      </vt:variant>
      <vt:variant>
        <vt:i4>0</vt:i4>
      </vt:variant>
      <vt:variant>
        <vt:i4>5</vt:i4>
      </vt:variant>
      <vt:variant>
        <vt:lpwstr>consultantplus://offline/ref=4DB642875951ED34017B0F314DDBEC1A15C67A990A74277835DB3F102047263D76F57225GAg4O</vt:lpwstr>
      </vt:variant>
      <vt:variant>
        <vt:lpwstr/>
      </vt:variant>
      <vt:variant>
        <vt:i4>8323180</vt:i4>
      </vt:variant>
      <vt:variant>
        <vt:i4>1473</vt:i4>
      </vt:variant>
      <vt:variant>
        <vt:i4>0</vt:i4>
      </vt:variant>
      <vt:variant>
        <vt:i4>5</vt:i4>
      </vt:variant>
      <vt:variant>
        <vt:lpwstr>consultantplus://offline/ref=4DB642875951ED34017B0F314DDBEC1A15C67A990A74277835DB3F102047263D76F57225GAg2O</vt:lpwstr>
      </vt:variant>
      <vt:variant>
        <vt:lpwstr/>
      </vt:variant>
      <vt:variant>
        <vt:i4>8323182</vt:i4>
      </vt:variant>
      <vt:variant>
        <vt:i4>1470</vt:i4>
      </vt:variant>
      <vt:variant>
        <vt:i4>0</vt:i4>
      </vt:variant>
      <vt:variant>
        <vt:i4>5</vt:i4>
      </vt:variant>
      <vt:variant>
        <vt:lpwstr>consultantplus://offline/ref=4DB642875951ED34017B0F314DDBEC1A15C67A990A74277835DB3F102047263D76F57225GAg0O</vt:lpwstr>
      </vt:variant>
      <vt:variant>
        <vt:lpwstr/>
      </vt:variant>
      <vt:variant>
        <vt:i4>8323175</vt:i4>
      </vt:variant>
      <vt:variant>
        <vt:i4>1467</vt:i4>
      </vt:variant>
      <vt:variant>
        <vt:i4>0</vt:i4>
      </vt:variant>
      <vt:variant>
        <vt:i4>5</vt:i4>
      </vt:variant>
      <vt:variant>
        <vt:lpwstr>consultantplus://offline/ref=4DB642875951ED34017B0F314DDBEC1A15C67A990A74277835DB3F102047263D76F57224GAg8O</vt:lpwstr>
      </vt:variant>
      <vt:variant>
        <vt:lpwstr/>
      </vt:variant>
      <vt:variant>
        <vt:i4>8323177</vt:i4>
      </vt:variant>
      <vt:variant>
        <vt:i4>1464</vt:i4>
      </vt:variant>
      <vt:variant>
        <vt:i4>0</vt:i4>
      </vt:variant>
      <vt:variant>
        <vt:i4>5</vt:i4>
      </vt:variant>
      <vt:variant>
        <vt:lpwstr>consultantplus://offline/ref=4DB642875951ED34017B0F314DDBEC1A15C67A990A74277835DB3F102047263D76F57224GAg6O</vt:lpwstr>
      </vt:variant>
      <vt:variant>
        <vt:lpwstr/>
      </vt:variant>
      <vt:variant>
        <vt:i4>8323179</vt:i4>
      </vt:variant>
      <vt:variant>
        <vt:i4>1461</vt:i4>
      </vt:variant>
      <vt:variant>
        <vt:i4>0</vt:i4>
      </vt:variant>
      <vt:variant>
        <vt:i4>5</vt:i4>
      </vt:variant>
      <vt:variant>
        <vt:lpwstr>consultantplus://offline/ref=4DB642875951ED34017B0F314DDBEC1A15C67A990A74277835DB3F102047263D76F57224GAg4O</vt:lpwstr>
      </vt:variant>
      <vt:variant>
        <vt:lpwstr/>
      </vt:variant>
      <vt:variant>
        <vt:i4>8323181</vt:i4>
      </vt:variant>
      <vt:variant>
        <vt:i4>1458</vt:i4>
      </vt:variant>
      <vt:variant>
        <vt:i4>0</vt:i4>
      </vt:variant>
      <vt:variant>
        <vt:i4>5</vt:i4>
      </vt:variant>
      <vt:variant>
        <vt:lpwstr>consultantplus://offline/ref=4DB642875951ED34017B0F314DDBEC1A15C67A990A74277835DB3F102047263D76F57224GAg2O</vt:lpwstr>
      </vt:variant>
      <vt:variant>
        <vt:lpwstr/>
      </vt:variant>
      <vt:variant>
        <vt:i4>2424940</vt:i4>
      </vt:variant>
      <vt:variant>
        <vt:i4>1455</vt:i4>
      </vt:variant>
      <vt:variant>
        <vt:i4>0</vt:i4>
      </vt:variant>
      <vt:variant>
        <vt:i4>5</vt:i4>
      </vt:variant>
      <vt:variant>
        <vt:lpwstr>consultantplus://offline/ref=4DF32759E190DAE10B68F5875EFA3BD28A2C3C589FC6A28F07C9007270F5D1D0F16FFC0742C70008dCe1O</vt:lpwstr>
      </vt:variant>
      <vt:variant>
        <vt:lpwstr/>
      </vt:variant>
      <vt:variant>
        <vt:i4>1048664</vt:i4>
      </vt:variant>
      <vt:variant>
        <vt:i4>1452</vt:i4>
      </vt:variant>
      <vt:variant>
        <vt:i4>0</vt:i4>
      </vt:variant>
      <vt:variant>
        <vt:i4>5</vt:i4>
      </vt:variant>
      <vt:variant>
        <vt:lpwstr>consultantplus://offline/ref=4DF32759E190DAE10B68E98440FA3BD289253D579BCAA28F07C9007270dFe5O</vt:lpwstr>
      </vt:variant>
      <vt:variant>
        <vt:lpwstr/>
      </vt:variant>
      <vt:variant>
        <vt:i4>2424889</vt:i4>
      </vt:variant>
      <vt:variant>
        <vt:i4>1449</vt:i4>
      </vt:variant>
      <vt:variant>
        <vt:i4>0</vt:i4>
      </vt:variant>
      <vt:variant>
        <vt:i4>5</vt:i4>
      </vt:variant>
      <vt:variant>
        <vt:lpwstr>consultantplus://offline/ref=4DF32759E190DAE10B68F5875EFA3BD28A2C3C589FC6A28F07C9007270F5D1D0F16FFC0742C70008dCeDO</vt:lpwstr>
      </vt:variant>
      <vt:variant>
        <vt:lpwstr/>
      </vt:variant>
      <vt:variant>
        <vt:i4>1048662</vt:i4>
      </vt:variant>
      <vt:variant>
        <vt:i4>1446</vt:i4>
      </vt:variant>
      <vt:variant>
        <vt:i4>0</vt:i4>
      </vt:variant>
      <vt:variant>
        <vt:i4>5</vt:i4>
      </vt:variant>
      <vt:variant>
        <vt:lpwstr>consultantplus://offline/ref=4DF32759E190DAE10B68E98440FA3BD289253D5798C5A28F07C9007270dFe5O</vt:lpwstr>
      </vt:variant>
      <vt:variant>
        <vt:lpwstr/>
      </vt:variant>
      <vt:variant>
        <vt:i4>2424889</vt:i4>
      </vt:variant>
      <vt:variant>
        <vt:i4>1443</vt:i4>
      </vt:variant>
      <vt:variant>
        <vt:i4>0</vt:i4>
      </vt:variant>
      <vt:variant>
        <vt:i4>5</vt:i4>
      </vt:variant>
      <vt:variant>
        <vt:lpwstr>consultantplus://offline/ref=4DF32759E190DAE10B68F5875EFA3BD28A2C3C589FC6A28F07C9007270F5D1D0F16FFC0742C70009dCeEO</vt:lpwstr>
      </vt:variant>
      <vt:variant>
        <vt:lpwstr/>
      </vt:variant>
      <vt:variant>
        <vt:i4>2424932</vt:i4>
      </vt:variant>
      <vt:variant>
        <vt:i4>1440</vt:i4>
      </vt:variant>
      <vt:variant>
        <vt:i4>0</vt:i4>
      </vt:variant>
      <vt:variant>
        <vt:i4>5</vt:i4>
      </vt:variant>
      <vt:variant>
        <vt:lpwstr>consultantplus://offline/ref=4DF32759E190DAE10B68F5875EFA3BD28A2C3C589FC6A28F07C9007270F5D1D0F16FFC0742C70009dCe8O</vt:lpwstr>
      </vt:variant>
      <vt:variant>
        <vt:lpwstr/>
      </vt:variant>
      <vt:variant>
        <vt:i4>1048657</vt:i4>
      </vt:variant>
      <vt:variant>
        <vt:i4>1437</vt:i4>
      </vt:variant>
      <vt:variant>
        <vt:i4>0</vt:i4>
      </vt:variant>
      <vt:variant>
        <vt:i4>5</vt:i4>
      </vt:variant>
      <vt:variant>
        <vt:lpwstr>consultantplus://offline/ref=4DF32759E190DAE10B68E98440FA3BD289253D5994C0A28F07C9007270dFe5O</vt:lpwstr>
      </vt:variant>
      <vt:variant>
        <vt:lpwstr/>
      </vt:variant>
      <vt:variant>
        <vt:i4>2424931</vt:i4>
      </vt:variant>
      <vt:variant>
        <vt:i4>1434</vt:i4>
      </vt:variant>
      <vt:variant>
        <vt:i4>0</vt:i4>
      </vt:variant>
      <vt:variant>
        <vt:i4>5</vt:i4>
      </vt:variant>
      <vt:variant>
        <vt:lpwstr>consultantplus://offline/ref=4DF32759E190DAE10B68F5875EFA3BD28A2C3C589FC6A28F07C9007270F5D1D0F16FFC0742C7000BdCeDO</vt:lpwstr>
      </vt:variant>
      <vt:variant>
        <vt:lpwstr/>
      </vt:variant>
      <vt:variant>
        <vt:i4>2556010</vt:i4>
      </vt:variant>
      <vt:variant>
        <vt:i4>1431</vt:i4>
      </vt:variant>
      <vt:variant>
        <vt:i4>0</vt:i4>
      </vt:variant>
      <vt:variant>
        <vt:i4>5</vt:i4>
      </vt:variant>
      <vt:variant>
        <vt:lpwstr>consultantplus://offline/ref=4DF32759E190DAE10B68E8934C9201D4D621355595C3A8DE50CB51277EF0D980B97FB2424FC6020FC9BEdAe4O</vt:lpwstr>
      </vt:variant>
      <vt:variant>
        <vt:lpwstr/>
      </vt:variant>
      <vt:variant>
        <vt:i4>2556004</vt:i4>
      </vt:variant>
      <vt:variant>
        <vt:i4>1428</vt:i4>
      </vt:variant>
      <vt:variant>
        <vt:i4>0</vt:i4>
      </vt:variant>
      <vt:variant>
        <vt:i4>5</vt:i4>
      </vt:variant>
      <vt:variant>
        <vt:lpwstr>consultantplus://offline/ref=4DF32759E190DAE10B68E8934C9201D4D62135569DC2A1D050CB51277EF0D980B97FB2424FC6020FC9BEdAe5O</vt:lpwstr>
      </vt:variant>
      <vt:variant>
        <vt:lpwstr/>
      </vt:variant>
      <vt:variant>
        <vt:i4>7995499</vt:i4>
      </vt:variant>
      <vt:variant>
        <vt:i4>1425</vt:i4>
      </vt:variant>
      <vt:variant>
        <vt:i4>0</vt:i4>
      </vt:variant>
      <vt:variant>
        <vt:i4>5</vt:i4>
      </vt:variant>
      <vt:variant>
        <vt:lpwstr>consultantplus://offline/ref=4DF32759E190DAE10B68E98440FA3BD28F2836579EC8FF850F900C70d7e7O</vt:lpwstr>
      </vt:variant>
      <vt:variant>
        <vt:lpwstr/>
      </vt:variant>
      <vt:variant>
        <vt:i4>1048659</vt:i4>
      </vt:variant>
      <vt:variant>
        <vt:i4>1422</vt:i4>
      </vt:variant>
      <vt:variant>
        <vt:i4>0</vt:i4>
      </vt:variant>
      <vt:variant>
        <vt:i4>5</vt:i4>
      </vt:variant>
      <vt:variant>
        <vt:lpwstr>consultantplus://offline/ref=4DF32759E190DAE10B68E98440FA3BD2892830519EC2A28F07C9007270dFe5O</vt:lpwstr>
      </vt:variant>
      <vt:variant>
        <vt:lpwstr/>
      </vt:variant>
      <vt:variant>
        <vt:i4>2424891</vt:i4>
      </vt:variant>
      <vt:variant>
        <vt:i4>1419</vt:i4>
      </vt:variant>
      <vt:variant>
        <vt:i4>0</vt:i4>
      </vt:variant>
      <vt:variant>
        <vt:i4>5</vt:i4>
      </vt:variant>
      <vt:variant>
        <vt:lpwstr>consultantplus://offline/ref=4DF32759E190DAE10B68F5875EFA3BD28A2C3C589FC6A28F07C9007270F5D1D0F16FFC0742C70309dCeDO</vt:lpwstr>
      </vt:variant>
      <vt:variant>
        <vt:lpwstr/>
      </vt:variant>
      <vt:variant>
        <vt:i4>7995496</vt:i4>
      </vt:variant>
      <vt:variant>
        <vt:i4>1416</vt:i4>
      </vt:variant>
      <vt:variant>
        <vt:i4>0</vt:i4>
      </vt:variant>
      <vt:variant>
        <vt:i4>5</vt:i4>
      </vt:variant>
      <vt:variant>
        <vt:lpwstr>consultantplus://offline/ref=4DF32759E190DAE10B68E98440FA3BD28D243D5598C8FF850F900C70d7e7O</vt:lpwstr>
      </vt:variant>
      <vt:variant>
        <vt:lpwstr/>
      </vt:variant>
      <vt:variant>
        <vt:i4>1048669</vt:i4>
      </vt:variant>
      <vt:variant>
        <vt:i4>1413</vt:i4>
      </vt:variant>
      <vt:variant>
        <vt:i4>0</vt:i4>
      </vt:variant>
      <vt:variant>
        <vt:i4>5</vt:i4>
      </vt:variant>
      <vt:variant>
        <vt:lpwstr>consultantplus://offline/ref=4DF32759E190DAE10B68E98440FA3BD289253D5794C2A28F07C9007270dFe5O</vt:lpwstr>
      </vt:variant>
      <vt:variant>
        <vt:lpwstr/>
      </vt:variant>
      <vt:variant>
        <vt:i4>2424893</vt:i4>
      </vt:variant>
      <vt:variant>
        <vt:i4>1410</vt:i4>
      </vt:variant>
      <vt:variant>
        <vt:i4>0</vt:i4>
      </vt:variant>
      <vt:variant>
        <vt:i4>5</vt:i4>
      </vt:variant>
      <vt:variant>
        <vt:lpwstr>consultantplus://offline/ref=4DF32759E190DAE10B68F5875EFA3BD28A2C3C589FC6A28F07C9007270F5D1D0F16FFC0742C7030BdCe9O</vt:lpwstr>
      </vt:variant>
      <vt:variant>
        <vt:lpwstr/>
      </vt:variant>
      <vt:variant>
        <vt:i4>1048659</vt:i4>
      </vt:variant>
      <vt:variant>
        <vt:i4>1407</vt:i4>
      </vt:variant>
      <vt:variant>
        <vt:i4>0</vt:i4>
      </vt:variant>
      <vt:variant>
        <vt:i4>5</vt:i4>
      </vt:variant>
      <vt:variant>
        <vt:lpwstr>consultantplus://offline/ref=4DF32759E190DAE10B68E98440FA3BD289253D5994C2A28F07C9007270dFe5O</vt:lpwstr>
      </vt:variant>
      <vt:variant>
        <vt:lpwstr/>
      </vt:variant>
      <vt:variant>
        <vt:i4>2424928</vt:i4>
      </vt:variant>
      <vt:variant>
        <vt:i4>1404</vt:i4>
      </vt:variant>
      <vt:variant>
        <vt:i4>0</vt:i4>
      </vt:variant>
      <vt:variant>
        <vt:i4>5</vt:i4>
      </vt:variant>
      <vt:variant>
        <vt:lpwstr>consultantplus://offline/ref=4DF32759E190DAE10B68F5875EFA3BD28A2C3C589FC6A28F07C9007270F5D1D0F16FFC0742C7030DdCeBO</vt:lpwstr>
      </vt:variant>
      <vt:variant>
        <vt:lpwstr/>
      </vt:variant>
      <vt:variant>
        <vt:i4>2556010</vt:i4>
      </vt:variant>
      <vt:variant>
        <vt:i4>1401</vt:i4>
      </vt:variant>
      <vt:variant>
        <vt:i4>0</vt:i4>
      </vt:variant>
      <vt:variant>
        <vt:i4>5</vt:i4>
      </vt:variant>
      <vt:variant>
        <vt:lpwstr>consultantplus://offline/ref=4DF32759E190DAE10B68E98440FA3BD289253D589AC0A28F07C9007270F5D1D0F16FFC0742C7010EdCe9O</vt:lpwstr>
      </vt:variant>
      <vt:variant>
        <vt:lpwstr/>
      </vt:variant>
      <vt:variant>
        <vt:i4>2424929</vt:i4>
      </vt:variant>
      <vt:variant>
        <vt:i4>1398</vt:i4>
      </vt:variant>
      <vt:variant>
        <vt:i4>0</vt:i4>
      </vt:variant>
      <vt:variant>
        <vt:i4>5</vt:i4>
      </vt:variant>
      <vt:variant>
        <vt:lpwstr>consultantplus://offline/ref=4DF32759E190DAE10B68F5875EFA3BD28A2C3C589FC6A28F07C9007270F5D1D0F16FFC0742C7030EdCeBO</vt:lpwstr>
      </vt:variant>
      <vt:variant>
        <vt:lpwstr/>
      </vt:variant>
      <vt:variant>
        <vt:i4>7995450</vt:i4>
      </vt:variant>
      <vt:variant>
        <vt:i4>1395</vt:i4>
      </vt:variant>
      <vt:variant>
        <vt:i4>0</vt:i4>
      </vt:variant>
      <vt:variant>
        <vt:i4>5</vt:i4>
      </vt:variant>
      <vt:variant>
        <vt:lpwstr>consultantplus://offline/ref=4DF32759E190DAE10B68E98440FA3BD2802831569DC8FF850F900C70d7e7O</vt:lpwstr>
      </vt:variant>
      <vt:variant>
        <vt:lpwstr/>
      </vt:variant>
      <vt:variant>
        <vt:i4>2424936</vt:i4>
      </vt:variant>
      <vt:variant>
        <vt:i4>1392</vt:i4>
      </vt:variant>
      <vt:variant>
        <vt:i4>0</vt:i4>
      </vt:variant>
      <vt:variant>
        <vt:i4>5</vt:i4>
      </vt:variant>
      <vt:variant>
        <vt:lpwstr>consultantplus://offline/ref=4DF32759E190DAE10B68F5875EFA3BD28A2C3C589FC6A28F07C9007270F5D1D0F16FFC0742C70206dCe9O</vt:lpwstr>
      </vt:variant>
      <vt:variant>
        <vt:lpwstr/>
      </vt:variant>
      <vt:variant>
        <vt:i4>1048667</vt:i4>
      </vt:variant>
      <vt:variant>
        <vt:i4>1389</vt:i4>
      </vt:variant>
      <vt:variant>
        <vt:i4>0</vt:i4>
      </vt:variant>
      <vt:variant>
        <vt:i4>5</vt:i4>
      </vt:variant>
      <vt:variant>
        <vt:lpwstr>consultantplus://offline/ref=4DF32759E190DAE10B68E98440FA3BD289253D579BCBA28F07C9007270dFe5O</vt:lpwstr>
      </vt:variant>
      <vt:variant>
        <vt:lpwstr/>
      </vt:variant>
      <vt:variant>
        <vt:i4>2424929</vt:i4>
      </vt:variant>
      <vt:variant>
        <vt:i4>1386</vt:i4>
      </vt:variant>
      <vt:variant>
        <vt:i4>0</vt:i4>
      </vt:variant>
      <vt:variant>
        <vt:i4>5</vt:i4>
      </vt:variant>
      <vt:variant>
        <vt:lpwstr>consultantplus://offline/ref=4DF32759E190DAE10B68F5875EFA3BD28A2C3C589FC6A28F07C9007270F5D1D0F16FFC0742C70207dCe1O</vt:lpwstr>
      </vt:variant>
      <vt:variant>
        <vt:lpwstr/>
      </vt:variant>
      <vt:variant>
        <vt:i4>1048660</vt:i4>
      </vt:variant>
      <vt:variant>
        <vt:i4>1383</vt:i4>
      </vt:variant>
      <vt:variant>
        <vt:i4>0</vt:i4>
      </vt:variant>
      <vt:variant>
        <vt:i4>5</vt:i4>
      </vt:variant>
      <vt:variant>
        <vt:lpwstr>consultantplus://offline/ref=4DF32759E190DAE10B68E98440FA3BD289253D5894C4A28F07C9007270dFe5O</vt:lpwstr>
      </vt:variant>
      <vt:variant>
        <vt:lpwstr/>
      </vt:variant>
      <vt:variant>
        <vt:i4>2424884</vt:i4>
      </vt:variant>
      <vt:variant>
        <vt:i4>1380</vt:i4>
      </vt:variant>
      <vt:variant>
        <vt:i4>0</vt:i4>
      </vt:variant>
      <vt:variant>
        <vt:i4>5</vt:i4>
      </vt:variant>
      <vt:variant>
        <vt:lpwstr>consultantplus://offline/ref=4DF32759E190DAE10B68F5875EFA3BD28A2C3C589FC6A28F07C9007270F5D1D0F16FFC0742C70207dCeDO</vt:lpwstr>
      </vt:variant>
      <vt:variant>
        <vt:lpwstr/>
      </vt:variant>
      <vt:variant>
        <vt:i4>1048576</vt:i4>
      </vt:variant>
      <vt:variant>
        <vt:i4>1377</vt:i4>
      </vt:variant>
      <vt:variant>
        <vt:i4>0</vt:i4>
      </vt:variant>
      <vt:variant>
        <vt:i4>5</vt:i4>
      </vt:variant>
      <vt:variant>
        <vt:lpwstr>consultantplus://offline/ref=4DF32759E190DAE10B68E98440FA3BD2892F36589AC4A28F07C9007270dFe5O</vt:lpwstr>
      </vt:variant>
      <vt:variant>
        <vt:lpwstr/>
      </vt:variant>
      <vt:variant>
        <vt:i4>2424890</vt:i4>
      </vt:variant>
      <vt:variant>
        <vt:i4>1374</vt:i4>
      </vt:variant>
      <vt:variant>
        <vt:i4>0</vt:i4>
      </vt:variant>
      <vt:variant>
        <vt:i4>5</vt:i4>
      </vt:variant>
      <vt:variant>
        <vt:lpwstr>consultantplus://offline/ref=4DF32759E190DAE10B68F5875EFA3BD28A2C3C589FC6A28F07C9007270F5D1D0F16FFC0742C7020DdCe9O</vt:lpwstr>
      </vt:variant>
      <vt:variant>
        <vt:lpwstr/>
      </vt:variant>
      <vt:variant>
        <vt:i4>2424935</vt:i4>
      </vt:variant>
      <vt:variant>
        <vt:i4>1371</vt:i4>
      </vt:variant>
      <vt:variant>
        <vt:i4>0</vt:i4>
      </vt:variant>
      <vt:variant>
        <vt:i4>5</vt:i4>
      </vt:variant>
      <vt:variant>
        <vt:lpwstr>consultantplus://offline/ref=4DF32759E190DAE10B68F5875EFA3BD28A2C3C589FC6A28F07C9007270F5D1D0F16FFC0742C7020EdCeEO</vt:lpwstr>
      </vt:variant>
      <vt:variant>
        <vt:lpwstr/>
      </vt:variant>
      <vt:variant>
        <vt:i4>4063333</vt:i4>
      </vt:variant>
      <vt:variant>
        <vt:i4>1368</vt:i4>
      </vt:variant>
      <vt:variant>
        <vt:i4>0</vt:i4>
      </vt:variant>
      <vt:variant>
        <vt:i4>5</vt:i4>
      </vt:variant>
      <vt:variant>
        <vt:lpwstr>consultantplus://offline/ref=FD3D9FAFA43D3F6C35A232E00A75717DF90F9F11AF752918472ED026C1790DD661E70EBCBCAA4215nAyEH</vt:lpwstr>
      </vt:variant>
      <vt:variant>
        <vt:lpwstr/>
      </vt:variant>
      <vt:variant>
        <vt:i4>4063333</vt:i4>
      </vt:variant>
      <vt:variant>
        <vt:i4>1365</vt:i4>
      </vt:variant>
      <vt:variant>
        <vt:i4>0</vt:i4>
      </vt:variant>
      <vt:variant>
        <vt:i4>5</vt:i4>
      </vt:variant>
      <vt:variant>
        <vt:lpwstr>consultantplus://offline/ref=FD3D9FAFA43D3F6C35A232E00A75717DF90F9F11AF752918472ED026C1790DD661E70EBCBCAA4215nAyEH</vt:lpwstr>
      </vt:variant>
      <vt:variant>
        <vt:lpwstr/>
      </vt:variant>
      <vt:variant>
        <vt:i4>4128876</vt:i4>
      </vt:variant>
      <vt:variant>
        <vt:i4>1362</vt:i4>
      </vt:variant>
      <vt:variant>
        <vt:i4>0</vt:i4>
      </vt:variant>
      <vt:variant>
        <vt:i4>5</vt:i4>
      </vt:variant>
      <vt:variant>
        <vt:lpwstr>consultantplus://offline/ref=FD3D9FAFA43D3F6C35A22FF4181D4B7BA60A9610AA7C204D102C8173CF7C058629F740F9B1AB4217AEC1n2y6H</vt:lpwstr>
      </vt:variant>
      <vt:variant>
        <vt:lpwstr/>
      </vt:variant>
      <vt:variant>
        <vt:i4>2424895</vt:i4>
      </vt:variant>
      <vt:variant>
        <vt:i4>1359</vt:i4>
      </vt:variant>
      <vt:variant>
        <vt:i4>0</vt:i4>
      </vt:variant>
      <vt:variant>
        <vt:i4>5</vt:i4>
      </vt:variant>
      <vt:variant>
        <vt:lpwstr>consultantplus://offline/ref=5B701E8F0E1405FC365DEBFF62BB4087904C221103B532E6E19E5B3DCA0ECB4B6AD5B00E0DD9H0CAK</vt:lpwstr>
      </vt:variant>
      <vt:variant>
        <vt:lpwstr/>
      </vt:variant>
      <vt:variant>
        <vt:i4>2949220</vt:i4>
      </vt:variant>
      <vt:variant>
        <vt:i4>1356</vt:i4>
      </vt:variant>
      <vt:variant>
        <vt:i4>0</vt:i4>
      </vt:variant>
      <vt:variant>
        <vt:i4>5</vt:i4>
      </vt:variant>
      <vt:variant>
        <vt:lpwstr>consultantplus://offline/ref=5B701E8F0E1405FC365DEBFF62BB4087904C221701B232E6E19E5B3DCA0ECB4B6AD5B0060DDC0D84HBC2K</vt:lpwstr>
      </vt:variant>
      <vt:variant>
        <vt:lpwstr/>
      </vt:variant>
      <vt:variant>
        <vt:i4>2424880</vt:i4>
      </vt:variant>
      <vt:variant>
        <vt:i4>1353</vt:i4>
      </vt:variant>
      <vt:variant>
        <vt:i4>0</vt:i4>
      </vt:variant>
      <vt:variant>
        <vt:i4>5</vt:i4>
      </vt:variant>
      <vt:variant>
        <vt:lpwstr>consultantplus://offline/ref=5B701E8F0E1405FC365DEBFF62BB4087904C221103B532E6E19E5B3DCA0ECB4B6AD5B00208D9H0CEK</vt:lpwstr>
      </vt:variant>
      <vt:variant>
        <vt:lpwstr/>
      </vt:variant>
      <vt:variant>
        <vt:i4>4980750</vt:i4>
      </vt:variant>
      <vt:variant>
        <vt:i4>1350</vt:i4>
      </vt:variant>
      <vt:variant>
        <vt:i4>0</vt:i4>
      </vt:variant>
      <vt:variant>
        <vt:i4>5</vt:i4>
      </vt:variant>
      <vt:variant>
        <vt:lpwstr>consultantplus://offline/ref=5B701E8F0E1405FC365DEBFF62BB408799462C1602BF6FECE9C7573FCD01945C6D9CBC070DDC0DH8CFK</vt:lpwstr>
      </vt:variant>
      <vt:variant>
        <vt:lpwstr/>
      </vt:variant>
      <vt:variant>
        <vt:i4>1769558</vt:i4>
      </vt:variant>
      <vt:variant>
        <vt:i4>1347</vt:i4>
      </vt:variant>
      <vt:variant>
        <vt:i4>0</vt:i4>
      </vt:variant>
      <vt:variant>
        <vt:i4>5</vt:i4>
      </vt:variant>
      <vt:variant>
        <vt:lpwstr>consultantplus://offline/ref=5B701E8F0E1405FC365DF6EB70D37A81CF492A1705B238B8B69C0A68C40BC3H1CBK</vt:lpwstr>
      </vt:variant>
      <vt:variant>
        <vt:lpwstr/>
      </vt:variant>
      <vt:variant>
        <vt:i4>7733303</vt:i4>
      </vt:variant>
      <vt:variant>
        <vt:i4>1344</vt:i4>
      </vt:variant>
      <vt:variant>
        <vt:i4>0</vt:i4>
      </vt:variant>
      <vt:variant>
        <vt:i4>5</vt:i4>
      </vt:variant>
      <vt:variant>
        <vt:lpwstr>consultantplus://offline/ref=5B701E8F0E1405FC365DF6EB70D37A81CF492A1702B430B6B69C0A68C40BC31B22C5FE4300DD0D86B2A4H0C6K</vt:lpwstr>
      </vt:variant>
      <vt:variant>
        <vt:lpwstr/>
      </vt:variant>
      <vt:variant>
        <vt:i4>1245186</vt:i4>
      </vt:variant>
      <vt:variant>
        <vt:i4>1341</vt:i4>
      </vt:variant>
      <vt:variant>
        <vt:i4>0</vt:i4>
      </vt:variant>
      <vt:variant>
        <vt:i4>5</vt:i4>
      </vt:variant>
      <vt:variant>
        <vt:lpwstr>consultantplus://offline/ref=5B701E8F0E1405FC365DF6EB70D37A81CF492E1501B33FBBEB960231C809C4147DD2F90A0CDC0D86B3HAC1K</vt:lpwstr>
      </vt:variant>
      <vt:variant>
        <vt:lpwstr/>
      </vt:variant>
      <vt:variant>
        <vt:i4>4587529</vt:i4>
      </vt:variant>
      <vt:variant>
        <vt:i4>1338</vt:i4>
      </vt:variant>
      <vt:variant>
        <vt:i4>0</vt:i4>
      </vt:variant>
      <vt:variant>
        <vt:i4>5</vt:i4>
      </vt:variant>
      <vt:variant>
        <vt:lpwstr>consultantplus://offline/ref=F3C507B24FDFE13831FA685B12790BA066BC96C9094F9223C34595E898t2Z4O</vt:lpwstr>
      </vt:variant>
      <vt:variant>
        <vt:lpwstr/>
      </vt:variant>
      <vt:variant>
        <vt:i4>6291518</vt:i4>
      </vt:variant>
      <vt:variant>
        <vt:i4>1335</vt:i4>
      </vt:variant>
      <vt:variant>
        <vt:i4>0</vt:i4>
      </vt:variant>
      <vt:variant>
        <vt:i4>5</vt:i4>
      </vt:variant>
      <vt:variant>
        <vt:lpwstr>consultantplus://offline/ref=79BBF02ADC80BF6D7E199F90EFC330527D28BED45EF59866D4D4E2E69834B8A72F9CFA95F0BBBADB74q9M</vt:lpwstr>
      </vt:variant>
      <vt:variant>
        <vt:lpwstr/>
      </vt:variant>
      <vt:variant>
        <vt:i4>6291563</vt:i4>
      </vt:variant>
      <vt:variant>
        <vt:i4>1332</vt:i4>
      </vt:variant>
      <vt:variant>
        <vt:i4>0</vt:i4>
      </vt:variant>
      <vt:variant>
        <vt:i4>5</vt:i4>
      </vt:variant>
      <vt:variant>
        <vt:lpwstr>consultantplus://offline/ref=79BBF02ADC80BF6D7E199F90EFC330527D28BFD455F59866D4D4E2E69834B8A72F9CFA95F0BBBAD874qEM</vt:lpwstr>
      </vt:variant>
      <vt:variant>
        <vt:lpwstr/>
      </vt:variant>
      <vt:variant>
        <vt:i4>393227</vt:i4>
      </vt:variant>
      <vt:variant>
        <vt:i4>1329</vt:i4>
      </vt:variant>
      <vt:variant>
        <vt:i4>0</vt:i4>
      </vt:variant>
      <vt:variant>
        <vt:i4>5</vt:i4>
      </vt:variant>
      <vt:variant>
        <vt:lpwstr>consultantplus://offline/ref=79BBF02ADC80BF6D7E199F90EFC330527D24BFD95CF59866D4D4E2E69873q4M</vt:lpwstr>
      </vt:variant>
      <vt:variant>
        <vt:lpwstr/>
      </vt:variant>
      <vt:variant>
        <vt:i4>6291518</vt:i4>
      </vt:variant>
      <vt:variant>
        <vt:i4>1326</vt:i4>
      </vt:variant>
      <vt:variant>
        <vt:i4>0</vt:i4>
      </vt:variant>
      <vt:variant>
        <vt:i4>5</vt:i4>
      </vt:variant>
      <vt:variant>
        <vt:lpwstr>consultantplus://offline/ref=79BBF02ADC80BF6D7E199F90EFC330527D28BED45EF59866D4D4E2E69834B8A72F9CFA95F0BBBADB74q9M</vt:lpwstr>
      </vt:variant>
      <vt:variant>
        <vt:lpwstr/>
      </vt:variant>
      <vt:variant>
        <vt:i4>6291563</vt:i4>
      </vt:variant>
      <vt:variant>
        <vt:i4>1323</vt:i4>
      </vt:variant>
      <vt:variant>
        <vt:i4>0</vt:i4>
      </vt:variant>
      <vt:variant>
        <vt:i4>5</vt:i4>
      </vt:variant>
      <vt:variant>
        <vt:lpwstr>consultantplus://offline/ref=79BBF02ADC80BF6D7E199F90EFC330527D28BFD455F59866D4D4E2E69834B8A72F9CFA95F0BBBAD874qEM</vt:lpwstr>
      </vt:variant>
      <vt:variant>
        <vt:lpwstr/>
      </vt:variant>
      <vt:variant>
        <vt:i4>393227</vt:i4>
      </vt:variant>
      <vt:variant>
        <vt:i4>1320</vt:i4>
      </vt:variant>
      <vt:variant>
        <vt:i4>0</vt:i4>
      </vt:variant>
      <vt:variant>
        <vt:i4>5</vt:i4>
      </vt:variant>
      <vt:variant>
        <vt:lpwstr>consultantplus://offline/ref=79BBF02ADC80BF6D7E199F90EFC330527D24BFD95CF59866D4D4E2E69873q4M</vt:lpwstr>
      </vt:variant>
      <vt:variant>
        <vt:lpwstr/>
      </vt:variant>
      <vt:variant>
        <vt:i4>6291518</vt:i4>
      </vt:variant>
      <vt:variant>
        <vt:i4>1317</vt:i4>
      </vt:variant>
      <vt:variant>
        <vt:i4>0</vt:i4>
      </vt:variant>
      <vt:variant>
        <vt:i4>5</vt:i4>
      </vt:variant>
      <vt:variant>
        <vt:lpwstr>consultantplus://offline/ref=79BBF02ADC80BF6D7E199F90EFC330527D28BED45EF59866D4D4E2E69834B8A72F9CFA95F0BBBADB74q9M</vt:lpwstr>
      </vt:variant>
      <vt:variant>
        <vt:lpwstr/>
      </vt:variant>
      <vt:variant>
        <vt:i4>6291563</vt:i4>
      </vt:variant>
      <vt:variant>
        <vt:i4>1314</vt:i4>
      </vt:variant>
      <vt:variant>
        <vt:i4>0</vt:i4>
      </vt:variant>
      <vt:variant>
        <vt:i4>5</vt:i4>
      </vt:variant>
      <vt:variant>
        <vt:lpwstr>consultantplus://offline/ref=79BBF02ADC80BF6D7E199F90EFC330527D28BFD455F59866D4D4E2E69834B8A72F9CFA95F0BBBAD874qEM</vt:lpwstr>
      </vt:variant>
      <vt:variant>
        <vt:lpwstr/>
      </vt:variant>
      <vt:variant>
        <vt:i4>6291518</vt:i4>
      </vt:variant>
      <vt:variant>
        <vt:i4>1311</vt:i4>
      </vt:variant>
      <vt:variant>
        <vt:i4>0</vt:i4>
      </vt:variant>
      <vt:variant>
        <vt:i4>5</vt:i4>
      </vt:variant>
      <vt:variant>
        <vt:lpwstr>consultantplus://offline/ref=79BBF02ADC80BF6D7E199F90EFC330527D28BED45EF59866D4D4E2E69834B8A72F9CFA95F0BBBADB74q9M</vt:lpwstr>
      </vt:variant>
      <vt:variant>
        <vt:lpwstr/>
      </vt:variant>
      <vt:variant>
        <vt:i4>6291563</vt:i4>
      </vt:variant>
      <vt:variant>
        <vt:i4>1308</vt:i4>
      </vt:variant>
      <vt:variant>
        <vt:i4>0</vt:i4>
      </vt:variant>
      <vt:variant>
        <vt:i4>5</vt:i4>
      </vt:variant>
      <vt:variant>
        <vt:lpwstr>consultantplus://offline/ref=79BBF02ADC80BF6D7E199F90EFC330527D28BFD455F59866D4D4E2E69834B8A72F9CFA95F0BBBAD874qEM</vt:lpwstr>
      </vt:variant>
      <vt:variant>
        <vt:lpwstr/>
      </vt:variant>
      <vt:variant>
        <vt:i4>3801142</vt:i4>
      </vt:variant>
      <vt:variant>
        <vt:i4>1305</vt:i4>
      </vt:variant>
      <vt:variant>
        <vt:i4>0</vt:i4>
      </vt:variant>
      <vt:variant>
        <vt:i4>5</vt:i4>
      </vt:variant>
      <vt:variant>
        <vt:lpwstr>consultantplus://offline/ref=08D0E47E735E046CC8BFB6F013E2C8D30B6192570962DB711673A705D720AA5C05789B38FFCED5B513V6I</vt:lpwstr>
      </vt:variant>
      <vt:variant>
        <vt:lpwstr/>
      </vt:variant>
      <vt:variant>
        <vt:i4>3932259</vt:i4>
      </vt:variant>
      <vt:variant>
        <vt:i4>1302</vt:i4>
      </vt:variant>
      <vt:variant>
        <vt:i4>0</vt:i4>
      </vt:variant>
      <vt:variant>
        <vt:i4>5</vt:i4>
      </vt:variant>
      <vt:variant>
        <vt:lpwstr>consultantplus://offline/ref=08D0E47E735E046CC8BFB6F013E2C8D308699A5B0E67DB711673A705D720AA5C05789B3AFDC61DV1I</vt:lpwstr>
      </vt:variant>
      <vt:variant>
        <vt:lpwstr/>
      </vt:variant>
      <vt:variant>
        <vt:i4>3932214</vt:i4>
      </vt:variant>
      <vt:variant>
        <vt:i4>1299</vt:i4>
      </vt:variant>
      <vt:variant>
        <vt:i4>0</vt:i4>
      </vt:variant>
      <vt:variant>
        <vt:i4>5</vt:i4>
      </vt:variant>
      <vt:variant>
        <vt:lpwstr>consultantplus://offline/ref=08D0E47E735E046CC8BFABE4018AF2D554649B550B60D5224171F650D925A20C4D68D57DF2CFD5B7362012VFI</vt:lpwstr>
      </vt:variant>
      <vt:variant>
        <vt:lpwstr/>
      </vt:variant>
      <vt:variant>
        <vt:i4>8323181</vt:i4>
      </vt:variant>
      <vt:variant>
        <vt:i4>1296</vt:i4>
      </vt:variant>
      <vt:variant>
        <vt:i4>0</vt:i4>
      </vt:variant>
      <vt:variant>
        <vt:i4>5</vt:i4>
      </vt:variant>
      <vt:variant>
        <vt:lpwstr>consultantplus://offline/ref=C645C920C2255D6EE3AD9D60839CF1F8BB43B72D5498821046974B5172A283C62B360AD4EF5E5A0BuAxAJ</vt:lpwstr>
      </vt:variant>
      <vt:variant>
        <vt:lpwstr/>
      </vt:variant>
      <vt:variant>
        <vt:i4>4521994</vt:i4>
      </vt:variant>
      <vt:variant>
        <vt:i4>1293</vt:i4>
      </vt:variant>
      <vt:variant>
        <vt:i4>0</vt:i4>
      </vt:variant>
      <vt:variant>
        <vt:i4>5</vt:i4>
      </vt:variant>
      <vt:variant>
        <vt:lpwstr>consultantplus://offline/ref=C645C920C2255D6EE3AD9D60839CF1F8BB4FB6205698821046974B5172uAx2J</vt:lpwstr>
      </vt:variant>
      <vt:variant>
        <vt:lpwstr/>
      </vt:variant>
      <vt:variant>
        <vt:i4>8323181</vt:i4>
      </vt:variant>
      <vt:variant>
        <vt:i4>1290</vt:i4>
      </vt:variant>
      <vt:variant>
        <vt:i4>0</vt:i4>
      </vt:variant>
      <vt:variant>
        <vt:i4>5</vt:i4>
      </vt:variant>
      <vt:variant>
        <vt:lpwstr>consultantplus://offline/ref=C645C920C2255D6EE3AD9D60839CF1F8BB43B72D5498821046974B5172A283C62B360AD4EF5E5A0BuAxAJ</vt:lpwstr>
      </vt:variant>
      <vt:variant>
        <vt:lpwstr/>
      </vt:variant>
      <vt:variant>
        <vt:i4>2621550</vt:i4>
      </vt:variant>
      <vt:variant>
        <vt:i4>1287</vt:i4>
      </vt:variant>
      <vt:variant>
        <vt:i4>0</vt:i4>
      </vt:variant>
      <vt:variant>
        <vt:i4>5</vt:i4>
      </vt:variant>
      <vt:variant>
        <vt:lpwstr>consultantplus://offline/ref=1BF99D22EB2BC78EBD841B008EF060A5FB5ACD95D07C4400F5782067B6A23D483BEF456AD3AD80610DD7J</vt:lpwstr>
      </vt:variant>
      <vt:variant>
        <vt:lpwstr/>
      </vt:variant>
      <vt:variant>
        <vt:i4>2621548</vt:i4>
      </vt:variant>
      <vt:variant>
        <vt:i4>1284</vt:i4>
      </vt:variant>
      <vt:variant>
        <vt:i4>0</vt:i4>
      </vt:variant>
      <vt:variant>
        <vt:i4>5</vt:i4>
      </vt:variant>
      <vt:variant>
        <vt:lpwstr>consultantplus://offline/ref=1BF99D22EB2BC78EBD84070390F060A5FB58C994D47A4400F5782067B6A23D483BEF456AD3AD80630DD7J</vt:lpwstr>
      </vt:variant>
      <vt:variant>
        <vt:lpwstr/>
      </vt:variant>
      <vt:variant>
        <vt:i4>4128825</vt:i4>
      </vt:variant>
      <vt:variant>
        <vt:i4>1281</vt:i4>
      </vt:variant>
      <vt:variant>
        <vt:i4>0</vt:i4>
      </vt:variant>
      <vt:variant>
        <vt:i4>5</vt:i4>
      </vt:variant>
      <vt:variant>
        <vt:lpwstr>consultantplus://offline/ref=A3416A60EC80C9338F3ACF69230FE5438377E014F460110368EAF612B79C64EDBA5C33032F21yCj0O</vt:lpwstr>
      </vt:variant>
      <vt:variant>
        <vt:lpwstr/>
      </vt:variant>
      <vt:variant>
        <vt:i4>4128829</vt:i4>
      </vt:variant>
      <vt:variant>
        <vt:i4>1278</vt:i4>
      </vt:variant>
      <vt:variant>
        <vt:i4>0</vt:i4>
      </vt:variant>
      <vt:variant>
        <vt:i4>5</vt:i4>
      </vt:variant>
      <vt:variant>
        <vt:lpwstr>consultantplus://offline/ref=A3416A60EC80C9338F3ACF69230FE5438377E014F460110368EAF612B79C64EDBA5C3309282EyCj4O</vt:lpwstr>
      </vt:variant>
      <vt:variant>
        <vt:lpwstr/>
      </vt:variant>
      <vt:variant>
        <vt:i4>6029325</vt:i4>
      </vt:variant>
      <vt:variant>
        <vt:i4>1275</vt:i4>
      </vt:variant>
      <vt:variant>
        <vt:i4>0</vt:i4>
      </vt:variant>
      <vt:variant>
        <vt:i4>5</vt:i4>
      </vt:variant>
      <vt:variant>
        <vt:lpwstr>consultantplus://offline/ref=A3416A60EC80C9338F3ACF69230FE5438377E014F460110368EAF612B79C64EDBA5C330B2E24C7yFjAO</vt:lpwstr>
      </vt:variant>
      <vt:variant>
        <vt:lpwstr/>
      </vt:variant>
      <vt:variant>
        <vt:i4>4128829</vt:i4>
      </vt:variant>
      <vt:variant>
        <vt:i4>1272</vt:i4>
      </vt:variant>
      <vt:variant>
        <vt:i4>0</vt:i4>
      </vt:variant>
      <vt:variant>
        <vt:i4>5</vt:i4>
      </vt:variant>
      <vt:variant>
        <vt:lpwstr>consultantplus://offline/ref=A3416A60EC80C9338F3ACF69230FE5438377E014F460110368EAF612B79C64EDBA5C3309282EyCj4O</vt:lpwstr>
      </vt:variant>
      <vt:variant>
        <vt:lpwstr/>
      </vt:variant>
      <vt:variant>
        <vt:i4>7929954</vt:i4>
      </vt:variant>
      <vt:variant>
        <vt:i4>1269</vt:i4>
      </vt:variant>
      <vt:variant>
        <vt:i4>0</vt:i4>
      </vt:variant>
      <vt:variant>
        <vt:i4>5</vt:i4>
      </vt:variant>
      <vt:variant>
        <vt:lpwstr>consultantplus://offline/ref=E18E57FD65753D50E2CA0D3D36B68562570AB768A8F5FD4A0A2B7FC54403A6BAE4B5CE5FFFA97994h2A7J</vt:lpwstr>
      </vt:variant>
      <vt:variant>
        <vt:lpwstr/>
      </vt:variant>
      <vt:variant>
        <vt:i4>4194313</vt:i4>
      </vt:variant>
      <vt:variant>
        <vt:i4>1266</vt:i4>
      </vt:variant>
      <vt:variant>
        <vt:i4>0</vt:i4>
      </vt:variant>
      <vt:variant>
        <vt:i4>5</vt:i4>
      </vt:variant>
      <vt:variant>
        <vt:lpwstr>consultantplus://offline/ref=E18E57FD65753D50E2CA0D3D36B68562570BB364ADF4FD4A0A2B7FC54403A6BAE4B5CE5FFCAB7Ah9A3J</vt:lpwstr>
      </vt:variant>
      <vt:variant>
        <vt:lpwstr/>
      </vt:variant>
      <vt:variant>
        <vt:i4>7864370</vt:i4>
      </vt:variant>
      <vt:variant>
        <vt:i4>1263</vt:i4>
      </vt:variant>
      <vt:variant>
        <vt:i4>0</vt:i4>
      </vt:variant>
      <vt:variant>
        <vt:i4>5</vt:i4>
      </vt:variant>
      <vt:variant>
        <vt:lpwstr>consultantplus://offline/ref=7D513FCB94F713DC59F08B2DE05856827AF1D624B584ABA7CFAA20AAD6EF0877A89F57A24C78DFC9JDBFJ</vt:lpwstr>
      </vt:variant>
      <vt:variant>
        <vt:lpwstr/>
      </vt:variant>
      <vt:variant>
        <vt:i4>393219</vt:i4>
      </vt:variant>
      <vt:variant>
        <vt:i4>1260</vt:i4>
      </vt:variant>
      <vt:variant>
        <vt:i4>0</vt:i4>
      </vt:variant>
      <vt:variant>
        <vt:i4>5</vt:i4>
      </vt:variant>
      <vt:variant>
        <vt:lpwstr>consultantplus://offline/ref=738FAF1AA38934731994675DCB39F29E9F7FB0872E556EDE389B2596F1ED2299A760F33DC2FB95J9q3I</vt:lpwstr>
      </vt:variant>
      <vt:variant>
        <vt:lpwstr/>
      </vt:variant>
      <vt:variant>
        <vt:i4>262147</vt:i4>
      </vt:variant>
      <vt:variant>
        <vt:i4>1257</vt:i4>
      </vt:variant>
      <vt:variant>
        <vt:i4>0</vt:i4>
      </vt:variant>
      <vt:variant>
        <vt:i4>5</vt:i4>
      </vt:variant>
      <vt:variant>
        <vt:lpwstr>consultantplus://offline/ref=717F20D30DA2B0C89BFAA0F1869AF6A9C78805663E60385BAC8FBBEBF47F6413CC5FCBD42B31CAkAXAN</vt:lpwstr>
      </vt:variant>
      <vt:variant>
        <vt:lpwstr/>
      </vt:variant>
      <vt:variant>
        <vt:i4>6619236</vt:i4>
      </vt:variant>
      <vt:variant>
        <vt:i4>1254</vt:i4>
      </vt:variant>
      <vt:variant>
        <vt:i4>0</vt:i4>
      </vt:variant>
      <vt:variant>
        <vt:i4>5</vt:i4>
      </vt:variant>
      <vt:variant>
        <vt:lpwstr>consultantplus://offline/ref=717F20D30DA2B0C89BFAA0F1869AF6A9C78805663E60385BAC8FBBEBF47F6413CC5FCBD42A32C1AEkCX1N</vt:lpwstr>
      </vt:variant>
      <vt:variant>
        <vt:lpwstr/>
      </vt:variant>
      <vt:variant>
        <vt:i4>262147</vt:i4>
      </vt:variant>
      <vt:variant>
        <vt:i4>1251</vt:i4>
      </vt:variant>
      <vt:variant>
        <vt:i4>0</vt:i4>
      </vt:variant>
      <vt:variant>
        <vt:i4>5</vt:i4>
      </vt:variant>
      <vt:variant>
        <vt:lpwstr>consultantplus://offline/ref=717F20D30DA2B0C89BFAA0F1869AF6A9C78805663E60385BAC8FBBEBF47F6413CC5FCBD42B31CAkAXAN</vt:lpwstr>
      </vt:variant>
      <vt:variant>
        <vt:lpwstr/>
      </vt:variant>
      <vt:variant>
        <vt:i4>7274601</vt:i4>
      </vt:variant>
      <vt:variant>
        <vt:i4>1248</vt:i4>
      </vt:variant>
      <vt:variant>
        <vt:i4>0</vt:i4>
      </vt:variant>
      <vt:variant>
        <vt:i4>5</vt:i4>
      </vt:variant>
      <vt:variant>
        <vt:lpwstr>consultantplus://offline/ref=717F20D30DA2B0C89BFABDE594F2CCAF9B850C603C6D300FFB8DEABEFA7A6C43844F85912732C2AAC733kAX1N</vt:lpwstr>
      </vt:variant>
      <vt:variant>
        <vt:lpwstr/>
      </vt:variant>
      <vt:variant>
        <vt:i4>1703951</vt:i4>
      </vt:variant>
      <vt:variant>
        <vt:i4>1245</vt:i4>
      </vt:variant>
      <vt:variant>
        <vt:i4>0</vt:i4>
      </vt:variant>
      <vt:variant>
        <vt:i4>5</vt:i4>
      </vt:variant>
      <vt:variant>
        <vt:lpwstr>consultantplus://offline/ref=1E7DCD07BA05AE6D6CF50BD7354EF02B906A4EBBB019188FED99F185D6016BEF9284DC15BE3786YEUBN</vt:lpwstr>
      </vt:variant>
      <vt:variant>
        <vt:lpwstr/>
      </vt:variant>
      <vt:variant>
        <vt:i4>2621490</vt:i4>
      </vt:variant>
      <vt:variant>
        <vt:i4>1242</vt:i4>
      </vt:variant>
      <vt:variant>
        <vt:i4>0</vt:i4>
      </vt:variant>
      <vt:variant>
        <vt:i4>5</vt:i4>
      </vt:variant>
      <vt:variant>
        <vt:lpwstr>consultantplus://offline/ref=1E7DCD07BA05AE6D6CF516C32726CA2DCC674FBFBF1811D1BA9BA0D0D80463BFDA949250B2348EEB3883Y7U9N</vt:lpwstr>
      </vt:variant>
      <vt:variant>
        <vt:lpwstr/>
      </vt:variant>
      <vt:variant>
        <vt:i4>2621497</vt:i4>
      </vt:variant>
      <vt:variant>
        <vt:i4>1239</vt:i4>
      </vt:variant>
      <vt:variant>
        <vt:i4>0</vt:i4>
      </vt:variant>
      <vt:variant>
        <vt:i4>5</vt:i4>
      </vt:variant>
      <vt:variant>
        <vt:lpwstr>consultantplus://offline/ref=738C80F51127337412F80DB921996F5C6C770011A99278A0ABF1D46EEAC313E4FCBE8FF26332FFECuCXBO</vt:lpwstr>
      </vt:variant>
      <vt:variant>
        <vt:lpwstr/>
      </vt:variant>
      <vt:variant>
        <vt:i4>2621492</vt:i4>
      </vt:variant>
      <vt:variant>
        <vt:i4>1236</vt:i4>
      </vt:variant>
      <vt:variant>
        <vt:i4>0</vt:i4>
      </vt:variant>
      <vt:variant>
        <vt:i4>5</vt:i4>
      </vt:variant>
      <vt:variant>
        <vt:lpwstr>consultantplus://offline/ref=738C80F51127337412F80DB921996F5C6C76051BAC9578A0ABF1D46EEAC313E4FCBE8FF26332FFECuCXEO</vt:lpwstr>
      </vt:variant>
      <vt:variant>
        <vt:lpwstr/>
      </vt:variant>
      <vt:variant>
        <vt:i4>2621537</vt:i4>
      </vt:variant>
      <vt:variant>
        <vt:i4>1233</vt:i4>
      </vt:variant>
      <vt:variant>
        <vt:i4>0</vt:i4>
      </vt:variant>
      <vt:variant>
        <vt:i4>5</vt:i4>
      </vt:variant>
      <vt:variant>
        <vt:lpwstr>consultantplus://offline/ref=738C80F51127337412F80DB921996F5C6C76051BAC9578A0ABF1D46EEAC313E4FCBE8FF26332FFE5uCXFO</vt:lpwstr>
      </vt:variant>
      <vt:variant>
        <vt:lpwstr/>
      </vt:variant>
      <vt:variant>
        <vt:i4>3145840</vt:i4>
      </vt:variant>
      <vt:variant>
        <vt:i4>1230</vt:i4>
      </vt:variant>
      <vt:variant>
        <vt:i4>0</vt:i4>
      </vt:variant>
      <vt:variant>
        <vt:i4>5</vt:i4>
      </vt:variant>
      <vt:variant>
        <vt:lpwstr/>
      </vt:variant>
      <vt:variant>
        <vt:lpwstr>P0</vt:lpwstr>
      </vt:variant>
      <vt:variant>
        <vt:i4>5046358</vt:i4>
      </vt:variant>
      <vt:variant>
        <vt:i4>1227</vt:i4>
      </vt:variant>
      <vt:variant>
        <vt:i4>0</vt:i4>
      </vt:variant>
      <vt:variant>
        <vt:i4>5</vt:i4>
      </vt:variant>
      <vt:variant>
        <vt:lpwstr>consultantplus://offline/ref=738C80F51127337412F80DB921996F5C6C760311AF9178A0ABF1D46EEAC313E4FCBE8FF26230F7uEXDO</vt:lpwstr>
      </vt:variant>
      <vt:variant>
        <vt:lpwstr/>
      </vt:variant>
      <vt:variant>
        <vt:i4>2818097</vt:i4>
      </vt:variant>
      <vt:variant>
        <vt:i4>1224</vt:i4>
      </vt:variant>
      <vt:variant>
        <vt:i4>0</vt:i4>
      </vt:variant>
      <vt:variant>
        <vt:i4>5</vt:i4>
      </vt:variant>
      <vt:variant>
        <vt:lpwstr>consultantplus://offline/ref=738C80F51127337412F80DB921996F5C6C760311AF9178A0ABF1D46EEAC313E4FCBE8FFA6135uFXBO</vt:lpwstr>
      </vt:variant>
      <vt:variant>
        <vt:lpwstr/>
      </vt:variant>
      <vt:variant>
        <vt:i4>2818103</vt:i4>
      </vt:variant>
      <vt:variant>
        <vt:i4>1221</vt:i4>
      </vt:variant>
      <vt:variant>
        <vt:i4>0</vt:i4>
      </vt:variant>
      <vt:variant>
        <vt:i4>5</vt:i4>
      </vt:variant>
      <vt:variant>
        <vt:lpwstr>consultantplus://offline/ref=738C80F51127337412F80DB921996F5C6C760311AF9178A0ABF1D46EEAC313E4FCBE8FF0663AuFXFO</vt:lpwstr>
      </vt:variant>
      <vt:variant>
        <vt:lpwstr/>
      </vt:variant>
      <vt:variant>
        <vt:i4>2818102</vt:i4>
      </vt:variant>
      <vt:variant>
        <vt:i4>1218</vt:i4>
      </vt:variant>
      <vt:variant>
        <vt:i4>0</vt:i4>
      </vt:variant>
      <vt:variant>
        <vt:i4>5</vt:i4>
      </vt:variant>
      <vt:variant>
        <vt:lpwstr>consultantplus://offline/ref=738C80F51127337412F80DB921996F5C6C760311AF9178A0ABF1D46EEAC313E4FCBE8FF6663BuFXBO</vt:lpwstr>
      </vt:variant>
      <vt:variant>
        <vt:lpwstr/>
      </vt:variant>
      <vt:variant>
        <vt:i4>2818099</vt:i4>
      </vt:variant>
      <vt:variant>
        <vt:i4>1215</vt:i4>
      </vt:variant>
      <vt:variant>
        <vt:i4>0</vt:i4>
      </vt:variant>
      <vt:variant>
        <vt:i4>5</vt:i4>
      </vt:variant>
      <vt:variant>
        <vt:lpwstr>consultantplus://offline/ref=738C80F51127337412F80DB921996F5C6C760311AF9178A0ABF1D46EEAC313E4FCBE8FF06635uFX6O</vt:lpwstr>
      </vt:variant>
      <vt:variant>
        <vt:lpwstr/>
      </vt:variant>
      <vt:variant>
        <vt:i4>4128825</vt:i4>
      </vt:variant>
      <vt:variant>
        <vt:i4>1212</vt:i4>
      </vt:variant>
      <vt:variant>
        <vt:i4>0</vt:i4>
      </vt:variant>
      <vt:variant>
        <vt:i4>5</vt:i4>
      </vt:variant>
      <vt:variant>
        <vt:lpwstr>consultantplus://offline/ref=A3416A60EC80C9338F3ACF69230FE5438377E014F460110368EAF612B79C64EDBA5C33032F21yCj0O</vt:lpwstr>
      </vt:variant>
      <vt:variant>
        <vt:lpwstr/>
      </vt:variant>
      <vt:variant>
        <vt:i4>4128829</vt:i4>
      </vt:variant>
      <vt:variant>
        <vt:i4>1209</vt:i4>
      </vt:variant>
      <vt:variant>
        <vt:i4>0</vt:i4>
      </vt:variant>
      <vt:variant>
        <vt:i4>5</vt:i4>
      </vt:variant>
      <vt:variant>
        <vt:lpwstr>consultantplus://offline/ref=A3416A60EC80C9338F3ACF69230FE5438377E014F460110368EAF612B79C64EDBA5C3309282EyCj4O</vt:lpwstr>
      </vt:variant>
      <vt:variant>
        <vt:lpwstr/>
      </vt:variant>
      <vt:variant>
        <vt:i4>6029325</vt:i4>
      </vt:variant>
      <vt:variant>
        <vt:i4>1206</vt:i4>
      </vt:variant>
      <vt:variant>
        <vt:i4>0</vt:i4>
      </vt:variant>
      <vt:variant>
        <vt:i4>5</vt:i4>
      </vt:variant>
      <vt:variant>
        <vt:lpwstr>consultantplus://offline/ref=A3416A60EC80C9338F3ACF69230FE5438377E014F460110368EAF612B79C64EDBA5C330B2E24C7yFjAO</vt:lpwstr>
      </vt:variant>
      <vt:variant>
        <vt:lpwstr/>
      </vt:variant>
      <vt:variant>
        <vt:i4>4128829</vt:i4>
      </vt:variant>
      <vt:variant>
        <vt:i4>1203</vt:i4>
      </vt:variant>
      <vt:variant>
        <vt:i4>0</vt:i4>
      </vt:variant>
      <vt:variant>
        <vt:i4>5</vt:i4>
      </vt:variant>
      <vt:variant>
        <vt:lpwstr>consultantplus://offline/ref=A3416A60EC80C9338F3ACF69230FE5438377E014F460110368EAF612B79C64EDBA5C3309282EyCj4O</vt:lpwstr>
      </vt:variant>
      <vt:variant>
        <vt:lpwstr/>
      </vt:variant>
      <vt:variant>
        <vt:i4>2490429</vt:i4>
      </vt:variant>
      <vt:variant>
        <vt:i4>1200</vt:i4>
      </vt:variant>
      <vt:variant>
        <vt:i4>0</vt:i4>
      </vt:variant>
      <vt:variant>
        <vt:i4>5</vt:i4>
      </vt:variant>
      <vt:variant>
        <vt:lpwstr>consultantplus://offline/ref=CF36E637EF179EBFFFB584E7E8E660721342108714980CEA3B84F489EF7A5D99E7EB7F69C1DCSDR6N</vt:lpwstr>
      </vt:variant>
      <vt:variant>
        <vt:lpwstr/>
      </vt:variant>
      <vt:variant>
        <vt:i4>7864370</vt:i4>
      </vt:variant>
      <vt:variant>
        <vt:i4>1197</vt:i4>
      </vt:variant>
      <vt:variant>
        <vt:i4>0</vt:i4>
      </vt:variant>
      <vt:variant>
        <vt:i4>5</vt:i4>
      </vt:variant>
      <vt:variant>
        <vt:lpwstr>consultantplus://offline/ref=7D513FCB94F713DC59F08B2DE05856827AF1D624B584ABA7CFAA20AAD6EF0877A89F57A24C78DFC9JDBFJ</vt:lpwstr>
      </vt:variant>
      <vt:variant>
        <vt:lpwstr/>
      </vt:variant>
      <vt:variant>
        <vt:i4>3932270</vt:i4>
      </vt:variant>
      <vt:variant>
        <vt:i4>1194</vt:i4>
      </vt:variant>
      <vt:variant>
        <vt:i4>0</vt:i4>
      </vt:variant>
      <vt:variant>
        <vt:i4>5</vt:i4>
      </vt:variant>
      <vt:variant>
        <vt:lpwstr>consultantplus://offline/ref=838BEC7EF1DF1EA56745003EA28272E42110F4AE1E98B42BA52771CCD8DE3774A0288BA33D64529FAA37lCY3I</vt:lpwstr>
      </vt:variant>
      <vt:variant>
        <vt:lpwstr/>
      </vt:variant>
      <vt:variant>
        <vt:i4>2818096</vt:i4>
      </vt:variant>
      <vt:variant>
        <vt:i4>1191</vt:i4>
      </vt:variant>
      <vt:variant>
        <vt:i4>0</vt:i4>
      </vt:variant>
      <vt:variant>
        <vt:i4>5</vt:i4>
      </vt:variant>
      <vt:variant>
        <vt:lpwstr>consultantplus://offline/ref=7356A44DB74E676C293244DCC9E1196890F8D322FECDDDCBA29B3E59CC32172743AF66BF8841247748BDA3NDI</vt:lpwstr>
      </vt:variant>
      <vt:variant>
        <vt:lpwstr/>
      </vt:variant>
      <vt:variant>
        <vt:i4>4063343</vt:i4>
      </vt:variant>
      <vt:variant>
        <vt:i4>1188</vt:i4>
      </vt:variant>
      <vt:variant>
        <vt:i4>0</vt:i4>
      </vt:variant>
      <vt:variant>
        <vt:i4>5</vt:i4>
      </vt:variant>
      <vt:variant>
        <vt:lpwstr>consultantplus://offline/ref=D6C79F4FE6EFD2D3998158DBFFFFC6BD44336EDD6D233C8D084CA70EE67077C0C5F0084F4A8CFC69aFZEN</vt:lpwstr>
      </vt:variant>
      <vt:variant>
        <vt:lpwstr/>
      </vt:variant>
      <vt:variant>
        <vt:i4>917598</vt:i4>
      </vt:variant>
      <vt:variant>
        <vt:i4>1185</vt:i4>
      </vt:variant>
      <vt:variant>
        <vt:i4>0</vt:i4>
      </vt:variant>
      <vt:variant>
        <vt:i4>5</vt:i4>
      </vt:variant>
      <vt:variant>
        <vt:lpwstr>consultantplus://offline/ref=D6C79F4FE6EFD2D3998158DBFFFFC6BD4D386ED8672961870015AB0CE17F28D7C2B9044E4A8CFDa6Z0N</vt:lpwstr>
      </vt:variant>
      <vt:variant>
        <vt:lpwstr/>
      </vt:variant>
      <vt:variant>
        <vt:i4>7209063</vt:i4>
      </vt:variant>
      <vt:variant>
        <vt:i4>1182</vt:i4>
      </vt:variant>
      <vt:variant>
        <vt:i4>0</vt:i4>
      </vt:variant>
      <vt:variant>
        <vt:i4>5</vt:i4>
      </vt:variant>
      <vt:variant>
        <vt:lpwstr>consultantplus://offline/ref=D6C79F4FE6EFD2D3998158DBFFFFC6BD473A63D061233C8D084CA70EE67077C0C5F0084D428BaFZAN</vt:lpwstr>
      </vt:variant>
      <vt:variant>
        <vt:lpwstr/>
      </vt:variant>
      <vt:variant>
        <vt:i4>4128825</vt:i4>
      </vt:variant>
      <vt:variant>
        <vt:i4>1179</vt:i4>
      </vt:variant>
      <vt:variant>
        <vt:i4>0</vt:i4>
      </vt:variant>
      <vt:variant>
        <vt:i4>5</vt:i4>
      </vt:variant>
      <vt:variant>
        <vt:lpwstr>consultantplus://offline/ref=A3416A60EC80C9338F3ACF69230FE5438377E014F460110368EAF612B79C64EDBA5C33032F21yCj0O</vt:lpwstr>
      </vt:variant>
      <vt:variant>
        <vt:lpwstr/>
      </vt:variant>
      <vt:variant>
        <vt:i4>4128829</vt:i4>
      </vt:variant>
      <vt:variant>
        <vt:i4>1176</vt:i4>
      </vt:variant>
      <vt:variant>
        <vt:i4>0</vt:i4>
      </vt:variant>
      <vt:variant>
        <vt:i4>5</vt:i4>
      </vt:variant>
      <vt:variant>
        <vt:lpwstr>consultantplus://offline/ref=A3416A60EC80C9338F3ACF69230FE5438377E014F460110368EAF612B79C64EDBA5C3309282EyCj4O</vt:lpwstr>
      </vt:variant>
      <vt:variant>
        <vt:lpwstr/>
      </vt:variant>
      <vt:variant>
        <vt:i4>6029325</vt:i4>
      </vt:variant>
      <vt:variant>
        <vt:i4>1173</vt:i4>
      </vt:variant>
      <vt:variant>
        <vt:i4>0</vt:i4>
      </vt:variant>
      <vt:variant>
        <vt:i4>5</vt:i4>
      </vt:variant>
      <vt:variant>
        <vt:lpwstr>consultantplus://offline/ref=A3416A60EC80C9338F3ACF69230FE5438377E014F460110368EAF612B79C64EDBA5C330B2E24C7yFjAO</vt:lpwstr>
      </vt:variant>
      <vt:variant>
        <vt:lpwstr/>
      </vt:variant>
      <vt:variant>
        <vt:i4>4128829</vt:i4>
      </vt:variant>
      <vt:variant>
        <vt:i4>1170</vt:i4>
      </vt:variant>
      <vt:variant>
        <vt:i4>0</vt:i4>
      </vt:variant>
      <vt:variant>
        <vt:i4>5</vt:i4>
      </vt:variant>
      <vt:variant>
        <vt:lpwstr>consultantplus://offline/ref=A3416A60EC80C9338F3ACF69230FE5438377E014F460110368EAF612B79C64EDBA5C3309282EyCj4O</vt:lpwstr>
      </vt:variant>
      <vt:variant>
        <vt:lpwstr/>
      </vt:variant>
      <vt:variant>
        <vt:i4>1310722</vt:i4>
      </vt:variant>
      <vt:variant>
        <vt:i4>1167</vt:i4>
      </vt:variant>
      <vt:variant>
        <vt:i4>0</vt:i4>
      </vt:variant>
      <vt:variant>
        <vt:i4>5</vt:i4>
      </vt:variant>
      <vt:variant>
        <vt:lpwstr>consultantplus://offline/ref=688E69E33D6C1C7C2B39E5C8282FA5B8A05623DE52528B65AC6E83AEEAE063A6F55BE3527AB4FCs0tEH</vt:lpwstr>
      </vt:variant>
      <vt:variant>
        <vt:lpwstr/>
      </vt:variant>
      <vt:variant>
        <vt:i4>1310815</vt:i4>
      </vt:variant>
      <vt:variant>
        <vt:i4>1164</vt:i4>
      </vt:variant>
      <vt:variant>
        <vt:i4>0</vt:i4>
      </vt:variant>
      <vt:variant>
        <vt:i4>5</vt:i4>
      </vt:variant>
      <vt:variant>
        <vt:lpwstr>consultantplus://offline/ref=688E69E33D6C1C7C2B39E5C8282FA5B8A05623DE52528B65AC6E83AEEAE063A6F55BE3527ABEF2s0t8H</vt:lpwstr>
      </vt:variant>
      <vt:variant>
        <vt:lpwstr/>
      </vt:variant>
      <vt:variant>
        <vt:i4>1310722</vt:i4>
      </vt:variant>
      <vt:variant>
        <vt:i4>1161</vt:i4>
      </vt:variant>
      <vt:variant>
        <vt:i4>0</vt:i4>
      </vt:variant>
      <vt:variant>
        <vt:i4>5</vt:i4>
      </vt:variant>
      <vt:variant>
        <vt:lpwstr>consultantplus://offline/ref=688E69E33D6C1C7C2B39E5C8282FA5B8A05623DE52528B65AC6E83AEEAE063A6F55BE3527AB4FCs0tEH</vt:lpwstr>
      </vt:variant>
      <vt:variant>
        <vt:lpwstr/>
      </vt:variant>
      <vt:variant>
        <vt:i4>1310815</vt:i4>
      </vt:variant>
      <vt:variant>
        <vt:i4>1158</vt:i4>
      </vt:variant>
      <vt:variant>
        <vt:i4>0</vt:i4>
      </vt:variant>
      <vt:variant>
        <vt:i4>5</vt:i4>
      </vt:variant>
      <vt:variant>
        <vt:lpwstr>consultantplus://offline/ref=688E69E33D6C1C7C2B39E5C8282FA5B8A05623DE52528B65AC6E83AEEAE063A6F55BE3527ABEF2s0t8H</vt:lpwstr>
      </vt:variant>
      <vt:variant>
        <vt:lpwstr/>
      </vt:variant>
      <vt:variant>
        <vt:i4>6815803</vt:i4>
      </vt:variant>
      <vt:variant>
        <vt:i4>1155</vt:i4>
      </vt:variant>
      <vt:variant>
        <vt:i4>0</vt:i4>
      </vt:variant>
      <vt:variant>
        <vt:i4>5</vt:i4>
      </vt:variant>
      <vt:variant>
        <vt:lpwstr>consultantplus://offline/ref=5F80FB5F69CE595C5DC4A7F1977AF003D81ACBF595F76BB31CF9A21DA38A21ABEE56F741916AC2ABJ8r0O</vt:lpwstr>
      </vt:variant>
      <vt:variant>
        <vt:lpwstr/>
      </vt:variant>
      <vt:variant>
        <vt:i4>6946927</vt:i4>
      </vt:variant>
      <vt:variant>
        <vt:i4>1152</vt:i4>
      </vt:variant>
      <vt:variant>
        <vt:i4>0</vt:i4>
      </vt:variant>
      <vt:variant>
        <vt:i4>5</vt:i4>
      </vt:variant>
      <vt:variant>
        <vt:lpwstr>consultantplus://offline/ref=5F80FB5F69CE595C5DC4A7F1977AF003DB13CEF495F76BB31CF9A21DA38A21ABEE56F7439462JCr5O</vt:lpwstr>
      </vt:variant>
      <vt:variant>
        <vt:lpwstr/>
      </vt:variant>
      <vt:variant>
        <vt:i4>786526</vt:i4>
      </vt:variant>
      <vt:variant>
        <vt:i4>1149</vt:i4>
      </vt:variant>
      <vt:variant>
        <vt:i4>0</vt:i4>
      </vt:variant>
      <vt:variant>
        <vt:i4>5</vt:i4>
      </vt:variant>
      <vt:variant>
        <vt:lpwstr>consultantplus://offline/ref=5F80FB5F69CE595C5DC4A7F1977AF003D814CFF497F66BB31CF9A21DA3J8rAO</vt:lpwstr>
      </vt:variant>
      <vt:variant>
        <vt:lpwstr/>
      </vt:variant>
      <vt:variant>
        <vt:i4>7340094</vt:i4>
      </vt:variant>
      <vt:variant>
        <vt:i4>1146</vt:i4>
      </vt:variant>
      <vt:variant>
        <vt:i4>0</vt:i4>
      </vt:variant>
      <vt:variant>
        <vt:i4>5</vt:i4>
      </vt:variant>
      <vt:variant>
        <vt:lpwstr>consultantplus://offline/ref=CF36E637EF179EBFFFB584E7E8E660721342128F14900CEA3B84F489EF7A5D99E7EB7F6BC4D4D02ESER3N</vt:lpwstr>
      </vt:variant>
      <vt:variant>
        <vt:lpwstr/>
      </vt:variant>
      <vt:variant>
        <vt:i4>7864370</vt:i4>
      </vt:variant>
      <vt:variant>
        <vt:i4>1143</vt:i4>
      </vt:variant>
      <vt:variant>
        <vt:i4>0</vt:i4>
      </vt:variant>
      <vt:variant>
        <vt:i4>5</vt:i4>
      </vt:variant>
      <vt:variant>
        <vt:lpwstr>consultantplus://offline/ref=7D513FCB94F713DC59F08B2DE05856827AF1D624B584ABA7CFAA20AAD6EF0877A89F57A24C78DFC9JDBFJ</vt:lpwstr>
      </vt:variant>
      <vt:variant>
        <vt:lpwstr/>
      </vt:variant>
      <vt:variant>
        <vt:i4>6946914</vt:i4>
      </vt:variant>
      <vt:variant>
        <vt:i4>1140</vt:i4>
      </vt:variant>
      <vt:variant>
        <vt:i4>0</vt:i4>
      </vt:variant>
      <vt:variant>
        <vt:i4>5</vt:i4>
      </vt:variant>
      <vt:variant>
        <vt:lpwstr>consultantplus://offline/ref=B1C95E4E395CDF35A95A472372364A27201D5DEC34621886BBFBE6F1CD526299E6503375F80B6DD1EFPDK</vt:lpwstr>
      </vt:variant>
      <vt:variant>
        <vt:lpwstr/>
      </vt:variant>
      <vt:variant>
        <vt:i4>6946869</vt:i4>
      </vt:variant>
      <vt:variant>
        <vt:i4>1137</vt:i4>
      </vt:variant>
      <vt:variant>
        <vt:i4>0</vt:i4>
      </vt:variant>
      <vt:variant>
        <vt:i4>5</vt:i4>
      </vt:variant>
      <vt:variant>
        <vt:lpwstr>consultantplus://offline/ref=B1C95E4E395CDF35A95A472372364A27201D5DEC34621886BBFBE6F1CD526299E6503375F80B6DD1EFP3K</vt:lpwstr>
      </vt:variant>
      <vt:variant>
        <vt:lpwstr/>
      </vt:variant>
      <vt:variant>
        <vt:i4>786522</vt:i4>
      </vt:variant>
      <vt:variant>
        <vt:i4>1134</vt:i4>
      </vt:variant>
      <vt:variant>
        <vt:i4>0</vt:i4>
      </vt:variant>
      <vt:variant>
        <vt:i4>5</vt:i4>
      </vt:variant>
      <vt:variant>
        <vt:lpwstr>consultantplus://offline/ref=B1C95E4E395CDF35A95A472372364A27241456E6316C458CB3A2EAF3CA5D3D8EE1193F74F80F66EDP1K</vt:lpwstr>
      </vt:variant>
      <vt:variant>
        <vt:lpwstr/>
      </vt:variant>
      <vt:variant>
        <vt:i4>6946912</vt:i4>
      </vt:variant>
      <vt:variant>
        <vt:i4>1131</vt:i4>
      </vt:variant>
      <vt:variant>
        <vt:i4>0</vt:i4>
      </vt:variant>
      <vt:variant>
        <vt:i4>5</vt:i4>
      </vt:variant>
      <vt:variant>
        <vt:lpwstr>consultantplus://offline/ref=B1C95E4E395CDF35A95A472372364A27201D5DEC34621886BBFBE6F1CD526299E6503375F80B6DD1EFPFK</vt:lpwstr>
      </vt:variant>
      <vt:variant>
        <vt:lpwstr/>
      </vt:variant>
      <vt:variant>
        <vt:i4>6946919</vt:i4>
      </vt:variant>
      <vt:variant>
        <vt:i4>1128</vt:i4>
      </vt:variant>
      <vt:variant>
        <vt:i4>0</vt:i4>
      </vt:variant>
      <vt:variant>
        <vt:i4>5</vt:i4>
      </vt:variant>
      <vt:variant>
        <vt:lpwstr>consultantplus://offline/ref=B1C95E4E395CDF35A95A472372364A27201D5DEC34621886BBFBE6F1CD526299E6503375F80B6DD1EFPAK</vt:lpwstr>
      </vt:variant>
      <vt:variant>
        <vt:lpwstr/>
      </vt:variant>
      <vt:variant>
        <vt:i4>6946869</vt:i4>
      </vt:variant>
      <vt:variant>
        <vt:i4>1125</vt:i4>
      </vt:variant>
      <vt:variant>
        <vt:i4>0</vt:i4>
      </vt:variant>
      <vt:variant>
        <vt:i4>5</vt:i4>
      </vt:variant>
      <vt:variant>
        <vt:lpwstr>consultantplus://offline/ref=B1C95E4E395CDF35A95A472372364A27201D5DEC34621886BBFBE6F1CD526299E6503375F80B6DD0EFP2K</vt:lpwstr>
      </vt:variant>
      <vt:variant>
        <vt:lpwstr/>
      </vt:variant>
      <vt:variant>
        <vt:i4>6946924</vt:i4>
      </vt:variant>
      <vt:variant>
        <vt:i4>1122</vt:i4>
      </vt:variant>
      <vt:variant>
        <vt:i4>0</vt:i4>
      </vt:variant>
      <vt:variant>
        <vt:i4>5</vt:i4>
      </vt:variant>
      <vt:variant>
        <vt:lpwstr>consultantplus://offline/ref=B1C95E4E395CDF35A95A472372364A2723155CE03F661886BBFBE6F1CD526299E6503375F80B6ED3EFP9K</vt:lpwstr>
      </vt:variant>
      <vt:variant>
        <vt:lpwstr/>
      </vt:variant>
      <vt:variant>
        <vt:i4>6946867</vt:i4>
      </vt:variant>
      <vt:variant>
        <vt:i4>1119</vt:i4>
      </vt:variant>
      <vt:variant>
        <vt:i4>0</vt:i4>
      </vt:variant>
      <vt:variant>
        <vt:i4>5</vt:i4>
      </vt:variant>
      <vt:variant>
        <vt:lpwstr>consultantplus://offline/ref=B1C95E4E395CDF35A95A472372364A2723155CE03F661886BBFBE6F1CD526299E6503375F80B6FD5EFPCK</vt:lpwstr>
      </vt:variant>
      <vt:variant>
        <vt:lpwstr/>
      </vt:variant>
      <vt:variant>
        <vt:i4>917517</vt:i4>
      </vt:variant>
      <vt:variant>
        <vt:i4>1116</vt:i4>
      </vt:variant>
      <vt:variant>
        <vt:i4>0</vt:i4>
      </vt:variant>
      <vt:variant>
        <vt:i4>5</vt:i4>
      </vt:variant>
      <vt:variant>
        <vt:lpwstr>consultantplus://offline/ref=B1C95E4E395CDF35A95A472372364A27201C51ED33661886BBFBE6F1CD526299E6503375F90C69EDP3K</vt:lpwstr>
      </vt:variant>
      <vt:variant>
        <vt:lpwstr/>
      </vt:variant>
      <vt:variant>
        <vt:i4>4653148</vt:i4>
      </vt:variant>
      <vt:variant>
        <vt:i4>1113</vt:i4>
      </vt:variant>
      <vt:variant>
        <vt:i4>0</vt:i4>
      </vt:variant>
      <vt:variant>
        <vt:i4>5</vt:i4>
      </vt:variant>
      <vt:variant>
        <vt:lpwstr>consultantplus://offline/ref=68AB5FBC899824959A036AC02459C7ECECA61411F218B58D94D6B3B0202029867A3150699F6013J514H</vt:lpwstr>
      </vt:variant>
      <vt:variant>
        <vt:lpwstr/>
      </vt:variant>
      <vt:variant>
        <vt:i4>7733347</vt:i4>
      </vt:variant>
      <vt:variant>
        <vt:i4>1110</vt:i4>
      </vt:variant>
      <vt:variant>
        <vt:i4>0</vt:i4>
      </vt:variant>
      <vt:variant>
        <vt:i4>5</vt:i4>
      </vt:variant>
      <vt:variant>
        <vt:lpwstr>consultantplus://offline/ref=68AB5FBC899824959A036AC02459C7ECECA61411F218B58D94D6B3B0202029867A31506B9B6FJ115H</vt:lpwstr>
      </vt:variant>
      <vt:variant>
        <vt:lpwstr/>
      </vt:variant>
      <vt:variant>
        <vt:i4>7733347</vt:i4>
      </vt:variant>
      <vt:variant>
        <vt:i4>1107</vt:i4>
      </vt:variant>
      <vt:variant>
        <vt:i4>0</vt:i4>
      </vt:variant>
      <vt:variant>
        <vt:i4>5</vt:i4>
      </vt:variant>
      <vt:variant>
        <vt:lpwstr>consultantplus://offline/ref=68AB5FBC899824959A036AC02459C7ECECA61411F218B58D94D6B3B0202029867A3150619C60J111H</vt:lpwstr>
      </vt:variant>
      <vt:variant>
        <vt:lpwstr/>
      </vt:variant>
      <vt:variant>
        <vt:i4>6946871</vt:i4>
      </vt:variant>
      <vt:variant>
        <vt:i4>1104</vt:i4>
      </vt:variant>
      <vt:variant>
        <vt:i4>0</vt:i4>
      </vt:variant>
      <vt:variant>
        <vt:i4>5</vt:i4>
      </vt:variant>
      <vt:variant>
        <vt:lpwstr>consultantplus://offline/ref=B1C95E4E395CDF35A95A472372364A27201C51ED33661886BBFBE6F1CD526299E6503375F80A6ED6EFPBK</vt:lpwstr>
      </vt:variant>
      <vt:variant>
        <vt:lpwstr/>
      </vt:variant>
      <vt:variant>
        <vt:i4>6946912</vt:i4>
      </vt:variant>
      <vt:variant>
        <vt:i4>1101</vt:i4>
      </vt:variant>
      <vt:variant>
        <vt:i4>0</vt:i4>
      </vt:variant>
      <vt:variant>
        <vt:i4>5</vt:i4>
      </vt:variant>
      <vt:variant>
        <vt:lpwstr>consultantplus://offline/ref=B1C95E4E395CDF35A95A472372364A27201C57E730621886BBFBE6F1CD526299E6503375F80B6FDCEFP2K</vt:lpwstr>
      </vt:variant>
      <vt:variant>
        <vt:lpwstr/>
      </vt:variant>
      <vt:variant>
        <vt:i4>524295</vt:i4>
      </vt:variant>
      <vt:variant>
        <vt:i4>1098</vt:i4>
      </vt:variant>
      <vt:variant>
        <vt:i4>0</vt:i4>
      </vt:variant>
      <vt:variant>
        <vt:i4>5</vt:i4>
      </vt:variant>
      <vt:variant>
        <vt:lpwstr>consultantplus://offline/ref=B1C95E4E395CDF35A95A472372364A27201D55E733661886BBFBE6F1CD526299E6503376FEE0P8K</vt:lpwstr>
      </vt:variant>
      <vt:variant>
        <vt:lpwstr/>
      </vt:variant>
      <vt:variant>
        <vt:i4>85</vt:i4>
      </vt:variant>
      <vt:variant>
        <vt:i4>1095</vt:i4>
      </vt:variant>
      <vt:variant>
        <vt:i4>0</vt:i4>
      </vt:variant>
      <vt:variant>
        <vt:i4>5</vt:i4>
      </vt:variant>
      <vt:variant>
        <vt:lpwstr>consultantplus://offline/ref=B1C95E4E395CDF35A95A5B206C364A27201D5DE7376F1886BBFBE6F1CDE5P2K</vt:lpwstr>
      </vt:variant>
      <vt:variant>
        <vt:lpwstr/>
      </vt:variant>
      <vt:variant>
        <vt:i4>917518</vt:i4>
      </vt:variant>
      <vt:variant>
        <vt:i4>1092</vt:i4>
      </vt:variant>
      <vt:variant>
        <vt:i4>0</vt:i4>
      </vt:variant>
      <vt:variant>
        <vt:i4>5</vt:i4>
      </vt:variant>
      <vt:variant>
        <vt:lpwstr>consultantplus://offline/ref=B1C95E4E395CDF35A95A472372364A27201C51ED33661886BBFBE6F1CD526299E6503375F90C69EDP0K</vt:lpwstr>
      </vt:variant>
      <vt:variant>
        <vt:lpwstr/>
      </vt:variant>
      <vt:variant>
        <vt:i4>6946868</vt:i4>
      </vt:variant>
      <vt:variant>
        <vt:i4>1089</vt:i4>
      </vt:variant>
      <vt:variant>
        <vt:i4>0</vt:i4>
      </vt:variant>
      <vt:variant>
        <vt:i4>5</vt:i4>
      </vt:variant>
      <vt:variant>
        <vt:lpwstr>consultantplus://offline/ref=B1C95E4E395CDF35A95A472372364A27201C57E730621886BBFBE6F1CD526299E6503375F80B6FDCEFPFK</vt:lpwstr>
      </vt:variant>
      <vt:variant>
        <vt:lpwstr/>
      </vt:variant>
      <vt:variant>
        <vt:i4>6946921</vt:i4>
      </vt:variant>
      <vt:variant>
        <vt:i4>1086</vt:i4>
      </vt:variant>
      <vt:variant>
        <vt:i4>0</vt:i4>
      </vt:variant>
      <vt:variant>
        <vt:i4>5</vt:i4>
      </vt:variant>
      <vt:variant>
        <vt:lpwstr>consultantplus://offline/ref=B1C95E4E395CDF35A95A472372364A27201D54E4306E1886BBFBE6F1CD526299E6503375F80B6BD4EFP8K</vt:lpwstr>
      </vt:variant>
      <vt:variant>
        <vt:lpwstr/>
      </vt:variant>
      <vt:variant>
        <vt:i4>917518</vt:i4>
      </vt:variant>
      <vt:variant>
        <vt:i4>1083</vt:i4>
      </vt:variant>
      <vt:variant>
        <vt:i4>0</vt:i4>
      </vt:variant>
      <vt:variant>
        <vt:i4>5</vt:i4>
      </vt:variant>
      <vt:variant>
        <vt:lpwstr>consultantplus://offline/ref=B1C95E4E395CDF35A95A472372364A27201C51ED33661886BBFBE6F1CD526299E6503375F90C69EDP0K</vt:lpwstr>
      </vt:variant>
      <vt:variant>
        <vt:lpwstr/>
      </vt:variant>
      <vt:variant>
        <vt:i4>6946916</vt:i4>
      </vt:variant>
      <vt:variant>
        <vt:i4>1080</vt:i4>
      </vt:variant>
      <vt:variant>
        <vt:i4>0</vt:i4>
      </vt:variant>
      <vt:variant>
        <vt:i4>5</vt:i4>
      </vt:variant>
      <vt:variant>
        <vt:lpwstr>consultantplus://offline/ref=B1C95E4E395CDF35A95A5B206C364A27201C52E331641886BBFBE6F1CD526299E6503375F80B6FD2EFPFK</vt:lpwstr>
      </vt:variant>
      <vt:variant>
        <vt:lpwstr/>
      </vt:variant>
      <vt:variant>
        <vt:i4>7667764</vt:i4>
      </vt:variant>
      <vt:variant>
        <vt:i4>1077</vt:i4>
      </vt:variant>
      <vt:variant>
        <vt:i4>0</vt:i4>
      </vt:variant>
      <vt:variant>
        <vt:i4>5</vt:i4>
      </vt:variant>
      <vt:variant>
        <vt:lpwstr>consultantplus://offline/ref=086BCF6E4E888C9EA6E67968AECDFFFF388DEE8E26073EA04FB0F4E7A4C13900B338139878D981A7F9A8N</vt:lpwstr>
      </vt:variant>
      <vt:variant>
        <vt:lpwstr/>
      </vt:variant>
      <vt:variant>
        <vt:i4>327769</vt:i4>
      </vt:variant>
      <vt:variant>
        <vt:i4>1074</vt:i4>
      </vt:variant>
      <vt:variant>
        <vt:i4>0</vt:i4>
      </vt:variant>
      <vt:variant>
        <vt:i4>5</vt:i4>
      </vt:variant>
      <vt:variant>
        <vt:lpwstr>consultantplus://offline/ref=4907EE00C968325D1A42D281542F90759FA5572E2B89CDB92269C8D56D7A345EC08A7789D73C9DC8w1M</vt:lpwstr>
      </vt:variant>
      <vt:variant>
        <vt:lpwstr/>
      </vt:variant>
      <vt:variant>
        <vt:i4>6291510</vt:i4>
      </vt:variant>
      <vt:variant>
        <vt:i4>1071</vt:i4>
      </vt:variant>
      <vt:variant>
        <vt:i4>0</vt:i4>
      </vt:variant>
      <vt:variant>
        <vt:i4>5</vt:i4>
      </vt:variant>
      <vt:variant>
        <vt:lpwstr>consultantplus://offline/ref=61361AAA4FFADB4FEA5518596A84E3CEA0C57EE213FD46090209A19F501582097A06522F24CB17B8AEvBM</vt:lpwstr>
      </vt:variant>
      <vt:variant>
        <vt:lpwstr/>
      </vt:variant>
      <vt:variant>
        <vt:i4>5570645</vt:i4>
      </vt:variant>
      <vt:variant>
        <vt:i4>1068</vt:i4>
      </vt:variant>
      <vt:variant>
        <vt:i4>0</vt:i4>
      </vt:variant>
      <vt:variant>
        <vt:i4>5</vt:i4>
      </vt:variant>
      <vt:variant>
        <vt:lpwstr>consultantplus://offline/ref=2934FCF9DB2E8E9CA013D5F45859A021C6E5868DCB951053195CCBFE76333A66765E71FE981146VAN3I</vt:lpwstr>
      </vt:variant>
      <vt:variant>
        <vt:lpwstr/>
      </vt:variant>
      <vt:variant>
        <vt:i4>917592</vt:i4>
      </vt:variant>
      <vt:variant>
        <vt:i4>1065</vt:i4>
      </vt:variant>
      <vt:variant>
        <vt:i4>0</vt:i4>
      </vt:variant>
      <vt:variant>
        <vt:i4>5</vt:i4>
      </vt:variant>
      <vt:variant>
        <vt:lpwstr>consultantplus://offline/ref=8108EF31EA4993FD1BE5176427A31F709486CF1B905908920F3EC48F94739A11B2C2B4C0B74C19U3O7I</vt:lpwstr>
      </vt:variant>
      <vt:variant>
        <vt:lpwstr/>
      </vt:variant>
      <vt:variant>
        <vt:i4>524303</vt:i4>
      </vt:variant>
      <vt:variant>
        <vt:i4>1062</vt:i4>
      </vt:variant>
      <vt:variant>
        <vt:i4>0</vt:i4>
      </vt:variant>
      <vt:variant>
        <vt:i4>5</vt:i4>
      </vt:variant>
      <vt:variant>
        <vt:lpwstr>consultantplus://offline/ref=2934FCF9DB2E8E9CA013C8E04A319A2791ED878DCC9D41041B0D9EF0733B6A2E661034F3981243A1B7V9N0I</vt:lpwstr>
      </vt:variant>
      <vt:variant>
        <vt:lpwstr/>
      </vt:variant>
      <vt:variant>
        <vt:i4>6684783</vt:i4>
      </vt:variant>
      <vt:variant>
        <vt:i4>1059</vt:i4>
      </vt:variant>
      <vt:variant>
        <vt:i4>0</vt:i4>
      </vt:variant>
      <vt:variant>
        <vt:i4>5</vt:i4>
      </vt:variant>
      <vt:variant>
        <vt:lpwstr>consultantplus://offline/ref=0F43EE1BB4DCF90D8C3550BA10503D24EE927B24B84A6A0A7F1452BB733CE6B1CCEC1A17EB4Bz8cBN</vt:lpwstr>
      </vt:variant>
      <vt:variant>
        <vt:lpwstr/>
      </vt:variant>
      <vt:variant>
        <vt:i4>3670069</vt:i4>
      </vt:variant>
      <vt:variant>
        <vt:i4>1056</vt:i4>
      </vt:variant>
      <vt:variant>
        <vt:i4>0</vt:i4>
      </vt:variant>
      <vt:variant>
        <vt:i4>5</vt:i4>
      </vt:variant>
      <vt:variant>
        <vt:lpwstr>consultantplus://offline/ref=0F43EE1BB4DCF90D8C354DAE02380722B196722BBD4C615E281603EE7D39EEE184FC545AE44D8F8E765Dz6c4N</vt:lpwstr>
      </vt:variant>
      <vt:variant>
        <vt:lpwstr/>
      </vt:variant>
      <vt:variant>
        <vt:i4>7209063</vt:i4>
      </vt:variant>
      <vt:variant>
        <vt:i4>1053</vt:i4>
      </vt:variant>
      <vt:variant>
        <vt:i4>0</vt:i4>
      </vt:variant>
      <vt:variant>
        <vt:i4>5</vt:i4>
      </vt:variant>
      <vt:variant>
        <vt:lpwstr>consultantplus://offline/ref=2A411C6A55575131E690D615B5C497FAB7FC2FC1416C056FE9319972j0P5I</vt:lpwstr>
      </vt:variant>
      <vt:variant>
        <vt:lpwstr/>
      </vt:variant>
      <vt:variant>
        <vt:i4>8060979</vt:i4>
      </vt:variant>
      <vt:variant>
        <vt:i4>1050</vt:i4>
      </vt:variant>
      <vt:variant>
        <vt:i4>0</vt:i4>
      </vt:variant>
      <vt:variant>
        <vt:i4>5</vt:i4>
      </vt:variant>
      <vt:variant>
        <vt:lpwstr>consultantplus://offline/ref=B38798AC36715DB65371A0351E6F7DE02B53BF816971AFA8D790011794137F17D3014EF9C5E7i6bEN</vt:lpwstr>
      </vt:variant>
      <vt:variant>
        <vt:lpwstr/>
      </vt:variant>
      <vt:variant>
        <vt:i4>8323171</vt:i4>
      </vt:variant>
      <vt:variant>
        <vt:i4>1047</vt:i4>
      </vt:variant>
      <vt:variant>
        <vt:i4>0</vt:i4>
      </vt:variant>
      <vt:variant>
        <vt:i4>5</vt:i4>
      </vt:variant>
      <vt:variant>
        <vt:lpwstr>consultantplus://offline/ref=B38798AC36715DB65371A0351E6F7DE0285ABE856872AFA8D790011794137F17D3014EF1C7E06829i5b7N</vt:lpwstr>
      </vt:variant>
      <vt:variant>
        <vt:lpwstr/>
      </vt:variant>
      <vt:variant>
        <vt:i4>2490429</vt:i4>
      </vt:variant>
      <vt:variant>
        <vt:i4>1044</vt:i4>
      </vt:variant>
      <vt:variant>
        <vt:i4>0</vt:i4>
      </vt:variant>
      <vt:variant>
        <vt:i4>5</vt:i4>
      </vt:variant>
      <vt:variant>
        <vt:lpwstr>consultantplus://offline/ref=B38798AC36715DB65371A0351E6F7DE02B5BB8866B20F8AA86C50F129C4337079D4443F0C5E1i6bEN</vt:lpwstr>
      </vt:variant>
      <vt:variant>
        <vt:lpwstr/>
      </vt:variant>
      <vt:variant>
        <vt:i4>2490417</vt:i4>
      </vt:variant>
      <vt:variant>
        <vt:i4>1041</vt:i4>
      </vt:variant>
      <vt:variant>
        <vt:i4>0</vt:i4>
      </vt:variant>
      <vt:variant>
        <vt:i4>5</vt:i4>
      </vt:variant>
      <vt:variant>
        <vt:lpwstr>consultantplus://offline/ref=B38798AC36715DB65371A0351E6F7DE02B5BB8866B20F8AA86C50F129C4337079D4443F0C7E8i6bBN</vt:lpwstr>
      </vt:variant>
      <vt:variant>
        <vt:lpwstr/>
      </vt:variant>
      <vt:variant>
        <vt:i4>3014718</vt:i4>
      </vt:variant>
      <vt:variant>
        <vt:i4>1038</vt:i4>
      </vt:variant>
      <vt:variant>
        <vt:i4>0</vt:i4>
      </vt:variant>
      <vt:variant>
        <vt:i4>5</vt:i4>
      </vt:variant>
      <vt:variant>
        <vt:lpwstr>consultantplus://offline/ref=B38798AC36715DB65371BD210C0747E6775EBE836971A4FD809250429A1677479B1100B4CAE16A2D53EFi3b8N</vt:lpwstr>
      </vt:variant>
      <vt:variant>
        <vt:lpwstr/>
      </vt:variant>
      <vt:variant>
        <vt:i4>6488122</vt:i4>
      </vt:variant>
      <vt:variant>
        <vt:i4>1035</vt:i4>
      </vt:variant>
      <vt:variant>
        <vt:i4>0</vt:i4>
      </vt:variant>
      <vt:variant>
        <vt:i4>5</vt:i4>
      </vt:variant>
      <vt:variant>
        <vt:lpwstr>consultantplus://offline/ref=9D1DE96DE2708F786AD3EB7867971D6AE0EF334579B3F997DB06EC16F7DE436488BA89D31C82ABB0C014u5a6N</vt:lpwstr>
      </vt:variant>
      <vt:variant>
        <vt:lpwstr/>
      </vt:variant>
      <vt:variant>
        <vt:i4>7536746</vt:i4>
      </vt:variant>
      <vt:variant>
        <vt:i4>1032</vt:i4>
      </vt:variant>
      <vt:variant>
        <vt:i4>0</vt:i4>
      </vt:variant>
      <vt:variant>
        <vt:i4>5</vt:i4>
      </vt:variant>
      <vt:variant>
        <vt:lpwstr>consultantplus://offline/ref=A2BEED43F7B1F2981C28CB5F0D88FCA1358A1516F255D3A1E8B364E6DA74A2A026C422557046EEFF706Eh9o6N</vt:lpwstr>
      </vt:variant>
      <vt:variant>
        <vt:lpwstr/>
      </vt:variant>
      <vt:variant>
        <vt:i4>3145786</vt:i4>
      </vt:variant>
      <vt:variant>
        <vt:i4>1029</vt:i4>
      </vt:variant>
      <vt:variant>
        <vt:i4>0</vt:i4>
      </vt:variant>
      <vt:variant>
        <vt:i4>5</vt:i4>
      </vt:variant>
      <vt:variant>
        <vt:lpwstr>consultantplus://offline/ref=81230E7772EC33471AF85EF0A0F11AFE9F1E04E1A7B1813601CA9CE7885FF64C3D6D595EA39647y1M</vt:lpwstr>
      </vt:variant>
      <vt:variant>
        <vt:lpwstr/>
      </vt:variant>
      <vt:variant>
        <vt:i4>196617</vt:i4>
      </vt:variant>
      <vt:variant>
        <vt:i4>1026</vt:i4>
      </vt:variant>
      <vt:variant>
        <vt:i4>0</vt:i4>
      </vt:variant>
      <vt:variant>
        <vt:i4>5</vt:i4>
      </vt:variant>
      <vt:variant>
        <vt:lpwstr>consultantplus://offline/ref=81230E7772EC33471AF85EF0A0F11AFE9B1603EAA5BBDC3C099390E58F50A95B3A245556A29B7B4Dy7M</vt:lpwstr>
      </vt:variant>
      <vt:variant>
        <vt:lpwstr/>
      </vt:variant>
      <vt:variant>
        <vt:i4>196699</vt:i4>
      </vt:variant>
      <vt:variant>
        <vt:i4>1023</vt:i4>
      </vt:variant>
      <vt:variant>
        <vt:i4>0</vt:i4>
      </vt:variant>
      <vt:variant>
        <vt:i4>5</vt:i4>
      </vt:variant>
      <vt:variant>
        <vt:lpwstr>consultantplus://offline/ref=81230E7772EC33471AF85EF0A0F11AFE9B1603EAA5BBDC3C099390E58F50A95B3A245556A29F734Dy0M</vt:lpwstr>
      </vt:variant>
      <vt:variant>
        <vt:lpwstr/>
      </vt:variant>
      <vt:variant>
        <vt:i4>2752561</vt:i4>
      </vt:variant>
      <vt:variant>
        <vt:i4>1020</vt:i4>
      </vt:variant>
      <vt:variant>
        <vt:i4>0</vt:i4>
      </vt:variant>
      <vt:variant>
        <vt:i4>5</vt:i4>
      </vt:variant>
      <vt:variant>
        <vt:lpwstr>consultantplus://offline/ref=46B05F7EF834CAFDD34C43D88A48E6B6B361490D1C9D04536E576C673D8A63642DC6FEA0F4E20F01T5xFM</vt:lpwstr>
      </vt:variant>
      <vt:variant>
        <vt:lpwstr/>
      </vt:variant>
      <vt:variant>
        <vt:i4>4521997</vt:i4>
      </vt:variant>
      <vt:variant>
        <vt:i4>1017</vt:i4>
      </vt:variant>
      <vt:variant>
        <vt:i4>0</vt:i4>
      </vt:variant>
      <vt:variant>
        <vt:i4>5</vt:i4>
      </vt:variant>
      <vt:variant>
        <vt:lpwstr>consultantplus://offline/ref=46B05F7EF834CAFDD34C43D88A48E6B6B46C480D19965959660E60653A853C732A8FF2A1F4E607T0x5M</vt:lpwstr>
      </vt:variant>
      <vt:variant>
        <vt:lpwstr/>
      </vt:variant>
      <vt:variant>
        <vt:i4>2752623</vt:i4>
      </vt:variant>
      <vt:variant>
        <vt:i4>1014</vt:i4>
      </vt:variant>
      <vt:variant>
        <vt:i4>0</vt:i4>
      </vt:variant>
      <vt:variant>
        <vt:i4>5</vt:i4>
      </vt:variant>
      <vt:variant>
        <vt:lpwstr>consultantplus://offline/ref=46B05F7EF834CAFDD34C43D88A48E6B6B0644F061B9C04536E576C673D8A63642DC6FEA4F5E2T0xBM</vt:lpwstr>
      </vt:variant>
      <vt:variant>
        <vt:lpwstr/>
      </vt:variant>
      <vt:variant>
        <vt:i4>3276912</vt:i4>
      </vt:variant>
      <vt:variant>
        <vt:i4>1011</vt:i4>
      </vt:variant>
      <vt:variant>
        <vt:i4>0</vt:i4>
      </vt:variant>
      <vt:variant>
        <vt:i4>5</vt:i4>
      </vt:variant>
      <vt:variant>
        <vt:lpwstr/>
      </vt:variant>
      <vt:variant>
        <vt:lpwstr>P2</vt:lpwstr>
      </vt:variant>
      <vt:variant>
        <vt:i4>3211376</vt:i4>
      </vt:variant>
      <vt:variant>
        <vt:i4>1008</vt:i4>
      </vt:variant>
      <vt:variant>
        <vt:i4>0</vt:i4>
      </vt:variant>
      <vt:variant>
        <vt:i4>5</vt:i4>
      </vt:variant>
      <vt:variant>
        <vt:lpwstr/>
      </vt:variant>
      <vt:variant>
        <vt:lpwstr>P1</vt:lpwstr>
      </vt:variant>
      <vt:variant>
        <vt:i4>4522068</vt:i4>
      </vt:variant>
      <vt:variant>
        <vt:i4>1005</vt:i4>
      </vt:variant>
      <vt:variant>
        <vt:i4>0</vt:i4>
      </vt:variant>
      <vt:variant>
        <vt:i4>5</vt:i4>
      </vt:variant>
      <vt:variant>
        <vt:lpwstr>consultantplus://offline/ref=46B05F7EF834CAFDD34C43D88A48E6B6B46C480D19965959660E60653A853C732A8FF2A1F4E20FT0x9M</vt:lpwstr>
      </vt:variant>
      <vt:variant>
        <vt:lpwstr/>
      </vt:variant>
      <vt:variant>
        <vt:i4>4522079</vt:i4>
      </vt:variant>
      <vt:variant>
        <vt:i4>1002</vt:i4>
      </vt:variant>
      <vt:variant>
        <vt:i4>0</vt:i4>
      </vt:variant>
      <vt:variant>
        <vt:i4>5</vt:i4>
      </vt:variant>
      <vt:variant>
        <vt:lpwstr>consultantplus://offline/ref=46B05F7EF834CAFDD34C43D88A48E6B6B46C480D19965959660E60653A853C732A8FF2A1F4E20FT0x2M</vt:lpwstr>
      </vt:variant>
      <vt:variant>
        <vt:lpwstr/>
      </vt:variant>
      <vt:variant>
        <vt:i4>2752609</vt:i4>
      </vt:variant>
      <vt:variant>
        <vt:i4>999</vt:i4>
      </vt:variant>
      <vt:variant>
        <vt:i4>0</vt:i4>
      </vt:variant>
      <vt:variant>
        <vt:i4>5</vt:i4>
      </vt:variant>
      <vt:variant>
        <vt:lpwstr>consultantplus://offline/ref=46B05F7EF834CAFDD34C43D88A48E6B6B0644F061B9C04536E576C673D8A63642DC6FEA0F4E30F02T5x9M</vt:lpwstr>
      </vt:variant>
      <vt:variant>
        <vt:lpwstr/>
      </vt:variant>
      <vt:variant>
        <vt:i4>3276858</vt:i4>
      </vt:variant>
      <vt:variant>
        <vt:i4>996</vt:i4>
      </vt:variant>
      <vt:variant>
        <vt:i4>0</vt:i4>
      </vt:variant>
      <vt:variant>
        <vt:i4>5</vt:i4>
      </vt:variant>
      <vt:variant>
        <vt:lpwstr>consultantplus://offline/ref=8E632750FFBD3D87017963F01B8F8E42E6A7FFF079A6A4C8107BE0AF60B02897B0B79832DA0B8A90yBdAM</vt:lpwstr>
      </vt:variant>
      <vt:variant>
        <vt:lpwstr/>
      </vt:variant>
      <vt:variant>
        <vt:i4>3342444</vt:i4>
      </vt:variant>
      <vt:variant>
        <vt:i4>993</vt:i4>
      </vt:variant>
      <vt:variant>
        <vt:i4>0</vt:i4>
      </vt:variant>
      <vt:variant>
        <vt:i4>5</vt:i4>
      </vt:variant>
      <vt:variant>
        <vt:lpwstr>consultantplus://offline/ref=8E632750FFBD3D87017963F01B8F8E42E6A7F9FA7AA2A4C8107BE0AF60B02897B0B7983AD80Cy8dEM</vt:lpwstr>
      </vt:variant>
      <vt:variant>
        <vt:lpwstr/>
      </vt:variant>
      <vt:variant>
        <vt:i4>3342391</vt:i4>
      </vt:variant>
      <vt:variant>
        <vt:i4>990</vt:i4>
      </vt:variant>
      <vt:variant>
        <vt:i4>0</vt:i4>
      </vt:variant>
      <vt:variant>
        <vt:i4>5</vt:i4>
      </vt:variant>
      <vt:variant>
        <vt:lpwstr>consultantplus://offline/ref=8E632750FFBD3D87017963F01B8F8E42E6A7F9FA7AA2A4C8107BE0AF60B02897B0B79830DF03y8dAM</vt:lpwstr>
      </vt:variant>
      <vt:variant>
        <vt:lpwstr/>
      </vt:variant>
      <vt:variant>
        <vt:i4>1310734</vt:i4>
      </vt:variant>
      <vt:variant>
        <vt:i4>987</vt:i4>
      </vt:variant>
      <vt:variant>
        <vt:i4>0</vt:i4>
      </vt:variant>
      <vt:variant>
        <vt:i4>5</vt:i4>
      </vt:variant>
      <vt:variant>
        <vt:lpwstr>consultantplus://offline/ref=652FA770BB42E3F82418F42092ED361A65108954B18E3AFA003851CF8788BDx4Y5M</vt:lpwstr>
      </vt:variant>
      <vt:variant>
        <vt:lpwstr/>
      </vt:variant>
      <vt:variant>
        <vt:i4>2621499</vt:i4>
      </vt:variant>
      <vt:variant>
        <vt:i4>984</vt:i4>
      </vt:variant>
      <vt:variant>
        <vt:i4>0</vt:i4>
      </vt:variant>
      <vt:variant>
        <vt:i4>5</vt:i4>
      </vt:variant>
      <vt:variant>
        <vt:lpwstr>consultantplus://offline/ref=652FA770BB42E3F82418F42092ED361A65108956B18F32F8003851CF8788BD45323562677498175A5D7Bx1YEM</vt:lpwstr>
      </vt:variant>
      <vt:variant>
        <vt:lpwstr/>
      </vt:variant>
      <vt:variant>
        <vt:i4>2687038</vt:i4>
      </vt:variant>
      <vt:variant>
        <vt:i4>981</vt:i4>
      </vt:variant>
      <vt:variant>
        <vt:i4>0</vt:i4>
      </vt:variant>
      <vt:variant>
        <vt:i4>5</vt:i4>
      </vt:variant>
      <vt:variant>
        <vt:lpwstr>consultantplus://offline/ref=652FA770BB42E3F82418F42092ED361A65108153B18D3EF75D3259968B8AxBYAM</vt:lpwstr>
      </vt:variant>
      <vt:variant>
        <vt:lpwstr/>
      </vt:variant>
      <vt:variant>
        <vt:i4>4456539</vt:i4>
      </vt:variant>
      <vt:variant>
        <vt:i4>978</vt:i4>
      </vt:variant>
      <vt:variant>
        <vt:i4>0</vt:i4>
      </vt:variant>
      <vt:variant>
        <vt:i4>5</vt:i4>
      </vt:variant>
      <vt:variant>
        <vt:lpwstr>consultantplus://offline/ref=652FA770BB42E3F82418E83996E9594F361C8C54B6873FF75D3259968B8ABA4A6D22652E7899175A5Cx7YEM</vt:lpwstr>
      </vt:variant>
      <vt:variant>
        <vt:lpwstr/>
      </vt:variant>
      <vt:variant>
        <vt:i4>2687084</vt:i4>
      </vt:variant>
      <vt:variant>
        <vt:i4>975</vt:i4>
      </vt:variant>
      <vt:variant>
        <vt:i4>0</vt:i4>
      </vt:variant>
      <vt:variant>
        <vt:i4>5</vt:i4>
      </vt:variant>
      <vt:variant>
        <vt:lpwstr>consultantplus://offline/ref=652FA770BB42E3F82418F42092ED361A6510815DB38C3EF75D3259968B8AxBYAM</vt:lpwstr>
      </vt:variant>
      <vt:variant>
        <vt:lpwstr/>
      </vt:variant>
      <vt:variant>
        <vt:i4>1310805</vt:i4>
      </vt:variant>
      <vt:variant>
        <vt:i4>972</vt:i4>
      </vt:variant>
      <vt:variant>
        <vt:i4>0</vt:i4>
      </vt:variant>
      <vt:variant>
        <vt:i4>5</vt:i4>
      </vt:variant>
      <vt:variant>
        <vt:lpwstr>consultantplus://offline/ref=652FA770BB42E3F82418F42092ED361A65108954B0883CFD003851CF8788BDx4Y5M</vt:lpwstr>
      </vt:variant>
      <vt:variant>
        <vt:lpwstr/>
      </vt:variant>
      <vt:variant>
        <vt:i4>1310728</vt:i4>
      </vt:variant>
      <vt:variant>
        <vt:i4>969</vt:i4>
      </vt:variant>
      <vt:variant>
        <vt:i4>0</vt:i4>
      </vt:variant>
      <vt:variant>
        <vt:i4>5</vt:i4>
      </vt:variant>
      <vt:variant>
        <vt:lpwstr>consultantplus://offline/ref=652FA770BB42E3F82418F42092ED361A65108954BD8A3BF5003851CF8788BDx4Y5M</vt:lpwstr>
      </vt:variant>
      <vt:variant>
        <vt:lpwstr/>
      </vt:variant>
      <vt:variant>
        <vt:i4>1310731</vt:i4>
      </vt:variant>
      <vt:variant>
        <vt:i4>966</vt:i4>
      </vt:variant>
      <vt:variant>
        <vt:i4>0</vt:i4>
      </vt:variant>
      <vt:variant>
        <vt:i4>5</vt:i4>
      </vt:variant>
      <vt:variant>
        <vt:lpwstr>consultantplus://offline/ref=652FA770BB42E3F82418F42092ED361A65108956B58A3FFA003851CF8788BDx4Y5M</vt:lpwstr>
      </vt:variant>
      <vt:variant>
        <vt:lpwstr/>
      </vt:variant>
      <vt:variant>
        <vt:i4>1310807</vt:i4>
      </vt:variant>
      <vt:variant>
        <vt:i4>963</vt:i4>
      </vt:variant>
      <vt:variant>
        <vt:i4>0</vt:i4>
      </vt:variant>
      <vt:variant>
        <vt:i4>5</vt:i4>
      </vt:variant>
      <vt:variant>
        <vt:lpwstr>consultantplus://offline/ref=652FA770BB42E3F82418F42092ED361A65108954B58D38FD003851CF8788BDx4Y5M</vt:lpwstr>
      </vt:variant>
      <vt:variant>
        <vt:lpwstr/>
      </vt:variant>
      <vt:variant>
        <vt:i4>5570562</vt:i4>
      </vt:variant>
      <vt:variant>
        <vt:i4>960</vt:i4>
      </vt:variant>
      <vt:variant>
        <vt:i4>0</vt:i4>
      </vt:variant>
      <vt:variant>
        <vt:i4>5</vt:i4>
      </vt:variant>
      <vt:variant>
        <vt:lpwstr/>
      </vt:variant>
      <vt:variant>
        <vt:lpwstr>Par42</vt:lpwstr>
      </vt:variant>
      <vt:variant>
        <vt:i4>5373954</vt:i4>
      </vt:variant>
      <vt:variant>
        <vt:i4>957</vt:i4>
      </vt:variant>
      <vt:variant>
        <vt:i4>0</vt:i4>
      </vt:variant>
      <vt:variant>
        <vt:i4>5</vt:i4>
      </vt:variant>
      <vt:variant>
        <vt:lpwstr/>
      </vt:variant>
      <vt:variant>
        <vt:lpwstr>Par33</vt:lpwstr>
      </vt:variant>
      <vt:variant>
        <vt:i4>5373954</vt:i4>
      </vt:variant>
      <vt:variant>
        <vt:i4>954</vt:i4>
      </vt:variant>
      <vt:variant>
        <vt:i4>0</vt:i4>
      </vt:variant>
      <vt:variant>
        <vt:i4>5</vt:i4>
      </vt:variant>
      <vt:variant>
        <vt:lpwstr/>
      </vt:variant>
      <vt:variant>
        <vt:lpwstr>Par33</vt:lpwstr>
      </vt:variant>
      <vt:variant>
        <vt:i4>5373954</vt:i4>
      </vt:variant>
      <vt:variant>
        <vt:i4>951</vt:i4>
      </vt:variant>
      <vt:variant>
        <vt:i4>0</vt:i4>
      </vt:variant>
      <vt:variant>
        <vt:i4>5</vt:i4>
      </vt:variant>
      <vt:variant>
        <vt:lpwstr/>
      </vt:variant>
      <vt:variant>
        <vt:lpwstr>Par33</vt:lpwstr>
      </vt:variant>
      <vt:variant>
        <vt:i4>5373954</vt:i4>
      </vt:variant>
      <vt:variant>
        <vt:i4>948</vt:i4>
      </vt:variant>
      <vt:variant>
        <vt:i4>0</vt:i4>
      </vt:variant>
      <vt:variant>
        <vt:i4>5</vt:i4>
      </vt:variant>
      <vt:variant>
        <vt:lpwstr/>
      </vt:variant>
      <vt:variant>
        <vt:lpwstr>Par33</vt:lpwstr>
      </vt:variant>
      <vt:variant>
        <vt:i4>3932215</vt:i4>
      </vt:variant>
      <vt:variant>
        <vt:i4>945</vt:i4>
      </vt:variant>
      <vt:variant>
        <vt:i4>0</vt:i4>
      </vt:variant>
      <vt:variant>
        <vt:i4>5</vt:i4>
      </vt:variant>
      <vt:variant>
        <vt:lpwstr>consultantplus://offline/ref=BABA71F4F162A3E29FE87314E09C200A15EDC91887F51555D6BD7071CFC7AB52702452B037B90E7AyDGBM</vt:lpwstr>
      </vt:variant>
      <vt:variant>
        <vt:lpwstr/>
      </vt:variant>
      <vt:variant>
        <vt:i4>7602237</vt:i4>
      </vt:variant>
      <vt:variant>
        <vt:i4>942</vt:i4>
      </vt:variant>
      <vt:variant>
        <vt:i4>0</vt:i4>
      </vt:variant>
      <vt:variant>
        <vt:i4>5</vt:i4>
      </vt:variant>
      <vt:variant>
        <vt:lpwstr>consultantplus://offline/ref=ECFDE2A97F9E4AB8954AC3D74F14C376BE07F5240056FEBC7F951F199DABED42956BE0A404AD3E1DL</vt:lpwstr>
      </vt:variant>
      <vt:variant>
        <vt:lpwstr/>
      </vt:variant>
      <vt:variant>
        <vt:i4>7864422</vt:i4>
      </vt:variant>
      <vt:variant>
        <vt:i4>939</vt:i4>
      </vt:variant>
      <vt:variant>
        <vt:i4>0</vt:i4>
      </vt:variant>
      <vt:variant>
        <vt:i4>5</vt:i4>
      </vt:variant>
      <vt:variant>
        <vt:lpwstr>consultantplus://offline/ref=ECFDE2A97F9E4AB8954ADEC35D7CF970E20AF4200F53F2E828974E4C93AEE512DD7BAEE30CA4ED15187D3C1DL</vt:lpwstr>
      </vt:variant>
      <vt:variant>
        <vt:lpwstr/>
      </vt:variant>
      <vt:variant>
        <vt:i4>6357094</vt:i4>
      </vt:variant>
      <vt:variant>
        <vt:i4>936</vt:i4>
      </vt:variant>
      <vt:variant>
        <vt:i4>0</vt:i4>
      </vt:variant>
      <vt:variant>
        <vt:i4>5</vt:i4>
      </vt:variant>
      <vt:variant>
        <vt:lpwstr>consultantplus://offline/ref=434C2F2AA777EE4FD350105874D5E2D19D1740C5564D6B1334AC49197906C3D0CE488DFAB63CE29B71r8J</vt:lpwstr>
      </vt:variant>
      <vt:variant>
        <vt:lpwstr/>
      </vt:variant>
      <vt:variant>
        <vt:i4>6422635</vt:i4>
      </vt:variant>
      <vt:variant>
        <vt:i4>933</vt:i4>
      </vt:variant>
      <vt:variant>
        <vt:i4>0</vt:i4>
      </vt:variant>
      <vt:variant>
        <vt:i4>5</vt:i4>
      </vt:variant>
      <vt:variant>
        <vt:lpwstr>consultantplus://offline/ref=78CFD21F516918996109068E963868BFD089624AC3E70753C9E60AF27554D6EB9327936D3D15QFo5J</vt:lpwstr>
      </vt:variant>
      <vt:variant>
        <vt:lpwstr/>
      </vt:variant>
      <vt:variant>
        <vt:i4>6684773</vt:i4>
      </vt:variant>
      <vt:variant>
        <vt:i4>930</vt:i4>
      </vt:variant>
      <vt:variant>
        <vt:i4>0</vt:i4>
      </vt:variant>
      <vt:variant>
        <vt:i4>5</vt:i4>
      </vt:variant>
      <vt:variant>
        <vt:lpwstr>consultantplus://offline/ref=78CFD21F516918996109068E963868BFD0896246C1E60753C9E60AF27554D6EB9327936F381DF4B2QCoCJ</vt:lpwstr>
      </vt:variant>
      <vt:variant>
        <vt:lpwstr/>
      </vt:variant>
      <vt:variant>
        <vt:i4>6684724</vt:i4>
      </vt:variant>
      <vt:variant>
        <vt:i4>927</vt:i4>
      </vt:variant>
      <vt:variant>
        <vt:i4>0</vt:i4>
      </vt:variant>
      <vt:variant>
        <vt:i4>5</vt:i4>
      </vt:variant>
      <vt:variant>
        <vt:lpwstr>consultantplus://offline/ref=78CFD21F516918996109068E963868BFD0896246C1E60753C9E60AF27554D6EB9327936F381DF4B2QCo2J</vt:lpwstr>
      </vt:variant>
      <vt:variant>
        <vt:lpwstr/>
      </vt:variant>
      <vt:variant>
        <vt:i4>6684720</vt:i4>
      </vt:variant>
      <vt:variant>
        <vt:i4>924</vt:i4>
      </vt:variant>
      <vt:variant>
        <vt:i4>0</vt:i4>
      </vt:variant>
      <vt:variant>
        <vt:i4>5</vt:i4>
      </vt:variant>
      <vt:variant>
        <vt:lpwstr>consultantplus://offline/ref=78CFD21F516918996109068E963868BFD0896246C2E10753C9E60AF27554D6EB9327936F381CF6B3QCo6J</vt:lpwstr>
      </vt:variant>
      <vt:variant>
        <vt:lpwstr/>
      </vt:variant>
      <vt:variant>
        <vt:i4>6684720</vt:i4>
      </vt:variant>
      <vt:variant>
        <vt:i4>921</vt:i4>
      </vt:variant>
      <vt:variant>
        <vt:i4>0</vt:i4>
      </vt:variant>
      <vt:variant>
        <vt:i4>5</vt:i4>
      </vt:variant>
      <vt:variant>
        <vt:lpwstr>consultantplus://offline/ref=78CFD21F516918996109068E963868BFD0886046C6E30753C9E60AF27554D6EB9327936F381DF5B7QCo3J</vt:lpwstr>
      </vt:variant>
      <vt:variant>
        <vt:lpwstr/>
      </vt:variant>
      <vt:variant>
        <vt:i4>8061034</vt:i4>
      </vt:variant>
      <vt:variant>
        <vt:i4>918</vt:i4>
      </vt:variant>
      <vt:variant>
        <vt:i4>0</vt:i4>
      </vt:variant>
      <vt:variant>
        <vt:i4>5</vt:i4>
      </vt:variant>
      <vt:variant>
        <vt:lpwstr>consultantplus://offline/ref=4CB77D644F24809B727BB705EAA02A210FF8A3E0088DAB461EBC09B901DEE37757F5E8F0904FA011g270L</vt:lpwstr>
      </vt:variant>
      <vt:variant>
        <vt:lpwstr/>
      </vt:variant>
      <vt:variant>
        <vt:i4>3276859</vt:i4>
      </vt:variant>
      <vt:variant>
        <vt:i4>915</vt:i4>
      </vt:variant>
      <vt:variant>
        <vt:i4>0</vt:i4>
      </vt:variant>
      <vt:variant>
        <vt:i4>5</vt:i4>
      </vt:variant>
      <vt:variant>
        <vt:lpwstr>consultantplus://offline/ref=44EF544AE04DD5B178862C5C4B5031D27A8B8C46D61975EF0BBA2E34EF39B36C60703F395419CF9BZB31L</vt:lpwstr>
      </vt:variant>
      <vt:variant>
        <vt:lpwstr/>
      </vt:variant>
      <vt:variant>
        <vt:i4>720900</vt:i4>
      </vt:variant>
      <vt:variant>
        <vt:i4>912</vt:i4>
      </vt:variant>
      <vt:variant>
        <vt:i4>0</vt:i4>
      </vt:variant>
      <vt:variant>
        <vt:i4>5</vt:i4>
      </vt:variant>
      <vt:variant>
        <vt:lpwstr>consultantplus://offline/ref=44EF544AE04DD5B178862C5C4B5031D27A8B8D42DB1975EF0BBA2E34EF39B36C60703F39551EC9Z93BL</vt:lpwstr>
      </vt:variant>
      <vt:variant>
        <vt:lpwstr/>
      </vt:variant>
      <vt:variant>
        <vt:i4>7012409</vt:i4>
      </vt:variant>
      <vt:variant>
        <vt:i4>909</vt:i4>
      </vt:variant>
      <vt:variant>
        <vt:i4>0</vt:i4>
      </vt:variant>
      <vt:variant>
        <vt:i4>5</vt:i4>
      </vt:variant>
      <vt:variant>
        <vt:lpwstr>consultantplus://offline/ref=44EF544AE04DD5B17886314859380BD426868C45D21A7ABE5CB87F61E13CBB3C2860717C5918CF98B389Z638L</vt:lpwstr>
      </vt:variant>
      <vt:variant>
        <vt:lpwstr/>
      </vt:variant>
      <vt:variant>
        <vt:i4>2490428</vt:i4>
      </vt:variant>
      <vt:variant>
        <vt:i4>906</vt:i4>
      </vt:variant>
      <vt:variant>
        <vt:i4>0</vt:i4>
      </vt:variant>
      <vt:variant>
        <vt:i4>5</vt:i4>
      </vt:variant>
      <vt:variant>
        <vt:lpwstr>consultantplus://offline/ref=E399D59503FFE0EB13D1FB84F5C6E040D238E8AFB4B9AA818FF760730A522955B6AA837FB6DE2C364ChDJ</vt:lpwstr>
      </vt:variant>
      <vt:variant>
        <vt:lpwstr/>
      </vt:variant>
      <vt:variant>
        <vt:i4>2555958</vt:i4>
      </vt:variant>
      <vt:variant>
        <vt:i4>903</vt:i4>
      </vt:variant>
      <vt:variant>
        <vt:i4>0</vt:i4>
      </vt:variant>
      <vt:variant>
        <vt:i4>5</vt:i4>
      </vt:variant>
      <vt:variant>
        <vt:lpwstr>consultantplus://offline/ref=E399D59503FFE0EB13D1FB84F5C6E040D13DE4A3B1BEAA818FF760730A522955B6AA837DB3D642hAJ</vt:lpwstr>
      </vt:variant>
      <vt:variant>
        <vt:lpwstr/>
      </vt:variant>
      <vt:variant>
        <vt:i4>8060991</vt:i4>
      </vt:variant>
      <vt:variant>
        <vt:i4>900</vt:i4>
      </vt:variant>
      <vt:variant>
        <vt:i4>0</vt:i4>
      </vt:variant>
      <vt:variant>
        <vt:i4>5</vt:i4>
      </vt:variant>
      <vt:variant>
        <vt:lpwstr>consultantplus://offline/ref=0EE1605885BA8140AE9CDF377B2AB558DF10C78767E5A7949F599E5FF15F84ED353184D222C9t8y3I</vt:lpwstr>
      </vt:variant>
      <vt:variant>
        <vt:lpwstr/>
      </vt:variant>
      <vt:variant>
        <vt:i4>8061026</vt:i4>
      </vt:variant>
      <vt:variant>
        <vt:i4>897</vt:i4>
      </vt:variant>
      <vt:variant>
        <vt:i4>0</vt:i4>
      </vt:variant>
      <vt:variant>
        <vt:i4>5</vt:i4>
      </vt:variant>
      <vt:variant>
        <vt:lpwstr>consultantplus://offline/ref=0EE1605885BA8140AE9CDF377B2AB558DF10C78767E5A7949F599E5FF15F84ED353184D522C5t8yEI</vt:lpwstr>
      </vt:variant>
      <vt:variant>
        <vt:lpwstr/>
      </vt:variant>
      <vt:variant>
        <vt:i4>3145825</vt:i4>
      </vt:variant>
      <vt:variant>
        <vt:i4>894</vt:i4>
      </vt:variant>
      <vt:variant>
        <vt:i4>0</vt:i4>
      </vt:variant>
      <vt:variant>
        <vt:i4>5</vt:i4>
      </vt:variant>
      <vt:variant>
        <vt:lpwstr>consultantplus://offline/ref=C29C2ACE7BEA648896F1EAFF629BB47B0A85151B6CB210A2293AE9AAB13955CBD62C7E9364151965C8YEI</vt:lpwstr>
      </vt:variant>
      <vt:variant>
        <vt:lpwstr/>
      </vt:variant>
      <vt:variant>
        <vt:i4>7667814</vt:i4>
      </vt:variant>
      <vt:variant>
        <vt:i4>891</vt:i4>
      </vt:variant>
      <vt:variant>
        <vt:i4>0</vt:i4>
      </vt:variant>
      <vt:variant>
        <vt:i4>5</vt:i4>
      </vt:variant>
      <vt:variant>
        <vt:lpwstr>consultantplus://offline/ref=98189FF8695821FD4169B1AB8B69EFE9379596AD43CF51D502E1DABE640BEDED4A64AB12080Bm8IEI</vt:lpwstr>
      </vt:variant>
      <vt:variant>
        <vt:lpwstr/>
      </vt:variant>
      <vt:variant>
        <vt:i4>4128874</vt:i4>
      </vt:variant>
      <vt:variant>
        <vt:i4>888</vt:i4>
      </vt:variant>
      <vt:variant>
        <vt:i4>0</vt:i4>
      </vt:variant>
      <vt:variant>
        <vt:i4>5</vt:i4>
      </vt:variant>
      <vt:variant>
        <vt:lpwstr>consultantplus://offline/ref=AC667A0943CD71B3AC03075B4737E8648760D2899671FEC2FFCFDB56A69E27D9030AC212E2A5TBE8M</vt:lpwstr>
      </vt:variant>
      <vt:variant>
        <vt:lpwstr/>
      </vt:variant>
      <vt:variant>
        <vt:i4>7667814</vt:i4>
      </vt:variant>
      <vt:variant>
        <vt:i4>885</vt:i4>
      </vt:variant>
      <vt:variant>
        <vt:i4>0</vt:i4>
      </vt:variant>
      <vt:variant>
        <vt:i4>5</vt:i4>
      </vt:variant>
      <vt:variant>
        <vt:lpwstr>consultantplus://offline/ref=98189FF8695821FD4169B1AB8B69EFE9379596AD43CF51D502E1DABE640BEDED4A64AB12080Bm8IEI</vt:lpwstr>
      </vt:variant>
      <vt:variant>
        <vt:lpwstr/>
      </vt:variant>
      <vt:variant>
        <vt:i4>2293817</vt:i4>
      </vt:variant>
      <vt:variant>
        <vt:i4>882</vt:i4>
      </vt:variant>
      <vt:variant>
        <vt:i4>0</vt:i4>
      </vt:variant>
      <vt:variant>
        <vt:i4>5</vt:i4>
      </vt:variant>
      <vt:variant>
        <vt:lpwstr>consultantplus://offline/ref=D0BC84C0F5DEBE285A9A62CBEDCC96A927C3362E58BD8D5E4758D28AE9BCECE77F96704674D0d5iEL</vt:lpwstr>
      </vt:variant>
      <vt:variant>
        <vt:lpwstr/>
      </vt:variant>
      <vt:variant>
        <vt:i4>8060984</vt:i4>
      </vt:variant>
      <vt:variant>
        <vt:i4>879</vt:i4>
      </vt:variant>
      <vt:variant>
        <vt:i4>0</vt:i4>
      </vt:variant>
      <vt:variant>
        <vt:i4>5</vt:i4>
      </vt:variant>
      <vt:variant>
        <vt:lpwstr>consultantplus://offline/ref=7E1CC293D6233E3C91E92715B12C5A8155F06479D8319E6A9CD0A1B5880F6631E83AF323B6A2d7g4L</vt:lpwstr>
      </vt:variant>
      <vt:variant>
        <vt:lpwstr/>
      </vt:variant>
      <vt:variant>
        <vt:i4>6684768</vt:i4>
      </vt:variant>
      <vt:variant>
        <vt:i4>876</vt:i4>
      </vt:variant>
      <vt:variant>
        <vt:i4>0</vt:i4>
      </vt:variant>
      <vt:variant>
        <vt:i4>5</vt:i4>
      </vt:variant>
      <vt:variant>
        <vt:lpwstr>consultantplus://offline/ref=796FE9CE4C56C9D5EA39A4F776D9780F0EDF8ADB4F87D0381AD2BE977F8C3A22E73C84202CEB08BE1DM7P</vt:lpwstr>
      </vt:variant>
      <vt:variant>
        <vt:lpwstr/>
      </vt:variant>
      <vt:variant>
        <vt:i4>393307</vt:i4>
      </vt:variant>
      <vt:variant>
        <vt:i4>873</vt:i4>
      </vt:variant>
      <vt:variant>
        <vt:i4>0</vt:i4>
      </vt:variant>
      <vt:variant>
        <vt:i4>5</vt:i4>
      </vt:variant>
      <vt:variant>
        <vt:lpwstr>consultantplus://offline/ref=796FE9CE4C56C9D5EA39B8F468D9780F0DD781DC4180D0381AD2BE977F8C3A22E73C84202DEC0E1BMDP</vt:lpwstr>
      </vt:variant>
      <vt:variant>
        <vt:lpwstr/>
      </vt:variant>
      <vt:variant>
        <vt:i4>393218</vt:i4>
      </vt:variant>
      <vt:variant>
        <vt:i4>870</vt:i4>
      </vt:variant>
      <vt:variant>
        <vt:i4>0</vt:i4>
      </vt:variant>
      <vt:variant>
        <vt:i4>5</vt:i4>
      </vt:variant>
      <vt:variant>
        <vt:lpwstr>consultantplus://offline/ref=796FE9CE4C56C9D5EA39B8F468D9780F0DD781DC4180D0381AD2BE977F8C3A22E73C84202FE90B1BMBP</vt:lpwstr>
      </vt:variant>
      <vt:variant>
        <vt:lpwstr/>
      </vt:variant>
      <vt:variant>
        <vt:i4>3539004</vt:i4>
      </vt:variant>
      <vt:variant>
        <vt:i4>867</vt:i4>
      </vt:variant>
      <vt:variant>
        <vt:i4>0</vt:i4>
      </vt:variant>
      <vt:variant>
        <vt:i4>5</vt:i4>
      </vt:variant>
      <vt:variant>
        <vt:lpwstr>consultantplus://offline/ref=796FE9CE4C56C9D5EA39B8F468D9780F0DD781DC4180D0381AD2BE977F8C3A22E73C84262EE310MCP</vt:lpwstr>
      </vt:variant>
      <vt:variant>
        <vt:lpwstr/>
      </vt:variant>
      <vt:variant>
        <vt:i4>6553663</vt:i4>
      </vt:variant>
      <vt:variant>
        <vt:i4>864</vt:i4>
      </vt:variant>
      <vt:variant>
        <vt:i4>0</vt:i4>
      </vt:variant>
      <vt:variant>
        <vt:i4>5</vt:i4>
      </vt:variant>
      <vt:variant>
        <vt:lpwstr>consultantplus://offline/ref=796FE9CE4C56C9D5EA39B8F468D9780F0DD780D84E86D0381AD2BE977F8C3A22E73C84202CEB08BF1DM3P</vt:lpwstr>
      </vt:variant>
      <vt:variant>
        <vt:lpwstr/>
      </vt:variant>
      <vt:variant>
        <vt:i4>6553710</vt:i4>
      </vt:variant>
      <vt:variant>
        <vt:i4>861</vt:i4>
      </vt:variant>
      <vt:variant>
        <vt:i4>0</vt:i4>
      </vt:variant>
      <vt:variant>
        <vt:i4>5</vt:i4>
      </vt:variant>
      <vt:variant>
        <vt:lpwstr>consultantplus://offline/ref=796FE9CE4C56C9D5EA39B8F468D9780F0DD780D84E86D0381AD2BE977F8C3A22E73C84202CEB08B61DM2P</vt:lpwstr>
      </vt:variant>
      <vt:variant>
        <vt:lpwstr/>
      </vt:variant>
      <vt:variant>
        <vt:i4>6553662</vt:i4>
      </vt:variant>
      <vt:variant>
        <vt:i4>858</vt:i4>
      </vt:variant>
      <vt:variant>
        <vt:i4>0</vt:i4>
      </vt:variant>
      <vt:variant>
        <vt:i4>5</vt:i4>
      </vt:variant>
      <vt:variant>
        <vt:lpwstr>consultantplus://offline/ref=796FE9CE4C56C9D5EA39B8F468D9780F0DD684D94B87D0381AD2BE977F8C3A22E73C84202CEB08BC1DM5P</vt:lpwstr>
      </vt:variant>
      <vt:variant>
        <vt:lpwstr/>
      </vt:variant>
      <vt:variant>
        <vt:i4>6225933</vt:i4>
      </vt:variant>
      <vt:variant>
        <vt:i4>855</vt:i4>
      </vt:variant>
      <vt:variant>
        <vt:i4>0</vt:i4>
      </vt:variant>
      <vt:variant>
        <vt:i4>5</vt:i4>
      </vt:variant>
      <vt:variant>
        <vt:lpwstr>consultantplus://offline/ref=659327377A1F39F45906D22FDA2F846B95175F60CF4DB1ADFE43FC187FBAEF77B8A26441D985D3U406L</vt:lpwstr>
      </vt:variant>
      <vt:variant>
        <vt:lpwstr/>
      </vt:variant>
      <vt:variant>
        <vt:i4>3866721</vt:i4>
      </vt:variant>
      <vt:variant>
        <vt:i4>852</vt:i4>
      </vt:variant>
      <vt:variant>
        <vt:i4>0</vt:i4>
      </vt:variant>
      <vt:variant>
        <vt:i4>5</vt:i4>
      </vt:variant>
      <vt:variant>
        <vt:lpwstr>consultantplus://offline/ref=659327377A1F39F45906D22FDA2F846B95175F60CF4DB1ADFE43FC187FBAEF77B8A26443D280UD05L</vt:lpwstr>
      </vt:variant>
      <vt:variant>
        <vt:lpwstr/>
      </vt:variant>
      <vt:variant>
        <vt:i4>3866722</vt:i4>
      </vt:variant>
      <vt:variant>
        <vt:i4>849</vt:i4>
      </vt:variant>
      <vt:variant>
        <vt:i4>0</vt:i4>
      </vt:variant>
      <vt:variant>
        <vt:i4>5</vt:i4>
      </vt:variant>
      <vt:variant>
        <vt:lpwstr>consultantplus://offline/ref=659327377A1F39F45906D22FDA2F846B95175F60CF4DB1ADFE43FC187FBAEF77B8A26443DF8FUD04L</vt:lpwstr>
      </vt:variant>
      <vt:variant>
        <vt:lpwstr/>
      </vt:variant>
      <vt:variant>
        <vt:i4>7012454</vt:i4>
      </vt:variant>
      <vt:variant>
        <vt:i4>846</vt:i4>
      </vt:variant>
      <vt:variant>
        <vt:i4>0</vt:i4>
      </vt:variant>
      <vt:variant>
        <vt:i4>5</vt:i4>
      </vt:variant>
      <vt:variant>
        <vt:lpwstr>consultantplus://offline/ref=659327377A1F39F45906D22FDA2F846B95175F60CF4DB1ADFE43FC187FBAEF77B8A26441DA86D346U501L</vt:lpwstr>
      </vt:variant>
      <vt:variant>
        <vt:lpwstr/>
      </vt:variant>
      <vt:variant>
        <vt:i4>3866674</vt:i4>
      </vt:variant>
      <vt:variant>
        <vt:i4>843</vt:i4>
      </vt:variant>
      <vt:variant>
        <vt:i4>0</vt:i4>
      </vt:variant>
      <vt:variant>
        <vt:i4>5</vt:i4>
      </vt:variant>
      <vt:variant>
        <vt:lpwstr>consultantplus://offline/ref=659327377A1F39F45906D22FDA2F846B95175F60CF4DB1ADFE43FC187FBAEF77B8A26443DA87UD02L</vt:lpwstr>
      </vt:variant>
      <vt:variant>
        <vt:lpwstr/>
      </vt:variant>
      <vt:variant>
        <vt:i4>2293857</vt:i4>
      </vt:variant>
      <vt:variant>
        <vt:i4>840</vt:i4>
      </vt:variant>
      <vt:variant>
        <vt:i4>0</vt:i4>
      </vt:variant>
      <vt:variant>
        <vt:i4>5</vt:i4>
      </vt:variant>
      <vt:variant>
        <vt:lpwstr>consultantplus://offline/ref=101F44D042DCF11744AC3E8690E6DABE5E63465E95E352E8A3DBE1E7CD3CA93CE44C42F07057g41FJ</vt:lpwstr>
      </vt:variant>
      <vt:variant>
        <vt:lpwstr/>
      </vt:variant>
      <vt:variant>
        <vt:i4>2293860</vt:i4>
      </vt:variant>
      <vt:variant>
        <vt:i4>837</vt:i4>
      </vt:variant>
      <vt:variant>
        <vt:i4>0</vt:i4>
      </vt:variant>
      <vt:variant>
        <vt:i4>5</vt:i4>
      </vt:variant>
      <vt:variant>
        <vt:lpwstr>consultantplus://offline/ref=101F44D042DCF11744AC3E8690E6DABE5E63465E95E352E8A3DBE1E7CD3CA93CE44C42F07056g41BJ</vt:lpwstr>
      </vt:variant>
      <vt:variant>
        <vt:lpwstr/>
      </vt:variant>
      <vt:variant>
        <vt:i4>2097255</vt:i4>
      </vt:variant>
      <vt:variant>
        <vt:i4>834</vt:i4>
      </vt:variant>
      <vt:variant>
        <vt:i4>0</vt:i4>
      </vt:variant>
      <vt:variant>
        <vt:i4>5</vt:i4>
      </vt:variant>
      <vt:variant>
        <vt:lpwstr>consultantplus://offline/ref=101F44D042DCF11744AC3E8690E6DABE5E63465E95E352E8A3DBE1E7CD3CA93CE44C42F6725E497AgB18J</vt:lpwstr>
      </vt:variant>
      <vt:variant>
        <vt:lpwstr/>
      </vt:variant>
      <vt:variant>
        <vt:i4>2097210</vt:i4>
      </vt:variant>
      <vt:variant>
        <vt:i4>831</vt:i4>
      </vt:variant>
      <vt:variant>
        <vt:i4>0</vt:i4>
      </vt:variant>
      <vt:variant>
        <vt:i4>5</vt:i4>
      </vt:variant>
      <vt:variant>
        <vt:lpwstr>consultantplus://offline/ref=03F7BBCEBDD5B191D8EB68EA7461D1A346FE6426C8AE5E5A371AB14FEA3676784F9A8514816B4652AAE2eFn9J</vt:lpwstr>
      </vt:variant>
      <vt:variant>
        <vt:lpwstr/>
      </vt:variant>
      <vt:variant>
        <vt:i4>7405671</vt:i4>
      </vt:variant>
      <vt:variant>
        <vt:i4>828</vt:i4>
      </vt:variant>
      <vt:variant>
        <vt:i4>0</vt:i4>
      </vt:variant>
      <vt:variant>
        <vt:i4>5</vt:i4>
      </vt:variant>
      <vt:variant>
        <vt:lpwstr>consultantplus://offline/ref=12EBF464FBA4B1B533B00EB685B83C4150B9C037ECADCF2C4AADE7BB6212684D977E4DDD072281A8I7kBJ</vt:lpwstr>
      </vt:variant>
      <vt:variant>
        <vt:lpwstr/>
      </vt:variant>
      <vt:variant>
        <vt:i4>2162739</vt:i4>
      </vt:variant>
      <vt:variant>
        <vt:i4>825</vt:i4>
      </vt:variant>
      <vt:variant>
        <vt:i4>0</vt:i4>
      </vt:variant>
      <vt:variant>
        <vt:i4>5</vt:i4>
      </vt:variant>
      <vt:variant>
        <vt:lpwstr>consultantplus://offline/ref=12EBF464FBA4B1B533B013A297D006470FB1C23DEBA7C2791DAFB6EE6C17601DDF6E03980A2281AE72DFI5k4J</vt:lpwstr>
      </vt:variant>
      <vt:variant>
        <vt:lpwstr/>
      </vt:variant>
      <vt:variant>
        <vt:i4>7602286</vt:i4>
      </vt:variant>
      <vt:variant>
        <vt:i4>822</vt:i4>
      </vt:variant>
      <vt:variant>
        <vt:i4>0</vt:i4>
      </vt:variant>
      <vt:variant>
        <vt:i4>5</vt:i4>
      </vt:variant>
      <vt:variant>
        <vt:lpwstr>consultantplus://offline/ref=5706385606EADE61092B95A2925959B1E5CD0445BB6C65D28FDF0D8647EB10EB692D0B5C1B973A27eCgCJ</vt:lpwstr>
      </vt:variant>
      <vt:variant>
        <vt:lpwstr/>
      </vt:variant>
      <vt:variant>
        <vt:i4>7667773</vt:i4>
      </vt:variant>
      <vt:variant>
        <vt:i4>819</vt:i4>
      </vt:variant>
      <vt:variant>
        <vt:i4>0</vt:i4>
      </vt:variant>
      <vt:variant>
        <vt:i4>5</vt:i4>
      </vt:variant>
      <vt:variant>
        <vt:lpwstr>consultantplus://offline/ref=5706385606EADE61092B95A2925959B1E5CD0445BB6C65D28FDF0D8647EB10EB692D0B551F90e3gCJ</vt:lpwstr>
      </vt:variant>
      <vt:variant>
        <vt:lpwstr/>
      </vt:variant>
      <vt:variant>
        <vt:i4>4587614</vt:i4>
      </vt:variant>
      <vt:variant>
        <vt:i4>816</vt:i4>
      </vt:variant>
      <vt:variant>
        <vt:i4>0</vt:i4>
      </vt:variant>
      <vt:variant>
        <vt:i4>5</vt:i4>
      </vt:variant>
      <vt:variant>
        <vt:lpwstr>consultantplus://offline/ref=5706385606EADE61092B95A2925959B1E5CD0445BB6C65D28FDF0D8647EB10EB692D0B5C1A913Ce2g2J</vt:lpwstr>
      </vt:variant>
      <vt:variant>
        <vt:lpwstr/>
      </vt:variant>
      <vt:variant>
        <vt:i4>2687030</vt:i4>
      </vt:variant>
      <vt:variant>
        <vt:i4>813</vt:i4>
      </vt:variant>
      <vt:variant>
        <vt:i4>0</vt:i4>
      </vt:variant>
      <vt:variant>
        <vt:i4>5</vt:i4>
      </vt:variant>
      <vt:variant>
        <vt:lpwstr>consultantplus://offline/ref=5706385606EADE61092B88B6803163B7B9C00541B76D6A8DD8DD5CD349EE18BB213D451916973A21C5D4e0gCJ</vt:lpwstr>
      </vt:variant>
      <vt:variant>
        <vt:lpwstr/>
      </vt:variant>
      <vt:variant>
        <vt:i4>5570647</vt:i4>
      </vt:variant>
      <vt:variant>
        <vt:i4>810</vt:i4>
      </vt:variant>
      <vt:variant>
        <vt:i4>0</vt:i4>
      </vt:variant>
      <vt:variant>
        <vt:i4>5</vt:i4>
      </vt:variant>
      <vt:variant>
        <vt:lpwstr>consultantplus://offline/ref=F246607B355130ADF4545D3C4420622B6CFBA0D3F1A39D8A7A0A87E985A64A3AC25B15CA4736C3X9dDJ</vt:lpwstr>
      </vt:variant>
      <vt:variant>
        <vt:lpwstr/>
      </vt:variant>
      <vt:variant>
        <vt:i4>5570643</vt:i4>
      </vt:variant>
      <vt:variant>
        <vt:i4>807</vt:i4>
      </vt:variant>
      <vt:variant>
        <vt:i4>0</vt:i4>
      </vt:variant>
      <vt:variant>
        <vt:i4>5</vt:i4>
      </vt:variant>
      <vt:variant>
        <vt:lpwstr>consultantplus://offline/ref=F246607B355130ADF4545D3C4420622B6CFBA0D3F1A39D8A7A0A87E985A64A3AC25B15CA473CCDX9dBJ</vt:lpwstr>
      </vt:variant>
      <vt:variant>
        <vt:lpwstr/>
      </vt:variant>
      <vt:variant>
        <vt:i4>5570647</vt:i4>
      </vt:variant>
      <vt:variant>
        <vt:i4>804</vt:i4>
      </vt:variant>
      <vt:variant>
        <vt:i4>0</vt:i4>
      </vt:variant>
      <vt:variant>
        <vt:i4>5</vt:i4>
      </vt:variant>
      <vt:variant>
        <vt:lpwstr>consultantplus://offline/ref=F246607B355130ADF4545D3C4420622B6CFBA0D3F1A39D8A7A0A87E985A64A3AC25B15CA4736C3X9dDJ</vt:lpwstr>
      </vt:variant>
      <vt:variant>
        <vt:lpwstr/>
      </vt:variant>
      <vt:variant>
        <vt:i4>5570643</vt:i4>
      </vt:variant>
      <vt:variant>
        <vt:i4>801</vt:i4>
      </vt:variant>
      <vt:variant>
        <vt:i4>0</vt:i4>
      </vt:variant>
      <vt:variant>
        <vt:i4>5</vt:i4>
      </vt:variant>
      <vt:variant>
        <vt:lpwstr>consultantplus://offline/ref=F246607B355130ADF4545D3C4420622B6CFBA0D3F1A39D8A7A0A87E985A64A3AC25B15CA473CCDX9dBJ</vt:lpwstr>
      </vt:variant>
      <vt:variant>
        <vt:lpwstr/>
      </vt:variant>
      <vt:variant>
        <vt:i4>5242882</vt:i4>
      </vt:variant>
      <vt:variant>
        <vt:i4>798</vt:i4>
      </vt:variant>
      <vt:variant>
        <vt:i4>0</vt:i4>
      </vt:variant>
      <vt:variant>
        <vt:i4>5</vt:i4>
      </vt:variant>
      <vt:variant>
        <vt:lpwstr/>
      </vt:variant>
      <vt:variant>
        <vt:lpwstr>Par1</vt:lpwstr>
      </vt:variant>
      <vt:variant>
        <vt:i4>5570643</vt:i4>
      </vt:variant>
      <vt:variant>
        <vt:i4>795</vt:i4>
      </vt:variant>
      <vt:variant>
        <vt:i4>0</vt:i4>
      </vt:variant>
      <vt:variant>
        <vt:i4>5</vt:i4>
      </vt:variant>
      <vt:variant>
        <vt:lpwstr>consultantplus://offline/ref=F246607B355130ADF4545D3C4420622B6CFBA0D3F1A39D8A7A0A87E985A64A3AC25B15CA473CCDX9dBJ</vt:lpwstr>
      </vt:variant>
      <vt:variant>
        <vt:lpwstr/>
      </vt:variant>
      <vt:variant>
        <vt:i4>3538996</vt:i4>
      </vt:variant>
      <vt:variant>
        <vt:i4>792</vt:i4>
      </vt:variant>
      <vt:variant>
        <vt:i4>0</vt:i4>
      </vt:variant>
      <vt:variant>
        <vt:i4>5</vt:i4>
      </vt:variant>
      <vt:variant>
        <vt:lpwstr>consultantplus://offline/ref=F246607B355130ADF4545D3C4420622B6CFBA0D3F1A39D8A7A0A87E985A64A3AC25B15C24439XCd1J</vt:lpwstr>
      </vt:variant>
      <vt:variant>
        <vt:lpwstr/>
      </vt:variant>
      <vt:variant>
        <vt:i4>3538994</vt:i4>
      </vt:variant>
      <vt:variant>
        <vt:i4>789</vt:i4>
      </vt:variant>
      <vt:variant>
        <vt:i4>0</vt:i4>
      </vt:variant>
      <vt:variant>
        <vt:i4>5</vt:i4>
      </vt:variant>
      <vt:variant>
        <vt:lpwstr>consultantplus://offline/ref=F246607B355130ADF4545D3C4420622B6CFBA0D3F1A39D8A7A0A87E985A64A3AC25B15C84336XCd5J</vt:lpwstr>
      </vt:variant>
      <vt:variant>
        <vt:lpwstr/>
      </vt:variant>
      <vt:variant>
        <vt:i4>7077946</vt:i4>
      </vt:variant>
      <vt:variant>
        <vt:i4>786</vt:i4>
      </vt:variant>
      <vt:variant>
        <vt:i4>0</vt:i4>
      </vt:variant>
      <vt:variant>
        <vt:i4>5</vt:i4>
      </vt:variant>
      <vt:variant>
        <vt:lpwstr>consultantplus://offline/ref=F246607B355130ADF4545D3C4420622B6CFBA6D9F2A79D8A7A0A87E985A64A3AC25B15CA463EC59AX6d8J</vt:lpwstr>
      </vt:variant>
      <vt:variant>
        <vt:lpwstr/>
      </vt:variant>
      <vt:variant>
        <vt:i4>7077993</vt:i4>
      </vt:variant>
      <vt:variant>
        <vt:i4>783</vt:i4>
      </vt:variant>
      <vt:variant>
        <vt:i4>0</vt:i4>
      </vt:variant>
      <vt:variant>
        <vt:i4>5</vt:i4>
      </vt:variant>
      <vt:variant>
        <vt:lpwstr>consultantplus://offline/ref=F246607B355130ADF4545D3C4420622B6CFBA6D9F2A79D8A7A0A87E985A64A3AC25B15CA463EC593X6d9J</vt:lpwstr>
      </vt:variant>
      <vt:variant>
        <vt:lpwstr/>
      </vt:variant>
      <vt:variant>
        <vt:i4>5308418</vt:i4>
      </vt:variant>
      <vt:variant>
        <vt:i4>780</vt:i4>
      </vt:variant>
      <vt:variant>
        <vt:i4>0</vt:i4>
      </vt:variant>
      <vt:variant>
        <vt:i4>5</vt:i4>
      </vt:variant>
      <vt:variant>
        <vt:lpwstr/>
      </vt:variant>
      <vt:variant>
        <vt:lpwstr>Par0</vt:lpwstr>
      </vt:variant>
      <vt:variant>
        <vt:i4>5570643</vt:i4>
      </vt:variant>
      <vt:variant>
        <vt:i4>777</vt:i4>
      </vt:variant>
      <vt:variant>
        <vt:i4>0</vt:i4>
      </vt:variant>
      <vt:variant>
        <vt:i4>5</vt:i4>
      </vt:variant>
      <vt:variant>
        <vt:lpwstr>consultantplus://offline/ref=F246607B355130ADF4545D3C4420622B6CFBA0D3F1A39D8A7A0A87E985A64A3AC25B15CA473CCDX9dBJ</vt:lpwstr>
      </vt:variant>
      <vt:variant>
        <vt:lpwstr/>
      </vt:variant>
      <vt:variant>
        <vt:i4>3538996</vt:i4>
      </vt:variant>
      <vt:variant>
        <vt:i4>774</vt:i4>
      </vt:variant>
      <vt:variant>
        <vt:i4>0</vt:i4>
      </vt:variant>
      <vt:variant>
        <vt:i4>5</vt:i4>
      </vt:variant>
      <vt:variant>
        <vt:lpwstr>consultantplus://offline/ref=F246607B355130ADF4545D3C4420622B6CFBA0D3F1A39D8A7A0A87E985A64A3AC25B15C24439XCd1J</vt:lpwstr>
      </vt:variant>
      <vt:variant>
        <vt:lpwstr/>
      </vt:variant>
      <vt:variant>
        <vt:i4>3538994</vt:i4>
      </vt:variant>
      <vt:variant>
        <vt:i4>771</vt:i4>
      </vt:variant>
      <vt:variant>
        <vt:i4>0</vt:i4>
      </vt:variant>
      <vt:variant>
        <vt:i4>5</vt:i4>
      </vt:variant>
      <vt:variant>
        <vt:lpwstr>consultantplus://offline/ref=F246607B355130ADF4545D3C4420622B6CFBA0D3F1A39D8A7A0A87E985A64A3AC25B15C84336XCd5J</vt:lpwstr>
      </vt:variant>
      <vt:variant>
        <vt:lpwstr/>
      </vt:variant>
      <vt:variant>
        <vt:i4>3539050</vt:i4>
      </vt:variant>
      <vt:variant>
        <vt:i4>768</vt:i4>
      </vt:variant>
      <vt:variant>
        <vt:i4>0</vt:i4>
      </vt:variant>
      <vt:variant>
        <vt:i4>5</vt:i4>
      </vt:variant>
      <vt:variant>
        <vt:lpwstr>consultantplus://offline/ref=F246607B355130ADF4545D3C4420622B6CFBA0D3F1A39D8A7A0A87E985A64A3AC25B15CE4337XCd1J</vt:lpwstr>
      </vt:variant>
      <vt:variant>
        <vt:lpwstr/>
      </vt:variant>
      <vt:variant>
        <vt:i4>3539051</vt:i4>
      </vt:variant>
      <vt:variant>
        <vt:i4>765</vt:i4>
      </vt:variant>
      <vt:variant>
        <vt:i4>0</vt:i4>
      </vt:variant>
      <vt:variant>
        <vt:i4>5</vt:i4>
      </vt:variant>
      <vt:variant>
        <vt:lpwstr>consultantplus://offline/ref=F246607B355130ADF4545D3C4420622B6CFBA0D3F1A39D8A7A0A87E985A64A3AC25B15C84339XCdCJ</vt:lpwstr>
      </vt:variant>
      <vt:variant>
        <vt:lpwstr/>
      </vt:variant>
      <vt:variant>
        <vt:i4>3604532</vt:i4>
      </vt:variant>
      <vt:variant>
        <vt:i4>762</vt:i4>
      </vt:variant>
      <vt:variant>
        <vt:i4>0</vt:i4>
      </vt:variant>
      <vt:variant>
        <vt:i4>5</vt:i4>
      </vt:variant>
      <vt:variant>
        <vt:lpwstr>consultantplus://offline/ref=00D002B3F71DCCA615B2ED8BCDF6CE801EA80D69913BBF02BB9897A4DBB603A1799879C6791AC4B2L5Q9J</vt:lpwstr>
      </vt:variant>
      <vt:variant>
        <vt:lpwstr/>
      </vt:variant>
      <vt:variant>
        <vt:i4>5570569</vt:i4>
      </vt:variant>
      <vt:variant>
        <vt:i4>759</vt:i4>
      </vt:variant>
      <vt:variant>
        <vt:i4>0</vt:i4>
      </vt:variant>
      <vt:variant>
        <vt:i4>5</vt:i4>
      </vt:variant>
      <vt:variant>
        <vt:lpwstr>consultantplus://offline/ref=00D002B3F71DCCA615B2ED8BCDF6CE801EA90965943ABF02BB9897A4DBB603A1799879C67A18C7LBQ5J</vt:lpwstr>
      </vt:variant>
      <vt:variant>
        <vt:lpwstr/>
      </vt:variant>
      <vt:variant>
        <vt:i4>3538995</vt:i4>
      </vt:variant>
      <vt:variant>
        <vt:i4>756</vt:i4>
      </vt:variant>
      <vt:variant>
        <vt:i4>0</vt:i4>
      </vt:variant>
      <vt:variant>
        <vt:i4>5</vt:i4>
      </vt:variant>
      <vt:variant>
        <vt:lpwstr>consultantplus://offline/ref=00D002B3F71DCCA615B2ED8BCDF6CE801EA90965943ABF02BB9897A4DBB603A1799879C47C12LCQ3J</vt:lpwstr>
      </vt:variant>
      <vt:variant>
        <vt:lpwstr/>
      </vt:variant>
      <vt:variant>
        <vt:i4>5832707</vt:i4>
      </vt:variant>
      <vt:variant>
        <vt:i4>753</vt:i4>
      </vt:variant>
      <vt:variant>
        <vt:i4>0</vt:i4>
      </vt:variant>
      <vt:variant>
        <vt:i4>5</vt:i4>
      </vt:variant>
      <vt:variant>
        <vt:lpwstr>consultantplus://offline/ref=00D002B3F71DCCA615B2ED8BCDF6CE801DAE0865963BBF02BB9897A4DBLBQ6J</vt:lpwstr>
      </vt:variant>
      <vt:variant>
        <vt:lpwstr/>
      </vt:variant>
      <vt:variant>
        <vt:i4>3538994</vt:i4>
      </vt:variant>
      <vt:variant>
        <vt:i4>750</vt:i4>
      </vt:variant>
      <vt:variant>
        <vt:i4>0</vt:i4>
      </vt:variant>
      <vt:variant>
        <vt:i4>5</vt:i4>
      </vt:variant>
      <vt:variant>
        <vt:lpwstr>consultantplus://offline/ref=00D002B3F71DCCA615B2ED8BCDF6CE801EA90965943ABF02BB9897A4DBB603A1799879C47C12LCQ2J</vt:lpwstr>
      </vt:variant>
      <vt:variant>
        <vt:lpwstr/>
      </vt:variant>
      <vt:variant>
        <vt:i4>3604585</vt:i4>
      </vt:variant>
      <vt:variant>
        <vt:i4>747</vt:i4>
      </vt:variant>
      <vt:variant>
        <vt:i4>0</vt:i4>
      </vt:variant>
      <vt:variant>
        <vt:i4>5</vt:i4>
      </vt:variant>
      <vt:variant>
        <vt:lpwstr>consultantplus://offline/ref=00D002B3F71DCCA615B2ED8BCDF6CE801EA90969963BBF02BB9897A4DBB603A1799879C6791AC4B5L5Q8J</vt:lpwstr>
      </vt:variant>
      <vt:variant>
        <vt:lpwstr/>
      </vt:variant>
      <vt:variant>
        <vt:i4>5439581</vt:i4>
      </vt:variant>
      <vt:variant>
        <vt:i4>744</vt:i4>
      </vt:variant>
      <vt:variant>
        <vt:i4>0</vt:i4>
      </vt:variant>
      <vt:variant>
        <vt:i4>5</vt:i4>
      </vt:variant>
      <vt:variant>
        <vt:lpwstr>consultantplus://offline/ref=00D002B3F71DCCA615B2ED8BCDF6CE801AA10E6E9630E208B3C19BA6DCB95CB67ED175C7791AC5LBQAJ</vt:lpwstr>
      </vt:variant>
      <vt:variant>
        <vt:lpwstr/>
      </vt:variant>
      <vt:variant>
        <vt:i4>5439501</vt:i4>
      </vt:variant>
      <vt:variant>
        <vt:i4>741</vt:i4>
      </vt:variant>
      <vt:variant>
        <vt:i4>0</vt:i4>
      </vt:variant>
      <vt:variant>
        <vt:i4>5</vt:i4>
      </vt:variant>
      <vt:variant>
        <vt:lpwstr>consultantplus://offline/ref=00D002B3F71DCCA615B2ED8BCDF6CE801AA10E6E9630E208B3C19BA6DCB95CB67ED175C7791AC5LBQ1J</vt:lpwstr>
      </vt:variant>
      <vt:variant>
        <vt:lpwstr/>
      </vt:variant>
      <vt:variant>
        <vt:i4>3538994</vt:i4>
      </vt:variant>
      <vt:variant>
        <vt:i4>738</vt:i4>
      </vt:variant>
      <vt:variant>
        <vt:i4>0</vt:i4>
      </vt:variant>
      <vt:variant>
        <vt:i4>5</vt:i4>
      </vt:variant>
      <vt:variant>
        <vt:lpwstr>consultantplus://offline/ref=00D002B3F71DCCA615B2ED8BCDF6CE801EA90965943ABF02BB9897A4DBB603A1799879C47C12LCQ2J</vt:lpwstr>
      </vt:variant>
      <vt:variant>
        <vt:lpwstr/>
      </vt:variant>
      <vt:variant>
        <vt:i4>5832711</vt:i4>
      </vt:variant>
      <vt:variant>
        <vt:i4>735</vt:i4>
      </vt:variant>
      <vt:variant>
        <vt:i4>0</vt:i4>
      </vt:variant>
      <vt:variant>
        <vt:i4>5</vt:i4>
      </vt:variant>
      <vt:variant>
        <vt:lpwstr>consultantplus://offline/ref=00D002B3F71DCCA615B2ED8BCDF6CE801DAC0464993BBF02BB9897A4DBLBQ6J</vt:lpwstr>
      </vt:variant>
      <vt:variant>
        <vt:lpwstr/>
      </vt:variant>
      <vt:variant>
        <vt:i4>458766</vt:i4>
      </vt:variant>
      <vt:variant>
        <vt:i4>732</vt:i4>
      </vt:variant>
      <vt:variant>
        <vt:i4>0</vt:i4>
      </vt:variant>
      <vt:variant>
        <vt:i4>5</vt:i4>
      </vt:variant>
      <vt:variant>
        <vt:lpwstr>consultantplus://offline/ref=00D002B3F71DCCA615B2ED8BCDF6CE801EA80C6F903EBF02BB9897A4DBB603A1799879C67BL1QEJ</vt:lpwstr>
      </vt:variant>
      <vt:variant>
        <vt:lpwstr/>
      </vt:variant>
      <vt:variant>
        <vt:i4>3604539</vt:i4>
      </vt:variant>
      <vt:variant>
        <vt:i4>729</vt:i4>
      </vt:variant>
      <vt:variant>
        <vt:i4>0</vt:i4>
      </vt:variant>
      <vt:variant>
        <vt:i4>5</vt:i4>
      </vt:variant>
      <vt:variant>
        <vt:lpwstr>consultantplus://offline/ref=00D002B3F71DCCA615B2ED8BCDF6CE801EA90965943ABF02BB9897A4DBB603A1799879C6791BC5B1L5QAJ</vt:lpwstr>
      </vt:variant>
      <vt:variant>
        <vt:lpwstr/>
      </vt:variant>
      <vt:variant>
        <vt:i4>393229</vt:i4>
      </vt:variant>
      <vt:variant>
        <vt:i4>726</vt:i4>
      </vt:variant>
      <vt:variant>
        <vt:i4>0</vt:i4>
      </vt:variant>
      <vt:variant>
        <vt:i4>5</vt:i4>
      </vt:variant>
      <vt:variant>
        <vt:lpwstr>consultantplus://offline/ref=EF3B880778875D6948CFD2692C81A33F4DD0CE13A4E8BA5F77C896FE4DFFBAB87DD0394F4073C6H1WFN</vt:lpwstr>
      </vt:variant>
      <vt:variant>
        <vt:lpwstr/>
      </vt:variant>
      <vt:variant>
        <vt:i4>3276863</vt:i4>
      </vt:variant>
      <vt:variant>
        <vt:i4>723</vt:i4>
      </vt:variant>
      <vt:variant>
        <vt:i4>0</vt:i4>
      </vt:variant>
      <vt:variant>
        <vt:i4>5</vt:i4>
      </vt:variant>
      <vt:variant>
        <vt:lpwstr>consultantplus://offline/ref=E05D6B778E0582D135ABEEFD24275DBFA123AD81C3DA4A00C3A8434FB378A7D34C2098F73BBCFC657C41B7z0M</vt:lpwstr>
      </vt:variant>
      <vt:variant>
        <vt:lpwstr/>
      </vt:variant>
      <vt:variant>
        <vt:i4>2359347</vt:i4>
      </vt:variant>
      <vt:variant>
        <vt:i4>720</vt:i4>
      </vt:variant>
      <vt:variant>
        <vt:i4>0</vt:i4>
      </vt:variant>
      <vt:variant>
        <vt:i4>5</vt:i4>
      </vt:variant>
      <vt:variant>
        <vt:lpwstr>consultantplus://offline/ref=CE6664F82152AD0DF5AC3C71A172708A15973145553525AE4EB42ACF681C73D7BEF231FDF55E8FBEEC05M</vt:lpwstr>
      </vt:variant>
      <vt:variant>
        <vt:lpwstr/>
      </vt:variant>
      <vt:variant>
        <vt:i4>3080288</vt:i4>
      </vt:variant>
      <vt:variant>
        <vt:i4>717</vt:i4>
      </vt:variant>
      <vt:variant>
        <vt:i4>0</vt:i4>
      </vt:variant>
      <vt:variant>
        <vt:i4>5</vt:i4>
      </vt:variant>
      <vt:variant>
        <vt:lpwstr>consultantplus://offline/ref=1D5C69AB3D361D0EDB8BBB2A4864263CF3831C215B9CF09444B799FFCA306089EA748AE8AD296AH7M</vt:lpwstr>
      </vt:variant>
      <vt:variant>
        <vt:lpwstr/>
      </vt:variant>
      <vt:variant>
        <vt:i4>4063289</vt:i4>
      </vt:variant>
      <vt:variant>
        <vt:i4>714</vt:i4>
      </vt:variant>
      <vt:variant>
        <vt:i4>0</vt:i4>
      </vt:variant>
      <vt:variant>
        <vt:i4>5</vt:i4>
      </vt:variant>
      <vt:variant>
        <vt:lpwstr>consultantplus://offline/ref=FA5EE290A9B48527F63EF379CDA5D5D81D12D8F9F06E6A9017A2CD4CF0FEAD032C417E5DAAFE2370EFB6q4L7M</vt:lpwstr>
      </vt:variant>
      <vt:variant>
        <vt:lpwstr/>
      </vt:variant>
      <vt:variant>
        <vt:i4>3080248</vt:i4>
      </vt:variant>
      <vt:variant>
        <vt:i4>711</vt:i4>
      </vt:variant>
      <vt:variant>
        <vt:i4>0</vt:i4>
      </vt:variant>
      <vt:variant>
        <vt:i4>5</vt:i4>
      </vt:variant>
      <vt:variant>
        <vt:lpwstr>consultantplus://offline/ref=73690C8290D4456061736CD68E608DB3316CE7B52E547406987F425E97E4B40BE13C53671414A1E8BBZ4P</vt:lpwstr>
      </vt:variant>
      <vt:variant>
        <vt:lpwstr/>
      </vt:variant>
      <vt:variant>
        <vt:i4>2687086</vt:i4>
      </vt:variant>
      <vt:variant>
        <vt:i4>708</vt:i4>
      </vt:variant>
      <vt:variant>
        <vt:i4>0</vt:i4>
      </vt:variant>
      <vt:variant>
        <vt:i4>5</vt:i4>
      </vt:variant>
      <vt:variant>
        <vt:lpwstr>consultantplus://offline/ref=73690C8290D44560617371C29C08B7B56E68E7B623527E59CF7D130B99E1BC5BA92C1D221915A3E0B0E5B3ZCP</vt:lpwstr>
      </vt:variant>
      <vt:variant>
        <vt:lpwstr/>
      </vt:variant>
      <vt:variant>
        <vt:i4>6946925</vt:i4>
      </vt:variant>
      <vt:variant>
        <vt:i4>705</vt:i4>
      </vt:variant>
      <vt:variant>
        <vt:i4>0</vt:i4>
      </vt:variant>
      <vt:variant>
        <vt:i4>5</vt:i4>
      </vt:variant>
      <vt:variant>
        <vt:lpwstr>consultantplus://offline/ref=6BF34B315D631703FC2228CF645810409A5736B2469C32DB1BEDAF111A5937DF6C6D96D9786Eb7D3R</vt:lpwstr>
      </vt:variant>
      <vt:variant>
        <vt:lpwstr/>
      </vt:variant>
      <vt:variant>
        <vt:i4>2359400</vt:i4>
      </vt:variant>
      <vt:variant>
        <vt:i4>702</vt:i4>
      </vt:variant>
      <vt:variant>
        <vt:i4>0</vt:i4>
      </vt:variant>
      <vt:variant>
        <vt:i4>5</vt:i4>
      </vt:variant>
      <vt:variant>
        <vt:lpwstr>consultantplus://offline/ref=8D69A4656688861DB9AE9C1B01775220FA0BE75E7DFE534877AD80462C2F8B9CCAA93273655CY65CQ</vt:lpwstr>
      </vt:variant>
      <vt:variant>
        <vt:lpwstr/>
      </vt:variant>
      <vt:variant>
        <vt:i4>7405616</vt:i4>
      </vt:variant>
      <vt:variant>
        <vt:i4>699</vt:i4>
      </vt:variant>
      <vt:variant>
        <vt:i4>0</vt:i4>
      </vt:variant>
      <vt:variant>
        <vt:i4>5</vt:i4>
      </vt:variant>
      <vt:variant>
        <vt:lpwstr>consultantplus://offline/ref=A4F151194370E24FD8C5AD9C044A9F1514809D93B1081ACFE4BEC28EFD3FC2B295DF584AE2FAIEqBQ</vt:lpwstr>
      </vt:variant>
      <vt:variant>
        <vt:lpwstr/>
      </vt:variant>
      <vt:variant>
        <vt:i4>3670069</vt:i4>
      </vt:variant>
      <vt:variant>
        <vt:i4>696</vt:i4>
      </vt:variant>
      <vt:variant>
        <vt:i4>0</vt:i4>
      </vt:variant>
      <vt:variant>
        <vt:i4>5</vt:i4>
      </vt:variant>
      <vt:variant>
        <vt:lpwstr>consultantplus://offline/ref=7DF11DFE9D8D255DE569E8413DDA7BA6881BE3731AD6D5A2A6C10700AEC33291E7782FD26712B7D1e2N0P</vt:lpwstr>
      </vt:variant>
      <vt:variant>
        <vt:lpwstr/>
      </vt:variant>
      <vt:variant>
        <vt:i4>2556005</vt:i4>
      </vt:variant>
      <vt:variant>
        <vt:i4>693</vt:i4>
      </vt:variant>
      <vt:variant>
        <vt:i4>0</vt:i4>
      </vt:variant>
      <vt:variant>
        <vt:i4>5</vt:i4>
      </vt:variant>
      <vt:variant>
        <vt:lpwstr>consultantplus://offline/ref=78999C29F64B0B8D0F96B175C7339A0B803C44A52E54C1E0A03803B4572EF442430A7D3D7FFEB25696960Ak3N</vt:lpwstr>
      </vt:variant>
      <vt:variant>
        <vt:lpwstr/>
      </vt:variant>
      <vt:variant>
        <vt:i4>2556011</vt:i4>
      </vt:variant>
      <vt:variant>
        <vt:i4>690</vt:i4>
      </vt:variant>
      <vt:variant>
        <vt:i4>0</vt:i4>
      </vt:variant>
      <vt:variant>
        <vt:i4>5</vt:i4>
      </vt:variant>
      <vt:variant>
        <vt:lpwstr>consultantplus://offline/ref=78999C29F64B0B8D0F96B175C7339A0B803C44A02F50C7E9A03803B4572EF442430A7D3D7FFEB25696960Ak0N</vt:lpwstr>
      </vt:variant>
      <vt:variant>
        <vt:lpwstr/>
      </vt:variant>
      <vt:variant>
        <vt:i4>7405669</vt:i4>
      </vt:variant>
      <vt:variant>
        <vt:i4>687</vt:i4>
      </vt:variant>
      <vt:variant>
        <vt:i4>0</vt:i4>
      </vt:variant>
      <vt:variant>
        <vt:i4>5</vt:i4>
      </vt:variant>
      <vt:variant>
        <vt:lpwstr>consultantplus://offline/ref=876EDB2FE6C21D6B09E463EE9B337F3D60809B9CCD8AE52A1593542A2FF63EB74F8FEA57786858U7Q</vt:lpwstr>
      </vt:variant>
      <vt:variant>
        <vt:lpwstr/>
      </vt:variant>
      <vt:variant>
        <vt:i4>7405668</vt:i4>
      </vt:variant>
      <vt:variant>
        <vt:i4>684</vt:i4>
      </vt:variant>
      <vt:variant>
        <vt:i4>0</vt:i4>
      </vt:variant>
      <vt:variant>
        <vt:i4>5</vt:i4>
      </vt:variant>
      <vt:variant>
        <vt:lpwstr>consultantplus://offline/ref=876EDB2FE6C21D6B09E463EE9B337F3D60809B9CCD8AE52A1593542A2FF63EB74F8FEA57786958U7Q</vt:lpwstr>
      </vt:variant>
      <vt:variant>
        <vt:lpwstr/>
      </vt:variant>
      <vt:variant>
        <vt:i4>7405665</vt:i4>
      </vt:variant>
      <vt:variant>
        <vt:i4>681</vt:i4>
      </vt:variant>
      <vt:variant>
        <vt:i4>0</vt:i4>
      </vt:variant>
      <vt:variant>
        <vt:i4>5</vt:i4>
      </vt:variant>
      <vt:variant>
        <vt:lpwstr>consultantplus://offline/ref=876EDB2FE6C21D6B09E463EE9B337F3D60809B9CCD8AE52A1593542A2FF63EB74F8FEA57786958U2Q</vt:lpwstr>
      </vt:variant>
      <vt:variant>
        <vt:lpwstr/>
      </vt:variant>
      <vt:variant>
        <vt:i4>7929909</vt:i4>
      </vt:variant>
      <vt:variant>
        <vt:i4>678</vt:i4>
      </vt:variant>
      <vt:variant>
        <vt:i4>0</vt:i4>
      </vt:variant>
      <vt:variant>
        <vt:i4>5</vt:i4>
      </vt:variant>
      <vt:variant>
        <vt:lpwstr>consultantplus://offline/ref=876EDB2FE6C21D6B09E463EE9B337F3D60809598C98AE52A1593542A2FF63EB74F8FEA517A6882065CU6Q</vt:lpwstr>
      </vt:variant>
      <vt:variant>
        <vt:lpwstr/>
      </vt:variant>
      <vt:variant>
        <vt:i4>1769555</vt:i4>
      </vt:variant>
      <vt:variant>
        <vt:i4>675</vt:i4>
      </vt:variant>
      <vt:variant>
        <vt:i4>0</vt:i4>
      </vt:variant>
      <vt:variant>
        <vt:i4>5</vt:i4>
      </vt:variant>
      <vt:variant>
        <vt:lpwstr>consultantplus://offline/ref=876EDB2FE6C21D6B09E463EE9B337F3D60809A99CE8BE52A1593542A2F5FU6Q</vt:lpwstr>
      </vt:variant>
      <vt:variant>
        <vt:lpwstr/>
      </vt:variant>
      <vt:variant>
        <vt:i4>1769561</vt:i4>
      </vt:variant>
      <vt:variant>
        <vt:i4>672</vt:i4>
      </vt:variant>
      <vt:variant>
        <vt:i4>0</vt:i4>
      </vt:variant>
      <vt:variant>
        <vt:i4>5</vt:i4>
      </vt:variant>
      <vt:variant>
        <vt:lpwstr>consultantplus://offline/ref=876EDB2FE6C21D6B09E463EE9B337F3D60809598C98AE52A1593542A2F5FU6Q</vt:lpwstr>
      </vt:variant>
      <vt:variant>
        <vt:lpwstr/>
      </vt:variant>
      <vt:variant>
        <vt:i4>7405669</vt:i4>
      </vt:variant>
      <vt:variant>
        <vt:i4>669</vt:i4>
      </vt:variant>
      <vt:variant>
        <vt:i4>0</vt:i4>
      </vt:variant>
      <vt:variant>
        <vt:i4>5</vt:i4>
      </vt:variant>
      <vt:variant>
        <vt:lpwstr>consultantplus://offline/ref=876EDB2FE6C21D6B09E463EE9B337F3D60809B9CCD8AE52A1593542A2FF63EB74F8FEA57786858U7Q</vt:lpwstr>
      </vt:variant>
      <vt:variant>
        <vt:lpwstr/>
      </vt:variant>
      <vt:variant>
        <vt:i4>7077940</vt:i4>
      </vt:variant>
      <vt:variant>
        <vt:i4>666</vt:i4>
      </vt:variant>
      <vt:variant>
        <vt:i4>0</vt:i4>
      </vt:variant>
      <vt:variant>
        <vt:i4>5</vt:i4>
      </vt:variant>
      <vt:variant>
        <vt:lpwstr>consultantplus://offline/ref=912A23AE2CF86198BCF5DE9917A5F5C805CF19F794E5E406C3563E5D07EC2B9B81420CBDD87BA20Bj2B6P</vt:lpwstr>
      </vt:variant>
      <vt:variant>
        <vt:lpwstr/>
      </vt:variant>
      <vt:variant>
        <vt:i4>7077989</vt:i4>
      </vt:variant>
      <vt:variant>
        <vt:i4>663</vt:i4>
      </vt:variant>
      <vt:variant>
        <vt:i4>0</vt:i4>
      </vt:variant>
      <vt:variant>
        <vt:i4>5</vt:i4>
      </vt:variant>
      <vt:variant>
        <vt:lpwstr>consultantplus://offline/ref=912A23AE2CF86198BCF5DE9917A5F5C805CF19F794E5E406C3563E5D07EC2B9B81420CBDD87BA20Aj2BDP</vt:lpwstr>
      </vt:variant>
      <vt:variant>
        <vt:lpwstr/>
      </vt:variant>
      <vt:variant>
        <vt:i4>655453</vt:i4>
      </vt:variant>
      <vt:variant>
        <vt:i4>660</vt:i4>
      </vt:variant>
      <vt:variant>
        <vt:i4>0</vt:i4>
      </vt:variant>
      <vt:variant>
        <vt:i4>5</vt:i4>
      </vt:variant>
      <vt:variant>
        <vt:lpwstr>consultantplus://offline/ref=912A23AE2CF86198BCF5DE9917A5F5C805CF19F794E5E406C3563E5D07EC2B9B81420CBDD1j7BAP</vt:lpwstr>
      </vt:variant>
      <vt:variant>
        <vt:lpwstr/>
      </vt:variant>
      <vt:variant>
        <vt:i4>7143523</vt:i4>
      </vt:variant>
      <vt:variant>
        <vt:i4>657</vt:i4>
      </vt:variant>
      <vt:variant>
        <vt:i4>0</vt:i4>
      </vt:variant>
      <vt:variant>
        <vt:i4>5</vt:i4>
      </vt:variant>
      <vt:variant>
        <vt:lpwstr>consultantplus://offline/ref=31D17D9439346E9E0AC1328914D08EAD850C428A5BD36030DF8B7CD12F452E5E79CBB54F69F4890F32S8O</vt:lpwstr>
      </vt:variant>
      <vt:variant>
        <vt:lpwstr/>
      </vt:variant>
      <vt:variant>
        <vt:i4>7143522</vt:i4>
      </vt:variant>
      <vt:variant>
        <vt:i4>654</vt:i4>
      </vt:variant>
      <vt:variant>
        <vt:i4>0</vt:i4>
      </vt:variant>
      <vt:variant>
        <vt:i4>5</vt:i4>
      </vt:variant>
      <vt:variant>
        <vt:lpwstr>consultantplus://offline/ref=31D17D9439346E9E0AC1328914D08EAD850C428A5BD36030DF8B7CD12F452E5E79CBB54F69F4890F32S9O</vt:lpwstr>
      </vt:variant>
      <vt:variant>
        <vt:lpwstr/>
      </vt:variant>
      <vt:variant>
        <vt:i4>7143484</vt:i4>
      </vt:variant>
      <vt:variant>
        <vt:i4>651</vt:i4>
      </vt:variant>
      <vt:variant>
        <vt:i4>0</vt:i4>
      </vt:variant>
      <vt:variant>
        <vt:i4>5</vt:i4>
      </vt:variant>
      <vt:variant>
        <vt:lpwstr>consultantplus://offline/ref=31D17D9439346E9E0AC1328914D08EAD850C428A5BD36030DF8B7CD12F452E5E79CBB54F69F4890032S1O</vt:lpwstr>
      </vt:variant>
      <vt:variant>
        <vt:lpwstr/>
      </vt:variant>
      <vt:variant>
        <vt:i4>7143523</vt:i4>
      </vt:variant>
      <vt:variant>
        <vt:i4>648</vt:i4>
      </vt:variant>
      <vt:variant>
        <vt:i4>0</vt:i4>
      </vt:variant>
      <vt:variant>
        <vt:i4>5</vt:i4>
      </vt:variant>
      <vt:variant>
        <vt:lpwstr>consultantplus://offline/ref=31D17D9439346E9E0AC1328914D08EAD850C428A5BD36030DF8B7CD12F452E5E79CBB54F69F4890F32S8O</vt:lpwstr>
      </vt:variant>
      <vt:variant>
        <vt:lpwstr/>
      </vt:variant>
      <vt:variant>
        <vt:i4>7143522</vt:i4>
      </vt:variant>
      <vt:variant>
        <vt:i4>645</vt:i4>
      </vt:variant>
      <vt:variant>
        <vt:i4>0</vt:i4>
      </vt:variant>
      <vt:variant>
        <vt:i4>5</vt:i4>
      </vt:variant>
      <vt:variant>
        <vt:lpwstr>consultantplus://offline/ref=31D17D9439346E9E0AC1328914D08EAD850C428A5BD36030DF8B7CD12F452E5E79CBB54F69F4890F32S9O</vt:lpwstr>
      </vt:variant>
      <vt:variant>
        <vt:lpwstr/>
      </vt:variant>
      <vt:variant>
        <vt:i4>7143535</vt:i4>
      </vt:variant>
      <vt:variant>
        <vt:i4>642</vt:i4>
      </vt:variant>
      <vt:variant>
        <vt:i4>0</vt:i4>
      </vt:variant>
      <vt:variant>
        <vt:i4>5</vt:i4>
      </vt:variant>
      <vt:variant>
        <vt:lpwstr>consultantplus://offline/ref=31D17D9439346E9E0AC1328914D08EAD850C428A5BD36030DF8B7CD12F452E5E79CBB54F69F4890E32S7O</vt:lpwstr>
      </vt:variant>
      <vt:variant>
        <vt:lpwstr/>
      </vt:variant>
      <vt:variant>
        <vt:i4>7143533</vt:i4>
      </vt:variant>
      <vt:variant>
        <vt:i4>639</vt:i4>
      </vt:variant>
      <vt:variant>
        <vt:i4>0</vt:i4>
      </vt:variant>
      <vt:variant>
        <vt:i4>5</vt:i4>
      </vt:variant>
      <vt:variant>
        <vt:lpwstr>consultantplus://offline/ref=31D17D9439346E9E0AC1328914D08EAD850C428A5BD36030DF8B7CD12F452E5E79CBB54F69F4890E32S5O</vt:lpwstr>
      </vt:variant>
      <vt:variant>
        <vt:lpwstr/>
      </vt:variant>
      <vt:variant>
        <vt:i4>4128817</vt:i4>
      </vt:variant>
      <vt:variant>
        <vt:i4>636</vt:i4>
      </vt:variant>
      <vt:variant>
        <vt:i4>0</vt:i4>
      </vt:variant>
      <vt:variant>
        <vt:i4>5</vt:i4>
      </vt:variant>
      <vt:variant>
        <vt:lpwstr>consultantplus://offline/ref=41A933564050EA00E6821F0CB314BF1910C932C5D675D236C332618BAFA2M9yCL</vt:lpwstr>
      </vt:variant>
      <vt:variant>
        <vt:lpwstr/>
      </vt:variant>
      <vt:variant>
        <vt:i4>4128877</vt:i4>
      </vt:variant>
      <vt:variant>
        <vt:i4>633</vt:i4>
      </vt:variant>
      <vt:variant>
        <vt:i4>0</vt:i4>
      </vt:variant>
      <vt:variant>
        <vt:i4>5</vt:i4>
      </vt:variant>
      <vt:variant>
        <vt:lpwstr>consultantplus://offline/ref=41A933564050EA00E6821F0CB314BF1910C933C1DF78D636C332618BAFA2M9yCL</vt:lpwstr>
      </vt:variant>
      <vt:variant>
        <vt:lpwstr/>
      </vt:variant>
      <vt:variant>
        <vt:i4>4128867</vt:i4>
      </vt:variant>
      <vt:variant>
        <vt:i4>630</vt:i4>
      </vt:variant>
      <vt:variant>
        <vt:i4>0</vt:i4>
      </vt:variant>
      <vt:variant>
        <vt:i4>5</vt:i4>
      </vt:variant>
      <vt:variant>
        <vt:lpwstr>consultantplus://offline/ref=41A933564050EA00E6821F0CB314BF1910C932C7DF76D136C332618BAFA2M9yCL</vt:lpwstr>
      </vt:variant>
      <vt:variant>
        <vt:lpwstr/>
      </vt:variant>
      <vt:variant>
        <vt:i4>4128819</vt:i4>
      </vt:variant>
      <vt:variant>
        <vt:i4>627</vt:i4>
      </vt:variant>
      <vt:variant>
        <vt:i4>0</vt:i4>
      </vt:variant>
      <vt:variant>
        <vt:i4>5</vt:i4>
      </vt:variant>
      <vt:variant>
        <vt:lpwstr>consultantplus://offline/ref=41A933564050EA00E6821F0CB314BF1910C932C5D072D136C332618BAFA2M9yCL</vt:lpwstr>
      </vt:variant>
      <vt:variant>
        <vt:lpwstr/>
      </vt:variant>
      <vt:variant>
        <vt:i4>3932216</vt:i4>
      </vt:variant>
      <vt:variant>
        <vt:i4>624</vt:i4>
      </vt:variant>
      <vt:variant>
        <vt:i4>0</vt:i4>
      </vt:variant>
      <vt:variant>
        <vt:i4>5</vt:i4>
      </vt:variant>
      <vt:variant>
        <vt:lpwstr>consultantplus://offline/ref=41A933564050EA00E6820218A17C851F46CD39C4D17B8461C1633485MAyAL</vt:lpwstr>
      </vt:variant>
      <vt:variant>
        <vt:lpwstr/>
      </vt:variant>
      <vt:variant>
        <vt:i4>4128822</vt:i4>
      </vt:variant>
      <vt:variant>
        <vt:i4>621</vt:i4>
      </vt:variant>
      <vt:variant>
        <vt:i4>0</vt:i4>
      </vt:variant>
      <vt:variant>
        <vt:i4>5</vt:i4>
      </vt:variant>
      <vt:variant>
        <vt:lpwstr>consultantplus://offline/ref=41A933564050EA00E6821F0CB314BF1910C932C5D174D336C332618BAFA2M9yCL</vt:lpwstr>
      </vt:variant>
      <vt:variant>
        <vt:lpwstr/>
      </vt:variant>
      <vt:variant>
        <vt:i4>4128821</vt:i4>
      </vt:variant>
      <vt:variant>
        <vt:i4>618</vt:i4>
      </vt:variant>
      <vt:variant>
        <vt:i4>0</vt:i4>
      </vt:variant>
      <vt:variant>
        <vt:i4>5</vt:i4>
      </vt:variant>
      <vt:variant>
        <vt:lpwstr>consultantplus://offline/ref=41A933564050EA00E6821F0CB314BF1910C933C7D475D736C332618BAFA2M9yCL</vt:lpwstr>
      </vt:variant>
      <vt:variant>
        <vt:lpwstr/>
      </vt:variant>
      <vt:variant>
        <vt:i4>4128867</vt:i4>
      </vt:variant>
      <vt:variant>
        <vt:i4>615</vt:i4>
      </vt:variant>
      <vt:variant>
        <vt:i4>0</vt:i4>
      </vt:variant>
      <vt:variant>
        <vt:i4>5</vt:i4>
      </vt:variant>
      <vt:variant>
        <vt:lpwstr>consultantplus://offline/ref=41A933564050EA00E6821F0CB314BF1910C933C6D575DA36C332618BAFA2M9yCL</vt:lpwstr>
      </vt:variant>
      <vt:variant>
        <vt:lpwstr/>
      </vt:variant>
      <vt:variant>
        <vt:i4>65536</vt:i4>
      </vt:variant>
      <vt:variant>
        <vt:i4>612</vt:i4>
      </vt:variant>
      <vt:variant>
        <vt:i4>0</vt:i4>
      </vt:variant>
      <vt:variant>
        <vt:i4>5</vt:i4>
      </vt:variant>
      <vt:variant>
        <vt:lpwstr>consultantplus://offline/ref=41A933564050EA00E6821F0CB314BF1910C932C6D273DB36C332618BAFA29C3F9F866599877CDCA70DM4y3L</vt:lpwstr>
      </vt:variant>
      <vt:variant>
        <vt:lpwstr/>
      </vt:variant>
      <vt:variant>
        <vt:i4>7012455</vt:i4>
      </vt:variant>
      <vt:variant>
        <vt:i4>609</vt:i4>
      </vt:variant>
      <vt:variant>
        <vt:i4>0</vt:i4>
      </vt:variant>
      <vt:variant>
        <vt:i4>5</vt:i4>
      </vt:variant>
      <vt:variant>
        <vt:lpwstr>consultantplus://offline/ref=41A933564050EA00E6820218A17C851F4FC538C2D172D96BC93A3887ADA5936088812C95867CDCA0M0y8L</vt:lpwstr>
      </vt:variant>
      <vt:variant>
        <vt:lpwstr/>
      </vt:variant>
      <vt:variant>
        <vt:i4>4128819</vt:i4>
      </vt:variant>
      <vt:variant>
        <vt:i4>606</vt:i4>
      </vt:variant>
      <vt:variant>
        <vt:i4>0</vt:i4>
      </vt:variant>
      <vt:variant>
        <vt:i4>5</vt:i4>
      </vt:variant>
      <vt:variant>
        <vt:lpwstr>consultantplus://offline/ref=41A933564050EA00E6821F0CB314BF1910C932C5D274D536C332618BAFA2M9yCL</vt:lpwstr>
      </vt:variant>
      <vt:variant>
        <vt:lpwstr/>
      </vt:variant>
      <vt:variant>
        <vt:i4>655371</vt:i4>
      </vt:variant>
      <vt:variant>
        <vt:i4>603</vt:i4>
      </vt:variant>
      <vt:variant>
        <vt:i4>0</vt:i4>
      </vt:variant>
      <vt:variant>
        <vt:i4>5</vt:i4>
      </vt:variant>
      <vt:variant>
        <vt:lpwstr>consultantplus://offline/ref=41A933564050EA00E6820218A17C851F4CC538C5DF73D96BC93A3887ADA5936088812C958774DAMAy5L</vt:lpwstr>
      </vt:variant>
      <vt:variant>
        <vt:lpwstr/>
      </vt:variant>
      <vt:variant>
        <vt:i4>2949178</vt:i4>
      </vt:variant>
      <vt:variant>
        <vt:i4>600</vt:i4>
      </vt:variant>
      <vt:variant>
        <vt:i4>0</vt:i4>
      </vt:variant>
      <vt:variant>
        <vt:i4>5</vt:i4>
      </vt:variant>
      <vt:variant>
        <vt:lpwstr>consultantplus://offline/ref=1DA5A63CD7A37CF608CF358C46DD4A4E76A3484F357073E5B831CC6A075B06915E5DCD616511C8b9L</vt:lpwstr>
      </vt:variant>
      <vt:variant>
        <vt:lpwstr/>
      </vt:variant>
      <vt:variant>
        <vt:i4>2949174</vt:i4>
      </vt:variant>
      <vt:variant>
        <vt:i4>597</vt:i4>
      </vt:variant>
      <vt:variant>
        <vt:i4>0</vt:i4>
      </vt:variant>
      <vt:variant>
        <vt:i4>5</vt:i4>
      </vt:variant>
      <vt:variant>
        <vt:lpwstr>consultantplus://offline/ref=1DA5A63CD7A37CF608CF358C46DD4A4E76A3484F357073E5B831CC6A075B06915E5DCD626617C8b3L</vt:lpwstr>
      </vt:variant>
      <vt:variant>
        <vt:lpwstr/>
      </vt:variant>
      <vt:variant>
        <vt:i4>7340135</vt:i4>
      </vt:variant>
      <vt:variant>
        <vt:i4>594</vt:i4>
      </vt:variant>
      <vt:variant>
        <vt:i4>0</vt:i4>
      </vt:variant>
      <vt:variant>
        <vt:i4>5</vt:i4>
      </vt:variant>
      <vt:variant>
        <vt:lpwstr>consultantplus://offline/ref=1DA5A63CD7A37CF608CF358C46DD4A4E76A3484F357073E5B831CC6A075B06915E5DCD67611289E2CCb5L</vt:lpwstr>
      </vt:variant>
      <vt:variant>
        <vt:lpwstr/>
      </vt:variant>
      <vt:variant>
        <vt:i4>7340136</vt:i4>
      </vt:variant>
      <vt:variant>
        <vt:i4>591</vt:i4>
      </vt:variant>
      <vt:variant>
        <vt:i4>0</vt:i4>
      </vt:variant>
      <vt:variant>
        <vt:i4>5</vt:i4>
      </vt:variant>
      <vt:variant>
        <vt:lpwstr>consultantplus://offline/ref=1DA5A63CD7A37CF608CF358C46DD4A4E76A3484F357073E5B831CC6A075B06915E5DCD67611289E0CCb8L</vt:lpwstr>
      </vt:variant>
      <vt:variant>
        <vt:lpwstr/>
      </vt:variant>
      <vt:variant>
        <vt:i4>7602287</vt:i4>
      </vt:variant>
      <vt:variant>
        <vt:i4>588</vt:i4>
      </vt:variant>
      <vt:variant>
        <vt:i4>0</vt:i4>
      </vt:variant>
      <vt:variant>
        <vt:i4>5</vt:i4>
      </vt:variant>
      <vt:variant>
        <vt:lpwstr>consultantplus://offline/ref=1DA5A63CD7A37CF608CF299D5FDD4A4E75A3401E612775B2E761CA3F471B00C41F10C963C6b6L</vt:lpwstr>
      </vt:variant>
      <vt:variant>
        <vt:lpwstr/>
      </vt:variant>
      <vt:variant>
        <vt:i4>2949170</vt:i4>
      </vt:variant>
      <vt:variant>
        <vt:i4>585</vt:i4>
      </vt:variant>
      <vt:variant>
        <vt:i4>0</vt:i4>
      </vt:variant>
      <vt:variant>
        <vt:i4>5</vt:i4>
      </vt:variant>
      <vt:variant>
        <vt:lpwstr>consultantplus://offline/ref=1DA5A63CD7A37CF608CF358C46DD4A4E76A3484F357073E5B831CC6A075B06915E5DCD6F6417C8bAL</vt:lpwstr>
      </vt:variant>
      <vt:variant>
        <vt:lpwstr/>
      </vt:variant>
      <vt:variant>
        <vt:i4>7340135</vt:i4>
      </vt:variant>
      <vt:variant>
        <vt:i4>582</vt:i4>
      </vt:variant>
      <vt:variant>
        <vt:i4>0</vt:i4>
      </vt:variant>
      <vt:variant>
        <vt:i4>5</vt:i4>
      </vt:variant>
      <vt:variant>
        <vt:lpwstr>consultantplus://offline/ref=1DA5A63CD7A37CF608CF358C46DD4A4E76A3484F357073E5B831CC6A075B06915E5DCD67611289E1CCb6L</vt:lpwstr>
      </vt:variant>
      <vt:variant>
        <vt:lpwstr/>
      </vt:variant>
      <vt:variant>
        <vt:i4>7340132</vt:i4>
      </vt:variant>
      <vt:variant>
        <vt:i4>579</vt:i4>
      </vt:variant>
      <vt:variant>
        <vt:i4>0</vt:i4>
      </vt:variant>
      <vt:variant>
        <vt:i4>5</vt:i4>
      </vt:variant>
      <vt:variant>
        <vt:lpwstr>consultantplus://offline/ref=1DA5A63CD7A37CF608CF358C46DD4A4E76A3484F357073E5B831CC6A075B06915E5DCD67611289E5CCb1L</vt:lpwstr>
      </vt:variant>
      <vt:variant>
        <vt:lpwstr/>
      </vt:variant>
      <vt:variant>
        <vt:i4>6422633</vt:i4>
      </vt:variant>
      <vt:variant>
        <vt:i4>576</vt:i4>
      </vt:variant>
      <vt:variant>
        <vt:i4>0</vt:i4>
      </vt:variant>
      <vt:variant>
        <vt:i4>5</vt:i4>
      </vt:variant>
      <vt:variant>
        <vt:lpwstr>consultantplus://offline/ref=F2183F21DBD15826C46D5FD392E916EB5ECBB7AD1CDCA2C9951F86AC836710AEC5C8048369CC59F9P2d8L</vt:lpwstr>
      </vt:variant>
      <vt:variant>
        <vt:lpwstr/>
      </vt:variant>
      <vt:variant>
        <vt:i4>6422638</vt:i4>
      </vt:variant>
      <vt:variant>
        <vt:i4>573</vt:i4>
      </vt:variant>
      <vt:variant>
        <vt:i4>0</vt:i4>
      </vt:variant>
      <vt:variant>
        <vt:i4>5</vt:i4>
      </vt:variant>
      <vt:variant>
        <vt:lpwstr>consultantplus://offline/ref=F2183F21DBD15826C46D5FD392E916EB5ECBB7AD1CDCA2C9951F86AC836710AEC5C8048369CC59FEP2dCL</vt:lpwstr>
      </vt:variant>
      <vt:variant>
        <vt:lpwstr/>
      </vt:variant>
      <vt:variant>
        <vt:i4>2359347</vt:i4>
      </vt:variant>
      <vt:variant>
        <vt:i4>570</vt:i4>
      </vt:variant>
      <vt:variant>
        <vt:i4>0</vt:i4>
      </vt:variant>
      <vt:variant>
        <vt:i4>5</vt:i4>
      </vt:variant>
      <vt:variant>
        <vt:lpwstr>consultantplus://offline/ref=A3E4E9B4B7AF011850BA8D74D0DE5022215FA004DA1868C54C19C5BC9804E0963FE42A32B90CD345m2M8L</vt:lpwstr>
      </vt:variant>
      <vt:variant>
        <vt:lpwstr/>
      </vt:variant>
      <vt:variant>
        <vt:i4>2359407</vt:i4>
      </vt:variant>
      <vt:variant>
        <vt:i4>567</vt:i4>
      </vt:variant>
      <vt:variant>
        <vt:i4>0</vt:i4>
      </vt:variant>
      <vt:variant>
        <vt:i4>5</vt:i4>
      </vt:variant>
      <vt:variant>
        <vt:lpwstr>consultantplus://offline/ref=A3E4E9B4B7AF011850BA8D74D0DE5022215FA004DA1868C54C19C5BC9804E0963FE42A32B90CD342m2MCL</vt:lpwstr>
      </vt:variant>
      <vt:variant>
        <vt:lpwstr/>
      </vt:variant>
      <vt:variant>
        <vt:i4>2359401</vt:i4>
      </vt:variant>
      <vt:variant>
        <vt:i4>564</vt:i4>
      </vt:variant>
      <vt:variant>
        <vt:i4>0</vt:i4>
      </vt:variant>
      <vt:variant>
        <vt:i4>5</vt:i4>
      </vt:variant>
      <vt:variant>
        <vt:lpwstr>consultantplus://offline/ref=A3E4E9B4B7AF011850BA8D74D0DE5022215FA004DA1868C54C19C5BC9804E0963FE42A32B90CD446m2MFL</vt:lpwstr>
      </vt:variant>
      <vt:variant>
        <vt:lpwstr/>
      </vt:variant>
      <vt:variant>
        <vt:i4>7602226</vt:i4>
      </vt:variant>
      <vt:variant>
        <vt:i4>561</vt:i4>
      </vt:variant>
      <vt:variant>
        <vt:i4>0</vt:i4>
      </vt:variant>
      <vt:variant>
        <vt:i4>5</vt:i4>
      </vt:variant>
      <vt:variant>
        <vt:lpwstr>consultantplus://offline/ref=61F82CA8CD7811B73BA07A675B06495032E54DDDBC09DC227923F5D2965D560989567F8F31963F61f2h3L</vt:lpwstr>
      </vt:variant>
      <vt:variant>
        <vt:lpwstr/>
      </vt:variant>
      <vt:variant>
        <vt:i4>7602281</vt:i4>
      </vt:variant>
      <vt:variant>
        <vt:i4>558</vt:i4>
      </vt:variant>
      <vt:variant>
        <vt:i4>0</vt:i4>
      </vt:variant>
      <vt:variant>
        <vt:i4>5</vt:i4>
      </vt:variant>
      <vt:variant>
        <vt:lpwstr>consultantplus://offline/ref=61F82CA8CD7811B73BA07A675B06495031E048D9B50EDC227923F5D2965D560989567F8F31973D65f2hBL</vt:lpwstr>
      </vt:variant>
      <vt:variant>
        <vt:lpwstr/>
      </vt:variant>
      <vt:variant>
        <vt:i4>4784223</vt:i4>
      </vt:variant>
      <vt:variant>
        <vt:i4>555</vt:i4>
      </vt:variant>
      <vt:variant>
        <vt:i4>0</vt:i4>
      </vt:variant>
      <vt:variant>
        <vt:i4>5</vt:i4>
      </vt:variant>
      <vt:variant>
        <vt:lpwstr>consultantplus://offline/ref=61F82CA8CD7811B73BA077744E06495032E54BD3BA01DC227923F5D296f5hDL</vt:lpwstr>
      </vt:variant>
      <vt:variant>
        <vt:lpwstr/>
      </vt:variant>
      <vt:variant>
        <vt:i4>7602239</vt:i4>
      </vt:variant>
      <vt:variant>
        <vt:i4>552</vt:i4>
      </vt:variant>
      <vt:variant>
        <vt:i4>0</vt:i4>
      </vt:variant>
      <vt:variant>
        <vt:i4>5</vt:i4>
      </vt:variant>
      <vt:variant>
        <vt:lpwstr>consultantplus://offline/ref=61F82CA8CD7811B73BA07A675B06495031E048D9B50EDC227923F5D2965D560989567F8F31973D62f2h3L</vt:lpwstr>
      </vt:variant>
      <vt:variant>
        <vt:lpwstr/>
      </vt:variant>
      <vt:variant>
        <vt:i4>7602277</vt:i4>
      </vt:variant>
      <vt:variant>
        <vt:i4>549</vt:i4>
      </vt:variant>
      <vt:variant>
        <vt:i4>0</vt:i4>
      </vt:variant>
      <vt:variant>
        <vt:i4>5</vt:i4>
      </vt:variant>
      <vt:variant>
        <vt:lpwstr>consultantplus://offline/ref=61F82CA8CD7811B73BA07A675B06495031E04ADBBC0ADC227923F5D2965D560989567F8F31963E62f2h9L</vt:lpwstr>
      </vt:variant>
      <vt:variant>
        <vt:lpwstr/>
      </vt:variant>
      <vt:variant>
        <vt:i4>7929952</vt:i4>
      </vt:variant>
      <vt:variant>
        <vt:i4>546</vt:i4>
      </vt:variant>
      <vt:variant>
        <vt:i4>0</vt:i4>
      </vt:variant>
      <vt:variant>
        <vt:i4>5</vt:i4>
      </vt:variant>
      <vt:variant>
        <vt:lpwstr>consultantplus://offline/ref=A0414AC90E7807FA305CBB9B0BA2B73C28801924EF42DE2F01551B60621DEB6A370866A4A82F0742CAgBL</vt:lpwstr>
      </vt:variant>
      <vt:variant>
        <vt:lpwstr/>
      </vt:variant>
      <vt:variant>
        <vt:i4>7929958</vt:i4>
      </vt:variant>
      <vt:variant>
        <vt:i4>543</vt:i4>
      </vt:variant>
      <vt:variant>
        <vt:i4>0</vt:i4>
      </vt:variant>
      <vt:variant>
        <vt:i4>5</vt:i4>
      </vt:variant>
      <vt:variant>
        <vt:lpwstr>consultantplus://offline/ref=A0414AC90E7807FA305CBB9B0BA2B73C2B841F25E741DE2F01551B60621DEB6A370866A4A82E0546CAg3L</vt:lpwstr>
      </vt:variant>
      <vt:variant>
        <vt:lpwstr/>
      </vt:variant>
      <vt:variant>
        <vt:i4>1572872</vt:i4>
      </vt:variant>
      <vt:variant>
        <vt:i4>540</vt:i4>
      </vt:variant>
      <vt:variant>
        <vt:i4>0</vt:i4>
      </vt:variant>
      <vt:variant>
        <vt:i4>5</vt:i4>
      </vt:variant>
      <vt:variant>
        <vt:lpwstr>consultantplus://offline/ref=A0414AC90E7807FA305CB6881EA2B73C28801F2AE94ADE2F01551B6062C1gDL</vt:lpwstr>
      </vt:variant>
      <vt:variant>
        <vt:lpwstr/>
      </vt:variant>
      <vt:variant>
        <vt:i4>7929904</vt:i4>
      </vt:variant>
      <vt:variant>
        <vt:i4>537</vt:i4>
      </vt:variant>
      <vt:variant>
        <vt:i4>0</vt:i4>
      </vt:variant>
      <vt:variant>
        <vt:i4>5</vt:i4>
      </vt:variant>
      <vt:variant>
        <vt:lpwstr>consultantplus://offline/ref=A0414AC90E7807FA305CBB9B0BA2B73C2B841F25E741DE2F01551B60621DEB6A370866A4A82E0541CAgBL</vt:lpwstr>
      </vt:variant>
      <vt:variant>
        <vt:lpwstr/>
      </vt:variant>
      <vt:variant>
        <vt:i4>7929966</vt:i4>
      </vt:variant>
      <vt:variant>
        <vt:i4>534</vt:i4>
      </vt:variant>
      <vt:variant>
        <vt:i4>0</vt:i4>
      </vt:variant>
      <vt:variant>
        <vt:i4>5</vt:i4>
      </vt:variant>
      <vt:variant>
        <vt:lpwstr>consultantplus://offline/ref=A0414AC90E7807FA305CBB9B0BA2B73C2B841827EA47DE2F01551B60621DEB6A370866A4A82F0740CAg0L</vt:lpwstr>
      </vt:variant>
      <vt:variant>
        <vt:lpwstr/>
      </vt:variant>
      <vt:variant>
        <vt:i4>7929958</vt:i4>
      </vt:variant>
      <vt:variant>
        <vt:i4>531</vt:i4>
      </vt:variant>
      <vt:variant>
        <vt:i4>0</vt:i4>
      </vt:variant>
      <vt:variant>
        <vt:i4>5</vt:i4>
      </vt:variant>
      <vt:variant>
        <vt:lpwstr>consultantplus://offline/ref=A0414AC90E7807FA305CBB9B0BA2B73C2B841F25E741DE2F01551B60621DEB6A370866A4A82E0546CAg3L</vt:lpwstr>
      </vt:variant>
      <vt:variant>
        <vt:lpwstr/>
      </vt:variant>
      <vt:variant>
        <vt:i4>8323128</vt:i4>
      </vt:variant>
      <vt:variant>
        <vt:i4>528</vt:i4>
      </vt:variant>
      <vt:variant>
        <vt:i4>0</vt:i4>
      </vt:variant>
      <vt:variant>
        <vt:i4>5</vt:i4>
      </vt:variant>
      <vt:variant>
        <vt:lpwstr>consultantplus://offline/ref=A0414AC90E7807FA305CA68F19CA8D3A77881D24E841D17956574A356C18E33A7F1828E1A52E0742A394C0gBL</vt:lpwstr>
      </vt:variant>
      <vt:variant>
        <vt:lpwstr/>
      </vt:variant>
      <vt:variant>
        <vt:i4>4784212</vt:i4>
      </vt:variant>
      <vt:variant>
        <vt:i4>525</vt:i4>
      </vt:variant>
      <vt:variant>
        <vt:i4>0</vt:i4>
      </vt:variant>
      <vt:variant>
        <vt:i4>5</vt:i4>
      </vt:variant>
      <vt:variant>
        <vt:lpwstr>consultantplus://offline/ref=1537CA9C7AC0E6FE10B4E1A1288950B01E81F891B3AC2CFE2E6467C546780DK</vt:lpwstr>
      </vt:variant>
      <vt:variant>
        <vt:lpwstr/>
      </vt:variant>
      <vt:variant>
        <vt:i4>8257594</vt:i4>
      </vt:variant>
      <vt:variant>
        <vt:i4>522</vt:i4>
      </vt:variant>
      <vt:variant>
        <vt:i4>0</vt:i4>
      </vt:variant>
      <vt:variant>
        <vt:i4>5</vt:i4>
      </vt:variant>
      <vt:variant>
        <vt:lpwstr>consultantplus://offline/ref=0EAF0B3568A0DC6BDCBDF7EA7031AE6BBD07E08CBEB637B8E06480407486B74B099F22F72F68B90CH</vt:lpwstr>
      </vt:variant>
      <vt:variant>
        <vt:lpwstr/>
      </vt:variant>
      <vt:variant>
        <vt:i4>2490423</vt:i4>
      </vt:variant>
      <vt:variant>
        <vt:i4>519</vt:i4>
      </vt:variant>
      <vt:variant>
        <vt:i4>0</vt:i4>
      </vt:variant>
      <vt:variant>
        <vt:i4>5</vt:i4>
      </vt:variant>
      <vt:variant>
        <vt:lpwstr>consultantplus://offline/ref=0EAF0B3568A0DC6BDCBDF7EA7031AE6BBE0FE98ABFB037B8E06480407486B74B099F22F72A619AA4BF04H</vt:lpwstr>
      </vt:variant>
      <vt:variant>
        <vt:lpwstr/>
      </vt:variant>
      <vt:variant>
        <vt:i4>4653071</vt:i4>
      </vt:variant>
      <vt:variant>
        <vt:i4>516</vt:i4>
      </vt:variant>
      <vt:variant>
        <vt:i4>0</vt:i4>
      </vt:variant>
      <vt:variant>
        <vt:i4>5</vt:i4>
      </vt:variant>
      <vt:variant>
        <vt:lpwstr>consultantplus://offline/ref=0EAF0B3568A0DC6BDCBDF7EA7031AE6BBD07E08CBEB637B8E06480407486B74B099F22F72B6693BA07H</vt:lpwstr>
      </vt:variant>
      <vt:variant>
        <vt:lpwstr/>
      </vt:variant>
      <vt:variant>
        <vt:i4>4653138</vt:i4>
      </vt:variant>
      <vt:variant>
        <vt:i4>513</vt:i4>
      </vt:variant>
      <vt:variant>
        <vt:i4>0</vt:i4>
      </vt:variant>
      <vt:variant>
        <vt:i4>5</vt:i4>
      </vt:variant>
      <vt:variant>
        <vt:lpwstr>consultantplus://offline/ref=0EAF0B3568A0DC6BDCBDF7EA7031AE6BBD07E08CBEB637B8E06480407486B74B099F22F72B699ABA07H</vt:lpwstr>
      </vt:variant>
      <vt:variant>
        <vt:lpwstr/>
      </vt:variant>
      <vt:variant>
        <vt:i4>8257599</vt:i4>
      </vt:variant>
      <vt:variant>
        <vt:i4>510</vt:i4>
      </vt:variant>
      <vt:variant>
        <vt:i4>0</vt:i4>
      </vt:variant>
      <vt:variant>
        <vt:i4>5</vt:i4>
      </vt:variant>
      <vt:variant>
        <vt:lpwstr>consultantplus://offline/ref=0EAF0B3568A0DC6BDCBDF7EA7031AE6BBD07E08CBEB637B8E06480407486B74B099F22F72F68B90FH</vt:lpwstr>
      </vt:variant>
      <vt:variant>
        <vt:lpwstr/>
      </vt:variant>
      <vt:variant>
        <vt:i4>2293810</vt:i4>
      </vt:variant>
      <vt:variant>
        <vt:i4>507</vt:i4>
      </vt:variant>
      <vt:variant>
        <vt:i4>0</vt:i4>
      </vt:variant>
      <vt:variant>
        <vt:i4>5</vt:i4>
      </vt:variant>
      <vt:variant>
        <vt:lpwstr>consultantplus://offline/ref=0EAF0B3568A0DC6BDCBDEAFE6259946DE10AE188B3B23AEAB766D1157A83BF1B418F6CB227609AA5F3B9B301H</vt:lpwstr>
      </vt:variant>
      <vt:variant>
        <vt:lpwstr/>
      </vt:variant>
      <vt:variant>
        <vt:i4>6750304</vt:i4>
      </vt:variant>
      <vt:variant>
        <vt:i4>504</vt:i4>
      </vt:variant>
      <vt:variant>
        <vt:i4>0</vt:i4>
      </vt:variant>
      <vt:variant>
        <vt:i4>5</vt:i4>
      </vt:variant>
      <vt:variant>
        <vt:lpwstr>consultantplus://offline/ref=E7DE82F6DBB0AF4F1BFAF40F5D65BA028B01622334DB274C4CB6681E008506A9A6F8D9E4AA0CMCxFH</vt:lpwstr>
      </vt:variant>
      <vt:variant>
        <vt:lpwstr/>
      </vt:variant>
      <vt:variant>
        <vt:i4>6750304</vt:i4>
      </vt:variant>
      <vt:variant>
        <vt:i4>501</vt:i4>
      </vt:variant>
      <vt:variant>
        <vt:i4>0</vt:i4>
      </vt:variant>
      <vt:variant>
        <vt:i4>5</vt:i4>
      </vt:variant>
      <vt:variant>
        <vt:lpwstr>consultantplus://offline/ref=E7DE82F6DBB0AF4F1BFAF40F5D65BA028B01622334DB274C4CB6681E008506A9A6F8D9E4AA0CMCxFH</vt:lpwstr>
      </vt:variant>
      <vt:variant>
        <vt:lpwstr/>
      </vt:variant>
      <vt:variant>
        <vt:i4>6553696</vt:i4>
      </vt:variant>
      <vt:variant>
        <vt:i4>498</vt:i4>
      </vt:variant>
      <vt:variant>
        <vt:i4>0</vt:i4>
      </vt:variant>
      <vt:variant>
        <vt:i4>5</vt:i4>
      </vt:variant>
      <vt:variant>
        <vt:lpwstr>consultantplus://offline/ref=E7DE82F6DBB0AF4F1BFAE91B4F0D8004D4056B2C33DA251D1BB4394B0E800EF9EEE897A1A204CA1F239CMDx2H</vt:lpwstr>
      </vt:variant>
      <vt:variant>
        <vt:lpwstr/>
      </vt:variant>
      <vt:variant>
        <vt:i4>4063285</vt:i4>
      </vt:variant>
      <vt:variant>
        <vt:i4>495</vt:i4>
      </vt:variant>
      <vt:variant>
        <vt:i4>0</vt:i4>
      </vt:variant>
      <vt:variant>
        <vt:i4>5</vt:i4>
      </vt:variant>
      <vt:variant>
        <vt:lpwstr>consultantplus://offline/ref=1549AF6E2E1F4C35523CD53E59A437EC32F4F8F73B5CAF17880B4348575B6E09B57256101B5C6Dy3H</vt:lpwstr>
      </vt:variant>
      <vt:variant>
        <vt:lpwstr/>
      </vt:variant>
      <vt:variant>
        <vt:i4>4063286</vt:i4>
      </vt:variant>
      <vt:variant>
        <vt:i4>492</vt:i4>
      </vt:variant>
      <vt:variant>
        <vt:i4>0</vt:i4>
      </vt:variant>
      <vt:variant>
        <vt:i4>5</vt:i4>
      </vt:variant>
      <vt:variant>
        <vt:lpwstr>consultantplus://offline/ref=1549AF6E2E1F4C35523CD53E59A437EC32F4F8F73B5CAF17880B4348575B6E09B57256101B5C6Dy0H</vt:lpwstr>
      </vt:variant>
      <vt:variant>
        <vt:lpwstr/>
      </vt:variant>
      <vt:variant>
        <vt:i4>3276910</vt:i4>
      </vt:variant>
      <vt:variant>
        <vt:i4>489</vt:i4>
      </vt:variant>
      <vt:variant>
        <vt:i4>0</vt:i4>
      </vt:variant>
      <vt:variant>
        <vt:i4>5</vt:i4>
      </vt:variant>
      <vt:variant>
        <vt:lpwstr>consultantplus://offline/ref=1549AF6E2E1F4C35523CC82A4BCC0DEA6EF9F9F3365FAC48DF09121D595E6659FD6218551354D6A1BE176Ay6H</vt:lpwstr>
      </vt:variant>
      <vt:variant>
        <vt:lpwstr/>
      </vt:variant>
      <vt:variant>
        <vt:i4>3670066</vt:i4>
      </vt:variant>
      <vt:variant>
        <vt:i4>486</vt:i4>
      </vt:variant>
      <vt:variant>
        <vt:i4>0</vt:i4>
      </vt:variant>
      <vt:variant>
        <vt:i4>5</vt:i4>
      </vt:variant>
      <vt:variant>
        <vt:lpwstr>consultantplus://offline/ref=36C1B99D73113C403BF63E2E477C356567A16E1FDEA5A601CCAAEBE6DE76B0ED1804DB48DD7E920Eb8wCH</vt:lpwstr>
      </vt:variant>
      <vt:variant>
        <vt:lpwstr/>
      </vt:variant>
      <vt:variant>
        <vt:i4>1900638</vt:i4>
      </vt:variant>
      <vt:variant>
        <vt:i4>483</vt:i4>
      </vt:variant>
      <vt:variant>
        <vt:i4>0</vt:i4>
      </vt:variant>
      <vt:variant>
        <vt:i4>5</vt:i4>
      </vt:variant>
      <vt:variant>
        <vt:lpwstr>consultantplus://offline/ref=8171EF45BF6936A1EA5D1BAA9F3427EA4731E7A21F2CC5E49DFA0D45A3821C202261597D3D4073c6G8I</vt:lpwstr>
      </vt:variant>
      <vt:variant>
        <vt:lpwstr/>
      </vt:variant>
      <vt:variant>
        <vt:i4>1900638</vt:i4>
      </vt:variant>
      <vt:variant>
        <vt:i4>480</vt:i4>
      </vt:variant>
      <vt:variant>
        <vt:i4>0</vt:i4>
      </vt:variant>
      <vt:variant>
        <vt:i4>5</vt:i4>
      </vt:variant>
      <vt:variant>
        <vt:lpwstr>consultantplus://offline/ref=8171EF45BF6936A1EA5D1BAA9F3427EA4731E7A21F2CC5E49DFA0D45A3821C202261597D3D4073c6G8I</vt:lpwstr>
      </vt:variant>
      <vt:variant>
        <vt:lpwstr/>
      </vt:variant>
      <vt:variant>
        <vt:i4>2228287</vt:i4>
      </vt:variant>
      <vt:variant>
        <vt:i4>477</vt:i4>
      </vt:variant>
      <vt:variant>
        <vt:i4>0</vt:i4>
      </vt:variant>
      <vt:variant>
        <vt:i4>5</vt:i4>
      </vt:variant>
      <vt:variant>
        <vt:lpwstr>consultantplus://offline/ref=7A0A29B50923E37B3B9EB295A0778218BAB64D7BCCBDF7D1BB4C97DA1ACF89E18A2CEA38D6A591EEnFIFI</vt:lpwstr>
      </vt:variant>
      <vt:variant>
        <vt:lpwstr/>
      </vt:variant>
      <vt:variant>
        <vt:i4>3014760</vt:i4>
      </vt:variant>
      <vt:variant>
        <vt:i4>474</vt:i4>
      </vt:variant>
      <vt:variant>
        <vt:i4>0</vt:i4>
      </vt:variant>
      <vt:variant>
        <vt:i4>5</vt:i4>
      </vt:variant>
      <vt:variant>
        <vt:lpwstr>consultantplus://offline/ref=7A0A29B50923E37B3B9EAF81B21FB81EE5B2487ACEB7FA85EC4EC68F14CA81B1C23CA47DDBA591E8F605n7I7I</vt:lpwstr>
      </vt:variant>
      <vt:variant>
        <vt:lpwstr/>
      </vt:variant>
      <vt:variant>
        <vt:i4>3473468</vt:i4>
      </vt:variant>
      <vt:variant>
        <vt:i4>471</vt:i4>
      </vt:variant>
      <vt:variant>
        <vt:i4>0</vt:i4>
      </vt:variant>
      <vt:variant>
        <vt:i4>5</vt:i4>
      </vt:variant>
      <vt:variant>
        <vt:lpwstr>consultantplus://offline/ref=C827C754DCBD7611B09C71DF76EEBA1D61292D059164969D7173E72ABF8D7667B09A9CA1F6E5BCC2z8H3I</vt:lpwstr>
      </vt:variant>
      <vt:variant>
        <vt:lpwstr/>
      </vt:variant>
      <vt:variant>
        <vt:i4>3407929</vt:i4>
      </vt:variant>
      <vt:variant>
        <vt:i4>468</vt:i4>
      </vt:variant>
      <vt:variant>
        <vt:i4>0</vt:i4>
      </vt:variant>
      <vt:variant>
        <vt:i4>5</vt:i4>
      </vt:variant>
      <vt:variant>
        <vt:lpwstr>consultantplus://offline/ref=C827C754DCBD7611B09C71DF76EEBA1D61292D059164969D7173E72ABF8D7667B09A9CA6F1E0zBH8I</vt:lpwstr>
      </vt:variant>
      <vt:variant>
        <vt:lpwstr/>
      </vt:variant>
      <vt:variant>
        <vt:i4>6815843</vt:i4>
      </vt:variant>
      <vt:variant>
        <vt:i4>465</vt:i4>
      </vt:variant>
      <vt:variant>
        <vt:i4>0</vt:i4>
      </vt:variant>
      <vt:variant>
        <vt:i4>5</vt:i4>
      </vt:variant>
      <vt:variant>
        <vt:lpwstr>consultantplus://offline/ref=C827C754DCBD7611B09C6CCB6486801B3D242D0291619EC82671B67FB1887E37F88AD2E4FBE5BEC18BD0z7HBI</vt:lpwstr>
      </vt:variant>
      <vt:variant>
        <vt:lpwstr/>
      </vt:variant>
      <vt:variant>
        <vt:i4>7667814</vt:i4>
      </vt:variant>
      <vt:variant>
        <vt:i4>462</vt:i4>
      </vt:variant>
      <vt:variant>
        <vt:i4>0</vt:i4>
      </vt:variant>
      <vt:variant>
        <vt:i4>5</vt:i4>
      </vt:variant>
      <vt:variant>
        <vt:lpwstr>consultantplus://offline/ref=3E95BB78F51B79E4B1DE5A9FE11F905FAAA08646B58927F71C8AF6CAAD3CEB31F9AD24B083B045DEmFl5O</vt:lpwstr>
      </vt:variant>
      <vt:variant>
        <vt:lpwstr/>
      </vt:variant>
      <vt:variant>
        <vt:i4>8257641</vt:i4>
      </vt:variant>
      <vt:variant>
        <vt:i4>459</vt:i4>
      </vt:variant>
      <vt:variant>
        <vt:i4>0</vt:i4>
      </vt:variant>
      <vt:variant>
        <vt:i4>5</vt:i4>
      </vt:variant>
      <vt:variant>
        <vt:lpwstr>consultantplus://offline/ref=557BF20389655B042A9036D3582C6ED57F26F47686074A15F7A632E26FFF8DAAA8546CF45BC357CDsBtCN</vt:lpwstr>
      </vt:variant>
      <vt:variant>
        <vt:lpwstr/>
      </vt:variant>
      <vt:variant>
        <vt:i4>8257586</vt:i4>
      </vt:variant>
      <vt:variant>
        <vt:i4>456</vt:i4>
      </vt:variant>
      <vt:variant>
        <vt:i4>0</vt:i4>
      </vt:variant>
      <vt:variant>
        <vt:i4>5</vt:i4>
      </vt:variant>
      <vt:variant>
        <vt:lpwstr>consultantplus://offline/ref=557BF20389655B042A9036D3582C6ED57C2EFD7488034A15F7A632E26FFF8DAAA8546CF45BC257CAsBt2N</vt:lpwstr>
      </vt:variant>
      <vt:variant>
        <vt:lpwstr/>
      </vt:variant>
      <vt:variant>
        <vt:i4>8257586</vt:i4>
      </vt:variant>
      <vt:variant>
        <vt:i4>453</vt:i4>
      </vt:variant>
      <vt:variant>
        <vt:i4>0</vt:i4>
      </vt:variant>
      <vt:variant>
        <vt:i4>5</vt:i4>
      </vt:variant>
      <vt:variant>
        <vt:lpwstr>consultantplus://offline/ref=557BF20389655B042A9036D3582C6ED57C2EFD7488034A15F7A632E26FFF8DAAA8546CF45BC257CAsBt2N</vt:lpwstr>
      </vt:variant>
      <vt:variant>
        <vt:lpwstr/>
      </vt:variant>
      <vt:variant>
        <vt:i4>8257641</vt:i4>
      </vt:variant>
      <vt:variant>
        <vt:i4>450</vt:i4>
      </vt:variant>
      <vt:variant>
        <vt:i4>0</vt:i4>
      </vt:variant>
      <vt:variant>
        <vt:i4>5</vt:i4>
      </vt:variant>
      <vt:variant>
        <vt:lpwstr>consultantplus://offline/ref=557BF20389655B042A9036D3582C6ED57F26F47686074A15F7A632E26FFF8DAAA8546CF45BC357CDsBtCN</vt:lpwstr>
      </vt:variant>
      <vt:variant>
        <vt:lpwstr/>
      </vt:variant>
      <vt:variant>
        <vt:i4>7864431</vt:i4>
      </vt:variant>
      <vt:variant>
        <vt:i4>447</vt:i4>
      </vt:variant>
      <vt:variant>
        <vt:i4>0</vt:i4>
      </vt:variant>
      <vt:variant>
        <vt:i4>5</vt:i4>
      </vt:variant>
      <vt:variant>
        <vt:lpwstr>consultantplus://offline/ref=557BF20389655B042A902BC74A4454D32023FC748F014346A0A463B761FA85FAE04422B156C257CCBBA9s9tCN</vt:lpwstr>
      </vt:variant>
      <vt:variant>
        <vt:lpwstr/>
      </vt:variant>
      <vt:variant>
        <vt:i4>7995497</vt:i4>
      </vt:variant>
      <vt:variant>
        <vt:i4>444</vt:i4>
      </vt:variant>
      <vt:variant>
        <vt:i4>0</vt:i4>
      </vt:variant>
      <vt:variant>
        <vt:i4>5</vt:i4>
      </vt:variant>
      <vt:variant>
        <vt:lpwstr>consultantplus://offline/ref=D175347DC2E1A0FCC217FDED82BB539E2059CB2EF97DC9DE4DC7FD62A28D14340FFA44E8AF70b6N8N</vt:lpwstr>
      </vt:variant>
      <vt:variant>
        <vt:lpwstr/>
      </vt:variant>
      <vt:variant>
        <vt:i4>1114123</vt:i4>
      </vt:variant>
      <vt:variant>
        <vt:i4>441</vt:i4>
      </vt:variant>
      <vt:variant>
        <vt:i4>0</vt:i4>
      </vt:variant>
      <vt:variant>
        <vt:i4>5</vt:i4>
      </vt:variant>
      <vt:variant>
        <vt:lpwstr>consultantplus://offline/ref=D175347DC2E1A0FCC217FDED82BB539E2350C228F07CC9DE4DC7FD62A2b8NDN</vt:lpwstr>
      </vt:variant>
      <vt:variant>
        <vt:lpwstr/>
      </vt:variant>
      <vt:variant>
        <vt:i4>8126517</vt:i4>
      </vt:variant>
      <vt:variant>
        <vt:i4>438</vt:i4>
      </vt:variant>
      <vt:variant>
        <vt:i4>0</vt:i4>
      </vt:variant>
      <vt:variant>
        <vt:i4>5</vt:i4>
      </vt:variant>
      <vt:variant>
        <vt:lpwstr>consultantplus://offline/ref=D175347DC2E1A0FCC217FDED82BB539E2350C228F07CC9DE4DC7FD62A28D14340FFA44EDAB746A03b6NCN</vt:lpwstr>
      </vt:variant>
      <vt:variant>
        <vt:lpwstr/>
      </vt:variant>
      <vt:variant>
        <vt:i4>2359349</vt:i4>
      </vt:variant>
      <vt:variant>
        <vt:i4>435</vt:i4>
      </vt:variant>
      <vt:variant>
        <vt:i4>0</vt:i4>
      </vt:variant>
      <vt:variant>
        <vt:i4>5</vt:i4>
      </vt:variant>
      <vt:variant>
        <vt:lpwstr>consultantplus://offline/ref=D175347DC2E1A0FCC217E0F990D369987C54C228FB7BCB8A1AC5AC37AC881C6447EA0AA8A6756A056E60b7N6N</vt:lpwstr>
      </vt:variant>
      <vt:variant>
        <vt:lpwstr/>
      </vt:variant>
      <vt:variant>
        <vt:i4>3276857</vt:i4>
      </vt:variant>
      <vt:variant>
        <vt:i4>432</vt:i4>
      </vt:variant>
      <vt:variant>
        <vt:i4>0</vt:i4>
      </vt:variant>
      <vt:variant>
        <vt:i4>5</vt:i4>
      </vt:variant>
      <vt:variant>
        <vt:lpwstr>consultantplus://offline/ref=A2F5632B0356F9551B52F071BC1B61EDCBEF335E25B8DF496A661094049EDD243847FEE7BEE2E60C7D3DM9p6N</vt:lpwstr>
      </vt:variant>
      <vt:variant>
        <vt:lpwstr/>
      </vt:variant>
      <vt:variant>
        <vt:i4>8126561</vt:i4>
      </vt:variant>
      <vt:variant>
        <vt:i4>429</vt:i4>
      </vt:variant>
      <vt:variant>
        <vt:i4>0</vt:i4>
      </vt:variant>
      <vt:variant>
        <vt:i4>5</vt:i4>
      </vt:variant>
      <vt:variant>
        <vt:lpwstr>consultantplus://offline/ref=D95064740340BE47DCFFE8575D7F6C5DDB034007A9E9E1482B8C2865DA776A4FFDEDF920419C2216q3k9P</vt:lpwstr>
      </vt:variant>
      <vt:variant>
        <vt:lpwstr/>
      </vt:variant>
      <vt:variant>
        <vt:i4>7274598</vt:i4>
      </vt:variant>
      <vt:variant>
        <vt:i4>426</vt:i4>
      </vt:variant>
      <vt:variant>
        <vt:i4>0</vt:i4>
      </vt:variant>
      <vt:variant>
        <vt:i4>5</vt:i4>
      </vt:variant>
      <vt:variant>
        <vt:lpwstr>consultantplus://offline/ref=8B4F50161FC52F3E8450077446758D02EDF66FB312D973314CC8A08E4D48AAFA0F0218AEAC272BD9E227e9iAP</vt:lpwstr>
      </vt:variant>
      <vt:variant>
        <vt:lpwstr/>
      </vt:variant>
      <vt:variant>
        <vt:i4>7340139</vt:i4>
      </vt:variant>
      <vt:variant>
        <vt:i4>423</vt:i4>
      </vt:variant>
      <vt:variant>
        <vt:i4>0</vt:i4>
      </vt:variant>
      <vt:variant>
        <vt:i4>5</vt:i4>
      </vt:variant>
      <vt:variant>
        <vt:lpwstr>consultantplus://offline/ref=0A9606CCAF53E97F0BE26B7241B7CF08AB4225F8666C9992C246BB6A98A16DDEB54A0DED693558F4y0m2P</vt:lpwstr>
      </vt:variant>
      <vt:variant>
        <vt:lpwstr/>
      </vt:variant>
      <vt:variant>
        <vt:i4>7536695</vt:i4>
      </vt:variant>
      <vt:variant>
        <vt:i4>420</vt:i4>
      </vt:variant>
      <vt:variant>
        <vt:i4>0</vt:i4>
      </vt:variant>
      <vt:variant>
        <vt:i4>5</vt:i4>
      </vt:variant>
      <vt:variant>
        <vt:lpwstr>consultantplus://offline/ref=6930D08798655BE7CCD9DD8C26AE09A6AC101DA16E06C7259F6258C21A43B33AD116A6F8F0AEHAc5L</vt:lpwstr>
      </vt:variant>
      <vt:variant>
        <vt:lpwstr/>
      </vt:variant>
      <vt:variant>
        <vt:i4>8061034</vt:i4>
      </vt:variant>
      <vt:variant>
        <vt:i4>417</vt:i4>
      </vt:variant>
      <vt:variant>
        <vt:i4>0</vt:i4>
      </vt:variant>
      <vt:variant>
        <vt:i4>5</vt:i4>
      </vt:variant>
      <vt:variant>
        <vt:lpwstr>consultantplus://offline/ref=6930D08798655BE7CCD9C09834C633A0F31418A56E04CF77C86009971446BB6A9906E8BBFFA8A4F4C341H3c9L</vt:lpwstr>
      </vt:variant>
      <vt:variant>
        <vt:lpwstr/>
      </vt:variant>
      <vt:variant>
        <vt:i4>3932268</vt:i4>
      </vt:variant>
      <vt:variant>
        <vt:i4>414</vt:i4>
      </vt:variant>
      <vt:variant>
        <vt:i4>0</vt:i4>
      </vt:variant>
      <vt:variant>
        <vt:i4>5</vt:i4>
      </vt:variant>
      <vt:variant>
        <vt:lpwstr>consultantplus://offline/ref=DA2B494DCB4D75650F53FF5727DB6E953B80ED7488EA15C34095E1A2CC0BC4298B5CE1C67A6B4A1115XCL</vt:lpwstr>
      </vt:variant>
      <vt:variant>
        <vt:lpwstr/>
      </vt:variant>
      <vt:variant>
        <vt:i4>983043</vt:i4>
      </vt:variant>
      <vt:variant>
        <vt:i4>411</vt:i4>
      </vt:variant>
      <vt:variant>
        <vt:i4>0</vt:i4>
      </vt:variant>
      <vt:variant>
        <vt:i4>5</vt:i4>
      </vt:variant>
      <vt:variant>
        <vt:lpwstr>consultantplus://offline/ref=DA2B494DCB4D75650F53FF5727DB6E953B80E57D8EE615C34095E1A2CC0BC4298B5CE1C07C16X2L</vt:lpwstr>
      </vt:variant>
      <vt:variant>
        <vt:lpwstr/>
      </vt:variant>
      <vt:variant>
        <vt:i4>983125</vt:i4>
      </vt:variant>
      <vt:variant>
        <vt:i4>408</vt:i4>
      </vt:variant>
      <vt:variant>
        <vt:i4>0</vt:i4>
      </vt:variant>
      <vt:variant>
        <vt:i4>5</vt:i4>
      </vt:variant>
      <vt:variant>
        <vt:lpwstr>consultantplus://offline/ref=DA2B494DCB4D75650F53FF5727DB6E953B80E57D8EE615C34095E1A2CC0BC4298B5CE1C07C16XDL</vt:lpwstr>
      </vt:variant>
      <vt:variant>
        <vt:lpwstr/>
      </vt:variant>
      <vt:variant>
        <vt:i4>6684727</vt:i4>
      </vt:variant>
      <vt:variant>
        <vt:i4>405</vt:i4>
      </vt:variant>
      <vt:variant>
        <vt:i4>0</vt:i4>
      </vt:variant>
      <vt:variant>
        <vt:i4>5</vt:i4>
      </vt:variant>
      <vt:variant>
        <vt:lpwstr>consultantplus://offline/ref=44E1DCB6445C00B60AB9ACFC4CC4D8A788D5B6D0D712A582A697DD8927F8A381912FF3E17647ACX8L</vt:lpwstr>
      </vt:variant>
      <vt:variant>
        <vt:lpwstr/>
      </vt:variant>
      <vt:variant>
        <vt:i4>2162742</vt:i4>
      </vt:variant>
      <vt:variant>
        <vt:i4>402</vt:i4>
      </vt:variant>
      <vt:variant>
        <vt:i4>0</vt:i4>
      </vt:variant>
      <vt:variant>
        <vt:i4>5</vt:i4>
      </vt:variant>
      <vt:variant>
        <vt:lpwstr>consultantplus://offline/ref=C0C6460C02EB0B893FA7CAB7556CB4048A29A8DD8CED8EB5CD8706334FA3A6BFCC7DB0EE1A39BFG2L</vt:lpwstr>
      </vt:variant>
      <vt:variant>
        <vt:lpwstr/>
      </vt:variant>
      <vt:variant>
        <vt:i4>2097207</vt:i4>
      </vt:variant>
      <vt:variant>
        <vt:i4>399</vt:i4>
      </vt:variant>
      <vt:variant>
        <vt:i4>0</vt:i4>
      </vt:variant>
      <vt:variant>
        <vt:i4>5</vt:i4>
      </vt:variant>
      <vt:variant>
        <vt:lpwstr>consultantplus://offline/ref=C0C6460C02EB0B893FA7D7A347048E02D624A9DE86E28CEA9A85576641A6AEEF846DFEAD153FF3C7B4C2BCGEL</vt:lpwstr>
      </vt:variant>
      <vt:variant>
        <vt:lpwstr/>
      </vt:variant>
      <vt:variant>
        <vt:i4>6881335</vt:i4>
      </vt:variant>
      <vt:variant>
        <vt:i4>396</vt:i4>
      </vt:variant>
      <vt:variant>
        <vt:i4>0</vt:i4>
      </vt:variant>
      <vt:variant>
        <vt:i4>5</vt:i4>
      </vt:variant>
      <vt:variant>
        <vt:lpwstr>consultantplus://offline/ref=2CA302DA700CD9A3EE7BC44D5AE31DF7395D6F05326AFDC82167E67AAA55322426456F6DFC39uACBL</vt:lpwstr>
      </vt:variant>
      <vt:variant>
        <vt:lpwstr/>
      </vt:variant>
      <vt:variant>
        <vt:i4>6881383</vt:i4>
      </vt:variant>
      <vt:variant>
        <vt:i4>393</vt:i4>
      </vt:variant>
      <vt:variant>
        <vt:i4>0</vt:i4>
      </vt:variant>
      <vt:variant>
        <vt:i4>5</vt:i4>
      </vt:variant>
      <vt:variant>
        <vt:lpwstr>consultantplus://offline/ref=2CA302DA700CD9A3EE7BC44D5AE31DF7395D6F05326AFDC82167E67AAA55322426456F6DFC38uAC3L</vt:lpwstr>
      </vt:variant>
      <vt:variant>
        <vt:lpwstr/>
      </vt:variant>
      <vt:variant>
        <vt:i4>6422627</vt:i4>
      </vt:variant>
      <vt:variant>
        <vt:i4>390</vt:i4>
      </vt:variant>
      <vt:variant>
        <vt:i4>0</vt:i4>
      </vt:variant>
      <vt:variant>
        <vt:i4>5</vt:i4>
      </vt:variant>
      <vt:variant>
        <vt:lpwstr>consultantplus://offline/ref=2CA302DA700CD9A3EE7BD959488B27F165506E033A68F79A7665B72FA4503A746E55212EF33EA295C911u3C2L</vt:lpwstr>
      </vt:variant>
      <vt:variant>
        <vt:lpwstr/>
      </vt:variant>
      <vt:variant>
        <vt:i4>6553650</vt:i4>
      </vt:variant>
      <vt:variant>
        <vt:i4>387</vt:i4>
      </vt:variant>
      <vt:variant>
        <vt:i4>0</vt:i4>
      </vt:variant>
      <vt:variant>
        <vt:i4>5</vt:i4>
      </vt:variant>
      <vt:variant>
        <vt:lpwstr>consultantplus://offline/ref=7979FA053D5368C2F6EB961DCDD09499FD1A12F73C6C10A9F9471D104483BBBB010298ED7DB7v96DK</vt:lpwstr>
      </vt:variant>
      <vt:variant>
        <vt:lpwstr/>
      </vt:variant>
      <vt:variant>
        <vt:i4>6553650</vt:i4>
      </vt:variant>
      <vt:variant>
        <vt:i4>384</vt:i4>
      </vt:variant>
      <vt:variant>
        <vt:i4>0</vt:i4>
      </vt:variant>
      <vt:variant>
        <vt:i4>5</vt:i4>
      </vt:variant>
      <vt:variant>
        <vt:lpwstr>consultantplus://offline/ref=7979FA053D5368C2F6EB961DCDD09499FD1A12F73C6C10A9F9471D104483BBBB010298ED7DB7v96DK</vt:lpwstr>
      </vt:variant>
      <vt:variant>
        <vt:lpwstr/>
      </vt:variant>
      <vt:variant>
        <vt:i4>8257646</vt:i4>
      </vt:variant>
      <vt:variant>
        <vt:i4>381</vt:i4>
      </vt:variant>
      <vt:variant>
        <vt:i4>0</vt:i4>
      </vt:variant>
      <vt:variant>
        <vt:i4>5</vt:i4>
      </vt:variant>
      <vt:variant>
        <vt:lpwstr>consultantplus://offline/ref=E6CB3E7E40838C9E7CF2EB817664E4926D11C65BF5BB459AB1F3529446062A63CBC7D1EE0A0A48DEBFCFe4JDK</vt:lpwstr>
      </vt:variant>
      <vt:variant>
        <vt:lpwstr/>
      </vt:variant>
      <vt:variant>
        <vt:i4>8257593</vt:i4>
      </vt:variant>
      <vt:variant>
        <vt:i4>378</vt:i4>
      </vt:variant>
      <vt:variant>
        <vt:i4>0</vt:i4>
      </vt:variant>
      <vt:variant>
        <vt:i4>5</vt:i4>
      </vt:variant>
      <vt:variant>
        <vt:lpwstr>consultantplus://offline/ref=E6CB3E7E40838C9E7CF2EB817664E4926D11C659F6B4429BB1F3529446062A63CBC7D1EE0A0A48DEBFCFe4J9K</vt:lpwstr>
      </vt:variant>
      <vt:variant>
        <vt:lpwstr/>
      </vt:variant>
      <vt:variant>
        <vt:i4>1638403</vt:i4>
      </vt:variant>
      <vt:variant>
        <vt:i4>375</vt:i4>
      </vt:variant>
      <vt:variant>
        <vt:i4>0</vt:i4>
      </vt:variant>
      <vt:variant>
        <vt:i4>5</vt:i4>
      </vt:variant>
      <vt:variant>
        <vt:lpwstr>consultantplus://offline/ref=E6CB3E7E40838C9E7CF2EB817664E4926D11C05EF7B34498ECF95ACD4A042D6C94D0D6A7060B48DEBFeCJ9K</vt:lpwstr>
      </vt:variant>
      <vt:variant>
        <vt:lpwstr/>
      </vt:variant>
      <vt:variant>
        <vt:i4>8257589</vt:i4>
      </vt:variant>
      <vt:variant>
        <vt:i4>372</vt:i4>
      </vt:variant>
      <vt:variant>
        <vt:i4>0</vt:i4>
      </vt:variant>
      <vt:variant>
        <vt:i4>5</vt:i4>
      </vt:variant>
      <vt:variant>
        <vt:lpwstr>consultantplus://offline/ref=E6CB3E7E40838C9E7CF2EB817664E4926D11C65EF8BA4593B1F3529446062A63CBC7D1EE0A0A48DEBFCFe4JDK</vt:lpwstr>
      </vt:variant>
      <vt:variant>
        <vt:lpwstr/>
      </vt:variant>
      <vt:variant>
        <vt:i4>8257599</vt:i4>
      </vt:variant>
      <vt:variant>
        <vt:i4>369</vt:i4>
      </vt:variant>
      <vt:variant>
        <vt:i4>0</vt:i4>
      </vt:variant>
      <vt:variant>
        <vt:i4>5</vt:i4>
      </vt:variant>
      <vt:variant>
        <vt:lpwstr>consultantplus://offline/ref=E6CB3E7E40838C9E7CF2EB817664E4926D11C65EF4BB4392B1F3529446062A63CBC7D1EE0A0A48DEBFCFe4JFK</vt:lpwstr>
      </vt:variant>
      <vt:variant>
        <vt:lpwstr/>
      </vt:variant>
      <vt:variant>
        <vt:i4>2883640</vt:i4>
      </vt:variant>
      <vt:variant>
        <vt:i4>366</vt:i4>
      </vt:variant>
      <vt:variant>
        <vt:i4>0</vt:i4>
      </vt:variant>
      <vt:variant>
        <vt:i4>5</vt:i4>
      </vt:variant>
      <vt:variant>
        <vt:lpwstr>consultantplus://offline/ref=E6CB3E7E40838C9E7CF2F695640CDE94311DC75AF4B64FC5E6F103C14803223383D79FACe0J0K</vt:lpwstr>
      </vt:variant>
      <vt:variant>
        <vt:lpwstr/>
      </vt:variant>
      <vt:variant>
        <vt:i4>1572879</vt:i4>
      </vt:variant>
      <vt:variant>
        <vt:i4>363</vt:i4>
      </vt:variant>
      <vt:variant>
        <vt:i4>0</vt:i4>
      </vt:variant>
      <vt:variant>
        <vt:i4>5</vt:i4>
      </vt:variant>
      <vt:variant>
        <vt:lpwstr>consultantplus://offline/ref=E6CB3E7E40838C9E7CF2F695640CDE94311DC353F5B24FC5E6F103C14803223383D79FAB040F4DeDJ7K</vt:lpwstr>
      </vt:variant>
      <vt:variant>
        <vt:lpwstr/>
      </vt:variant>
      <vt:variant>
        <vt:i4>2883683</vt:i4>
      </vt:variant>
      <vt:variant>
        <vt:i4>360</vt:i4>
      </vt:variant>
      <vt:variant>
        <vt:i4>0</vt:i4>
      </vt:variant>
      <vt:variant>
        <vt:i4>5</vt:i4>
      </vt:variant>
      <vt:variant>
        <vt:lpwstr>consultantplus://offline/ref=E6CB3E7E40838C9E7CF2F695640CDE94311DC353F5B24FC5E6F103C14803223383D79FA9020De4J0K</vt:lpwstr>
      </vt:variant>
      <vt:variant>
        <vt:lpwstr/>
      </vt:variant>
      <vt:variant>
        <vt:i4>8126517</vt:i4>
      </vt:variant>
      <vt:variant>
        <vt:i4>357</vt:i4>
      </vt:variant>
      <vt:variant>
        <vt:i4>0</vt:i4>
      </vt:variant>
      <vt:variant>
        <vt:i4>5</vt:i4>
      </vt:variant>
      <vt:variant>
        <vt:lpwstr>consultantplus://offline/ref=E6CB3E7E40838C9E7CF2F695640CDE94321AC05FF3B54FC5E6F103C14803223383D79FAB070B48DCeBJBK</vt:lpwstr>
      </vt:variant>
      <vt:variant>
        <vt:lpwstr/>
      </vt:variant>
      <vt:variant>
        <vt:i4>8126568</vt:i4>
      </vt:variant>
      <vt:variant>
        <vt:i4>354</vt:i4>
      </vt:variant>
      <vt:variant>
        <vt:i4>0</vt:i4>
      </vt:variant>
      <vt:variant>
        <vt:i4>5</vt:i4>
      </vt:variant>
      <vt:variant>
        <vt:lpwstr>consultantplus://offline/ref=E6CB3E7E40838C9E7CF2F695640CDE94321CC25DF7B14FC5E6F103C14803223383D79FAB070B48DFeBJ8K</vt:lpwstr>
      </vt:variant>
      <vt:variant>
        <vt:lpwstr/>
      </vt:variant>
      <vt:variant>
        <vt:i4>1769487</vt:i4>
      </vt:variant>
      <vt:variant>
        <vt:i4>351</vt:i4>
      </vt:variant>
      <vt:variant>
        <vt:i4>0</vt:i4>
      </vt:variant>
      <vt:variant>
        <vt:i4>5</vt:i4>
      </vt:variant>
      <vt:variant>
        <vt:lpwstr>consultantplus://offline/ref=E6CB3E7E40838C9E7CF2EA967A0CDE94311CC35DF3B14FC5E6F103C148e0J3K</vt:lpwstr>
      </vt:variant>
      <vt:variant>
        <vt:lpwstr/>
      </vt:variant>
      <vt:variant>
        <vt:i4>8257637</vt:i4>
      </vt:variant>
      <vt:variant>
        <vt:i4>348</vt:i4>
      </vt:variant>
      <vt:variant>
        <vt:i4>0</vt:i4>
      </vt:variant>
      <vt:variant>
        <vt:i4>5</vt:i4>
      </vt:variant>
      <vt:variant>
        <vt:lpwstr>consultantplus://offline/ref=E6CB3E7E40838C9E7CF2EB817664E4926D11C658F6B74C9BB1F3529446062A63CBC7D1EE0A0A48DEBFCFe4J6K</vt:lpwstr>
      </vt:variant>
      <vt:variant>
        <vt:lpwstr/>
      </vt:variant>
      <vt:variant>
        <vt:i4>8126563</vt:i4>
      </vt:variant>
      <vt:variant>
        <vt:i4>345</vt:i4>
      </vt:variant>
      <vt:variant>
        <vt:i4>0</vt:i4>
      </vt:variant>
      <vt:variant>
        <vt:i4>5</vt:i4>
      </vt:variant>
      <vt:variant>
        <vt:lpwstr>consultantplus://offline/ref=E6CB3E7E40838C9E7CF2F695640CDE94311CC65AF6BA4FC5E6F103C14803223383D79FAB070B4FD9eBJAK</vt:lpwstr>
      </vt:variant>
      <vt:variant>
        <vt:lpwstr/>
      </vt:variant>
      <vt:variant>
        <vt:i4>8126567</vt:i4>
      </vt:variant>
      <vt:variant>
        <vt:i4>342</vt:i4>
      </vt:variant>
      <vt:variant>
        <vt:i4>0</vt:i4>
      </vt:variant>
      <vt:variant>
        <vt:i4>5</vt:i4>
      </vt:variant>
      <vt:variant>
        <vt:lpwstr>consultantplus://offline/ref=E6CB3E7E40838C9E7CF2F695640CDE94311CC65AF6BA4FC5E6F103C14803223383D79FAB070B4FD9eBJEK</vt:lpwstr>
      </vt:variant>
      <vt:variant>
        <vt:lpwstr/>
      </vt:variant>
      <vt:variant>
        <vt:i4>8257643</vt:i4>
      </vt:variant>
      <vt:variant>
        <vt:i4>339</vt:i4>
      </vt:variant>
      <vt:variant>
        <vt:i4>0</vt:i4>
      </vt:variant>
      <vt:variant>
        <vt:i4>5</vt:i4>
      </vt:variant>
      <vt:variant>
        <vt:lpwstr>consultantplus://offline/ref=E6CB3E7E40838C9E7CF2EB817664E4926D11C659F6B04493B1F3529446062A63CBC7D1EE0A0A48DEBFCFe4J8K</vt:lpwstr>
      </vt:variant>
      <vt:variant>
        <vt:lpwstr/>
      </vt:variant>
      <vt:variant>
        <vt:i4>8257644</vt:i4>
      </vt:variant>
      <vt:variant>
        <vt:i4>336</vt:i4>
      </vt:variant>
      <vt:variant>
        <vt:i4>0</vt:i4>
      </vt:variant>
      <vt:variant>
        <vt:i4>5</vt:i4>
      </vt:variant>
      <vt:variant>
        <vt:lpwstr>consultantplus://offline/ref=E6CB3E7E40838C9E7CF2EB817664E4926D11C659F9BA429BB1F3529446062A63CBC7D1EE0A0A48DEBFCFe4J6K</vt:lpwstr>
      </vt:variant>
      <vt:variant>
        <vt:lpwstr/>
      </vt:variant>
      <vt:variant>
        <vt:i4>8257636</vt:i4>
      </vt:variant>
      <vt:variant>
        <vt:i4>333</vt:i4>
      </vt:variant>
      <vt:variant>
        <vt:i4>0</vt:i4>
      </vt:variant>
      <vt:variant>
        <vt:i4>5</vt:i4>
      </vt:variant>
      <vt:variant>
        <vt:lpwstr>consultantplus://offline/ref=E6CB3E7E40838C9E7CF2EB817664E4926D11C65FF9B14094B1F3529446062A63CBC7D1EE0A0A48DEBFCFe4JEK</vt:lpwstr>
      </vt:variant>
      <vt:variant>
        <vt:lpwstr/>
      </vt:variant>
      <vt:variant>
        <vt:i4>8257645</vt:i4>
      </vt:variant>
      <vt:variant>
        <vt:i4>330</vt:i4>
      </vt:variant>
      <vt:variant>
        <vt:i4>0</vt:i4>
      </vt:variant>
      <vt:variant>
        <vt:i4>5</vt:i4>
      </vt:variant>
      <vt:variant>
        <vt:lpwstr>consultantplus://offline/ref=E6CB3E7E40838C9E7CF2EB817664E4926D11C65EF3B6409BB1F3529446062A63CBC7D1EE0A0A48DEBFCEe4J7K</vt:lpwstr>
      </vt:variant>
      <vt:variant>
        <vt:lpwstr/>
      </vt:variant>
      <vt:variant>
        <vt:i4>8257594</vt:i4>
      </vt:variant>
      <vt:variant>
        <vt:i4>327</vt:i4>
      </vt:variant>
      <vt:variant>
        <vt:i4>0</vt:i4>
      </vt:variant>
      <vt:variant>
        <vt:i4>5</vt:i4>
      </vt:variant>
      <vt:variant>
        <vt:lpwstr>consultantplus://offline/ref=E6CB3E7E40838C9E7CF2EB817664E4926D11C65CF0B4429AB1F3529446062A63CBC7D1EE0A0A48DEBFCFe4JEK</vt:lpwstr>
      </vt:variant>
      <vt:variant>
        <vt:lpwstr/>
      </vt:variant>
      <vt:variant>
        <vt:i4>1638412</vt:i4>
      </vt:variant>
      <vt:variant>
        <vt:i4>324</vt:i4>
      </vt:variant>
      <vt:variant>
        <vt:i4>0</vt:i4>
      </vt:variant>
      <vt:variant>
        <vt:i4>5</vt:i4>
      </vt:variant>
      <vt:variant>
        <vt:lpwstr>consultantplus://offline/ref=E6CB3E7E40838C9E7CF2EB817664E4926D11CE5AF2B14C98ECF95ACD4A042D6C94D0D6A7060B48DEBFeCJ7K</vt:lpwstr>
      </vt:variant>
      <vt:variant>
        <vt:lpwstr/>
      </vt:variant>
      <vt:variant>
        <vt:i4>2883640</vt:i4>
      </vt:variant>
      <vt:variant>
        <vt:i4>321</vt:i4>
      </vt:variant>
      <vt:variant>
        <vt:i4>0</vt:i4>
      </vt:variant>
      <vt:variant>
        <vt:i4>5</vt:i4>
      </vt:variant>
      <vt:variant>
        <vt:lpwstr>consultantplus://offline/ref=E6CB3E7E40838C9E7CF2F695640CDE94311DC75AF4B64FC5E6F103C14803223383D79FACe0J0K</vt:lpwstr>
      </vt:variant>
      <vt:variant>
        <vt:lpwstr/>
      </vt:variant>
      <vt:variant>
        <vt:i4>1572879</vt:i4>
      </vt:variant>
      <vt:variant>
        <vt:i4>318</vt:i4>
      </vt:variant>
      <vt:variant>
        <vt:i4>0</vt:i4>
      </vt:variant>
      <vt:variant>
        <vt:i4>5</vt:i4>
      </vt:variant>
      <vt:variant>
        <vt:lpwstr>consultantplus://offline/ref=E6CB3E7E40838C9E7CF2F695640CDE94311DC353F5B24FC5E6F103C14803223383D79FAB040F4DeDJ7K</vt:lpwstr>
      </vt:variant>
      <vt:variant>
        <vt:lpwstr/>
      </vt:variant>
      <vt:variant>
        <vt:i4>2883683</vt:i4>
      </vt:variant>
      <vt:variant>
        <vt:i4>315</vt:i4>
      </vt:variant>
      <vt:variant>
        <vt:i4>0</vt:i4>
      </vt:variant>
      <vt:variant>
        <vt:i4>5</vt:i4>
      </vt:variant>
      <vt:variant>
        <vt:lpwstr>consultantplus://offline/ref=E6CB3E7E40838C9E7CF2F695640CDE94311DC353F5B24FC5E6F103C14803223383D79FA9020De4J0K</vt:lpwstr>
      </vt:variant>
      <vt:variant>
        <vt:lpwstr/>
      </vt:variant>
      <vt:variant>
        <vt:i4>8257635</vt:i4>
      </vt:variant>
      <vt:variant>
        <vt:i4>312</vt:i4>
      </vt:variant>
      <vt:variant>
        <vt:i4>0</vt:i4>
      </vt:variant>
      <vt:variant>
        <vt:i4>5</vt:i4>
      </vt:variant>
      <vt:variant>
        <vt:lpwstr>consultantplus://offline/ref=E6CB3E7E40838C9E7CF2EB817664E4926D11C65FF9B2419AB1F3529446062A63CBC7D1EE0A0A48DEBFCEe4J6K</vt:lpwstr>
      </vt:variant>
      <vt:variant>
        <vt:lpwstr/>
      </vt:variant>
      <vt:variant>
        <vt:i4>8257597</vt:i4>
      </vt:variant>
      <vt:variant>
        <vt:i4>309</vt:i4>
      </vt:variant>
      <vt:variant>
        <vt:i4>0</vt:i4>
      </vt:variant>
      <vt:variant>
        <vt:i4>5</vt:i4>
      </vt:variant>
      <vt:variant>
        <vt:lpwstr>consultantplus://offline/ref=E6CB3E7E40838C9E7CF2EB817664E4926D11C65CF4B24C96B1F3529446062A63CBC7D1EE0A0A48DEBFCFe4JFK</vt:lpwstr>
      </vt:variant>
      <vt:variant>
        <vt:lpwstr/>
      </vt:variant>
      <vt:variant>
        <vt:i4>8257597</vt:i4>
      </vt:variant>
      <vt:variant>
        <vt:i4>306</vt:i4>
      </vt:variant>
      <vt:variant>
        <vt:i4>0</vt:i4>
      </vt:variant>
      <vt:variant>
        <vt:i4>5</vt:i4>
      </vt:variant>
      <vt:variant>
        <vt:lpwstr>consultantplus://offline/ref=E6CB3E7E40838C9E7CF2EB817664E4926D11C65CF0B24C9AB1F3529446062A63CBC7D1EE0A0A48DEBFCEe4J6K</vt:lpwstr>
      </vt:variant>
      <vt:variant>
        <vt:lpwstr/>
      </vt:variant>
      <vt:variant>
        <vt:i4>8257586</vt:i4>
      </vt:variant>
      <vt:variant>
        <vt:i4>303</vt:i4>
      </vt:variant>
      <vt:variant>
        <vt:i4>0</vt:i4>
      </vt:variant>
      <vt:variant>
        <vt:i4>5</vt:i4>
      </vt:variant>
      <vt:variant>
        <vt:lpwstr>consultantplus://offline/ref=E6CB3E7E40838C9E7CF2EA967A0CDE943215CE52F6BB4FC5E6F103C14803223383D79FAB070B48DFeBJFK</vt:lpwstr>
      </vt:variant>
      <vt:variant>
        <vt:lpwstr/>
      </vt:variant>
      <vt:variant>
        <vt:i4>8126574</vt:i4>
      </vt:variant>
      <vt:variant>
        <vt:i4>300</vt:i4>
      </vt:variant>
      <vt:variant>
        <vt:i4>0</vt:i4>
      </vt:variant>
      <vt:variant>
        <vt:i4>5</vt:i4>
      </vt:variant>
      <vt:variant>
        <vt:lpwstr>consultantplus://offline/ref=E6CB3E7E40838C9E7CF2F695640CDE94311CCF52F2B64FC5E6F103C14803223383D79FAB070B49D8eBJBK</vt:lpwstr>
      </vt:variant>
      <vt:variant>
        <vt:lpwstr/>
      </vt:variant>
      <vt:variant>
        <vt:i4>8126564</vt:i4>
      </vt:variant>
      <vt:variant>
        <vt:i4>297</vt:i4>
      </vt:variant>
      <vt:variant>
        <vt:i4>0</vt:i4>
      </vt:variant>
      <vt:variant>
        <vt:i4>5</vt:i4>
      </vt:variant>
      <vt:variant>
        <vt:lpwstr>consultantplus://offline/ref=E6CB3E7E40838C9E7CF2F695640CDE943214CE5EF9B24FC5E6F103C14803223383D79FAB070B48DFeBJ8K</vt:lpwstr>
      </vt:variant>
      <vt:variant>
        <vt:lpwstr/>
      </vt:variant>
      <vt:variant>
        <vt:i4>1769481</vt:i4>
      </vt:variant>
      <vt:variant>
        <vt:i4>294</vt:i4>
      </vt:variant>
      <vt:variant>
        <vt:i4>0</vt:i4>
      </vt:variant>
      <vt:variant>
        <vt:i4>5</vt:i4>
      </vt:variant>
      <vt:variant>
        <vt:lpwstr>consultantplus://offline/ref=E6CB3E7E40838C9E7CF2EA967A0CDE94321ECE52F2B34FC5E6F103C148e0J3K</vt:lpwstr>
      </vt:variant>
      <vt:variant>
        <vt:lpwstr/>
      </vt:variant>
      <vt:variant>
        <vt:i4>6029315</vt:i4>
      </vt:variant>
      <vt:variant>
        <vt:i4>291</vt:i4>
      </vt:variant>
      <vt:variant>
        <vt:i4>0</vt:i4>
      </vt:variant>
      <vt:variant>
        <vt:i4>5</vt:i4>
      </vt:variant>
      <vt:variant>
        <vt:lpwstr>consultantplus://offline/ref=406136A11312074AE3CA03E40B865F23F166F16740FD1D9CF46E9E99B9A7CC80D7272BBB428DF62DWAK</vt:lpwstr>
      </vt:variant>
      <vt:variant>
        <vt:lpwstr/>
      </vt:variant>
      <vt:variant>
        <vt:i4>6029316</vt:i4>
      </vt:variant>
      <vt:variant>
        <vt:i4>288</vt:i4>
      </vt:variant>
      <vt:variant>
        <vt:i4>0</vt:i4>
      </vt:variant>
      <vt:variant>
        <vt:i4>5</vt:i4>
      </vt:variant>
      <vt:variant>
        <vt:lpwstr>consultantplus://offline/ref=406136A11312074AE3CA03E40B865F23F166F16740FD1D9CF46E9E99B9A7CC80D7272BBB428DF62DWFK</vt:lpwstr>
      </vt:variant>
      <vt:variant>
        <vt:lpwstr/>
      </vt:variant>
      <vt:variant>
        <vt:i4>6029396</vt:i4>
      </vt:variant>
      <vt:variant>
        <vt:i4>285</vt:i4>
      </vt:variant>
      <vt:variant>
        <vt:i4>0</vt:i4>
      </vt:variant>
      <vt:variant>
        <vt:i4>5</vt:i4>
      </vt:variant>
      <vt:variant>
        <vt:lpwstr>consultantplus://offline/ref=406136A11312074AE3CA03E40B865F23F166F16740FD1D9CF46E9E99B9A7CC80D7272BBB428DF72DW7K</vt:lpwstr>
      </vt:variant>
      <vt:variant>
        <vt:lpwstr/>
      </vt:variant>
      <vt:variant>
        <vt:i4>6029402</vt:i4>
      </vt:variant>
      <vt:variant>
        <vt:i4>282</vt:i4>
      </vt:variant>
      <vt:variant>
        <vt:i4>0</vt:i4>
      </vt:variant>
      <vt:variant>
        <vt:i4>5</vt:i4>
      </vt:variant>
      <vt:variant>
        <vt:lpwstr>consultantplus://offline/ref=406136A11312074AE3CA03E40B865F23F166F16740FD1D9CF46E9E99B9A7CC80D7272BBB428DF72DW9K</vt:lpwstr>
      </vt:variant>
      <vt:variant>
        <vt:lpwstr/>
      </vt:variant>
      <vt:variant>
        <vt:i4>8257636</vt:i4>
      </vt:variant>
      <vt:variant>
        <vt:i4>279</vt:i4>
      </vt:variant>
      <vt:variant>
        <vt:i4>0</vt:i4>
      </vt:variant>
      <vt:variant>
        <vt:i4>5</vt:i4>
      </vt:variant>
      <vt:variant>
        <vt:lpwstr>consultantplus://offline/ref=E6CB3E7E40838C9E7CF2EB817664E4926D11C65FF9BA459BB1F3529446062A63CBC7D1EE0A0A48DEBFCFe4JFK</vt:lpwstr>
      </vt:variant>
      <vt:variant>
        <vt:lpwstr/>
      </vt:variant>
      <vt:variant>
        <vt:i4>8257639</vt:i4>
      </vt:variant>
      <vt:variant>
        <vt:i4>276</vt:i4>
      </vt:variant>
      <vt:variant>
        <vt:i4>0</vt:i4>
      </vt:variant>
      <vt:variant>
        <vt:i4>5</vt:i4>
      </vt:variant>
      <vt:variant>
        <vt:lpwstr>consultantplus://offline/ref=E6CB3E7E40838C9E7CF2EB817664E4926D11C65CF4BB4596B1F3529446062A63CBC7D1EE0A0A48DEBFCEe4J9K</vt:lpwstr>
      </vt:variant>
      <vt:variant>
        <vt:lpwstr/>
      </vt:variant>
      <vt:variant>
        <vt:i4>8257647</vt:i4>
      </vt:variant>
      <vt:variant>
        <vt:i4>273</vt:i4>
      </vt:variant>
      <vt:variant>
        <vt:i4>0</vt:i4>
      </vt:variant>
      <vt:variant>
        <vt:i4>5</vt:i4>
      </vt:variant>
      <vt:variant>
        <vt:lpwstr>consultantplus://offline/ref=E6CB3E7E40838C9E7CF2EB817664E4926D11C65FF4B24196B1F3529446062A63CBC7D1EE0A0A48DEBFCFe4JCK</vt:lpwstr>
      </vt:variant>
      <vt:variant>
        <vt:lpwstr/>
      </vt:variant>
      <vt:variant>
        <vt:i4>1572879</vt:i4>
      </vt:variant>
      <vt:variant>
        <vt:i4>270</vt:i4>
      </vt:variant>
      <vt:variant>
        <vt:i4>0</vt:i4>
      </vt:variant>
      <vt:variant>
        <vt:i4>5</vt:i4>
      </vt:variant>
      <vt:variant>
        <vt:lpwstr>consultantplus://offline/ref=E6CB3E7E40838C9E7CF2F695640CDE94311DC353F5B24FC5E6F103C14803223383D79FAB040F4DeDJ7K</vt:lpwstr>
      </vt:variant>
      <vt:variant>
        <vt:lpwstr/>
      </vt:variant>
      <vt:variant>
        <vt:i4>2883683</vt:i4>
      </vt:variant>
      <vt:variant>
        <vt:i4>267</vt:i4>
      </vt:variant>
      <vt:variant>
        <vt:i4>0</vt:i4>
      </vt:variant>
      <vt:variant>
        <vt:i4>5</vt:i4>
      </vt:variant>
      <vt:variant>
        <vt:lpwstr>consultantplus://offline/ref=E6CB3E7E40838C9E7CF2F695640CDE94311DC353F5B24FC5E6F103C14803223383D79FA9020De4J0K</vt:lpwstr>
      </vt:variant>
      <vt:variant>
        <vt:lpwstr/>
      </vt:variant>
      <vt:variant>
        <vt:i4>8257634</vt:i4>
      </vt:variant>
      <vt:variant>
        <vt:i4>264</vt:i4>
      </vt:variant>
      <vt:variant>
        <vt:i4>0</vt:i4>
      </vt:variant>
      <vt:variant>
        <vt:i4>5</vt:i4>
      </vt:variant>
      <vt:variant>
        <vt:lpwstr>consultantplus://offline/ref=E6CB3E7E40838C9E7CF2EA967A0CDE94311DC05DF7B04FC5E6F103C14803223383D79FAB070B49DEeBJ6K</vt:lpwstr>
      </vt:variant>
      <vt:variant>
        <vt:lpwstr/>
      </vt:variant>
      <vt:variant>
        <vt:i4>8257585</vt:i4>
      </vt:variant>
      <vt:variant>
        <vt:i4>261</vt:i4>
      </vt:variant>
      <vt:variant>
        <vt:i4>0</vt:i4>
      </vt:variant>
      <vt:variant>
        <vt:i4>5</vt:i4>
      </vt:variant>
      <vt:variant>
        <vt:lpwstr>consultantplus://offline/ref=E6CB3E7E40838C9E7CF2EA967A0CDE94311DC05DF7B04FC5E6F103C14803223383D79FAB070B49DFeBJFK</vt:lpwstr>
      </vt:variant>
      <vt:variant>
        <vt:lpwstr/>
      </vt:variant>
      <vt:variant>
        <vt:i4>8257584</vt:i4>
      </vt:variant>
      <vt:variant>
        <vt:i4>258</vt:i4>
      </vt:variant>
      <vt:variant>
        <vt:i4>0</vt:i4>
      </vt:variant>
      <vt:variant>
        <vt:i4>5</vt:i4>
      </vt:variant>
      <vt:variant>
        <vt:lpwstr>consultantplus://offline/ref=E6CB3E7E40838C9E7CF2EA967A0CDE94311DC05DF7B04FC5E6F103C14803223383D79FAB070B49DEeBJDK</vt:lpwstr>
      </vt:variant>
      <vt:variant>
        <vt:lpwstr/>
      </vt:variant>
      <vt:variant>
        <vt:i4>8126515</vt:i4>
      </vt:variant>
      <vt:variant>
        <vt:i4>255</vt:i4>
      </vt:variant>
      <vt:variant>
        <vt:i4>0</vt:i4>
      </vt:variant>
      <vt:variant>
        <vt:i4>5</vt:i4>
      </vt:variant>
      <vt:variant>
        <vt:lpwstr>consultantplus://offline/ref=E6CB3E7E40838C9E7CF2F695640CDE94321EC45DF0B44FC5E6F103C14803223383D79FAB070B49DDeBJBK</vt:lpwstr>
      </vt:variant>
      <vt:variant>
        <vt:lpwstr/>
      </vt:variant>
      <vt:variant>
        <vt:i4>2883640</vt:i4>
      </vt:variant>
      <vt:variant>
        <vt:i4>252</vt:i4>
      </vt:variant>
      <vt:variant>
        <vt:i4>0</vt:i4>
      </vt:variant>
      <vt:variant>
        <vt:i4>5</vt:i4>
      </vt:variant>
      <vt:variant>
        <vt:lpwstr>consultantplus://offline/ref=E6CB3E7E40838C9E7CF2F695640CDE94311DC75AF4B64FC5E6F103C14803223383D79FACe0J0K</vt:lpwstr>
      </vt:variant>
      <vt:variant>
        <vt:lpwstr/>
      </vt:variant>
      <vt:variant>
        <vt:i4>2097249</vt:i4>
      </vt:variant>
      <vt:variant>
        <vt:i4>249</vt:i4>
      </vt:variant>
      <vt:variant>
        <vt:i4>0</vt:i4>
      </vt:variant>
      <vt:variant>
        <vt:i4>5</vt:i4>
      </vt:variant>
      <vt:variant>
        <vt:lpwstr>consultantplus://offline/ref=DF261A32956214E3253285897469517B1048C15181C0D80CF56BBBAE497586894E123C23AEDBC5761CQ7P</vt:lpwstr>
      </vt:variant>
      <vt:variant>
        <vt:lpwstr/>
      </vt:variant>
      <vt:variant>
        <vt:i4>2097209</vt:i4>
      </vt:variant>
      <vt:variant>
        <vt:i4>246</vt:i4>
      </vt:variant>
      <vt:variant>
        <vt:i4>0</vt:i4>
      </vt:variant>
      <vt:variant>
        <vt:i4>5</vt:i4>
      </vt:variant>
      <vt:variant>
        <vt:lpwstr>consultantplus://offline/ref=DF261A32956214E3253285897469517B1042C15186C3D80CF56BBBAE497586894E123C23AEDAC5711CQEP</vt:lpwstr>
      </vt:variant>
      <vt:variant>
        <vt:lpwstr/>
      </vt:variant>
      <vt:variant>
        <vt:i4>6684730</vt:i4>
      </vt:variant>
      <vt:variant>
        <vt:i4>243</vt:i4>
      </vt:variant>
      <vt:variant>
        <vt:i4>0</vt:i4>
      </vt:variant>
      <vt:variant>
        <vt:i4>5</vt:i4>
      </vt:variant>
      <vt:variant>
        <vt:lpwstr>consultantplus://offline/ref=A3DFE0B866011CE82705471AE357C58AD8AA13D690F679E77A2AE5B178ED5A3BA0833C7577ED1EA2p101J</vt:lpwstr>
      </vt:variant>
      <vt:variant>
        <vt:lpwstr/>
      </vt:variant>
      <vt:variant>
        <vt:i4>6684735</vt:i4>
      </vt:variant>
      <vt:variant>
        <vt:i4>240</vt:i4>
      </vt:variant>
      <vt:variant>
        <vt:i4>0</vt:i4>
      </vt:variant>
      <vt:variant>
        <vt:i4>5</vt:i4>
      </vt:variant>
      <vt:variant>
        <vt:lpwstr>consultantplus://offline/ref=A3DFE0B866011CE82705471AE357C58AD8AB16DF93FE79E77A2AE5B178ED5A3BA0833C7577ED1CA2p104J</vt:lpwstr>
      </vt:variant>
      <vt:variant>
        <vt:lpwstr/>
      </vt:variant>
      <vt:variant>
        <vt:i4>5898251</vt:i4>
      </vt:variant>
      <vt:variant>
        <vt:i4>237</vt:i4>
      </vt:variant>
      <vt:variant>
        <vt:i4>0</vt:i4>
      </vt:variant>
      <vt:variant>
        <vt:i4>5</vt:i4>
      </vt:variant>
      <vt:variant>
        <vt:lpwstr>consultantplus://offline/ref=A3DFE0B866011CE82705471AE357C58AD8AB16DF93FE79E77A2AE5B178pE0DJ</vt:lpwstr>
      </vt:variant>
      <vt:variant>
        <vt:lpwstr/>
      </vt:variant>
      <vt:variant>
        <vt:i4>6684735</vt:i4>
      </vt:variant>
      <vt:variant>
        <vt:i4>234</vt:i4>
      </vt:variant>
      <vt:variant>
        <vt:i4>0</vt:i4>
      </vt:variant>
      <vt:variant>
        <vt:i4>5</vt:i4>
      </vt:variant>
      <vt:variant>
        <vt:lpwstr>consultantplus://offline/ref=A3DFE0B866011CE82705471AE357C58AD8AB16DF93FE79E77A2AE5B178ED5A3BA0833C7577ED1CA2p104J</vt:lpwstr>
      </vt:variant>
      <vt:variant>
        <vt:lpwstr/>
      </vt:variant>
      <vt:variant>
        <vt:i4>6684734</vt:i4>
      </vt:variant>
      <vt:variant>
        <vt:i4>231</vt:i4>
      </vt:variant>
      <vt:variant>
        <vt:i4>0</vt:i4>
      </vt:variant>
      <vt:variant>
        <vt:i4>5</vt:i4>
      </vt:variant>
      <vt:variant>
        <vt:lpwstr>consultantplus://offline/ref=A3DFE0B866011CE82705471AE357C58ADBA211D896F079E77A2AE5B178ED5A3BA0833C7577EC1DA6p102J</vt:lpwstr>
      </vt:variant>
      <vt:variant>
        <vt:lpwstr/>
      </vt:variant>
      <vt:variant>
        <vt:i4>7209071</vt:i4>
      </vt:variant>
      <vt:variant>
        <vt:i4>228</vt:i4>
      </vt:variant>
      <vt:variant>
        <vt:i4>0</vt:i4>
      </vt:variant>
      <vt:variant>
        <vt:i4>5</vt:i4>
      </vt:variant>
      <vt:variant>
        <vt:lpwstr>consultantplus://offline/ref=3238BD92AC537712D4AC603B4053546F40F7A0BB161041BE8A4B4CA67E38801A9B8D31A6B450D3A3n3R8O</vt:lpwstr>
      </vt:variant>
      <vt:variant>
        <vt:lpwstr/>
      </vt:variant>
      <vt:variant>
        <vt:i4>7209064</vt:i4>
      </vt:variant>
      <vt:variant>
        <vt:i4>225</vt:i4>
      </vt:variant>
      <vt:variant>
        <vt:i4>0</vt:i4>
      </vt:variant>
      <vt:variant>
        <vt:i4>5</vt:i4>
      </vt:variant>
      <vt:variant>
        <vt:lpwstr>consultantplus://offline/ref=3238BD92AC537712D4AC603B4053546F43FFA9BE141141BE8A4B4CA67E38801A9B8D31A6B451D7A2n3RDO</vt:lpwstr>
      </vt:variant>
      <vt:variant>
        <vt:lpwstr/>
      </vt:variant>
      <vt:variant>
        <vt:i4>7209021</vt:i4>
      </vt:variant>
      <vt:variant>
        <vt:i4>222</vt:i4>
      </vt:variant>
      <vt:variant>
        <vt:i4>0</vt:i4>
      </vt:variant>
      <vt:variant>
        <vt:i4>5</vt:i4>
      </vt:variant>
      <vt:variant>
        <vt:lpwstr>consultantplus://offline/ref=3238BD92AC537712D4AC603B4053546F43FFA8BE1F1141BE8A4B4CA67E38801A9B8D31A6B451D7A1n3RAO</vt:lpwstr>
      </vt:variant>
      <vt:variant>
        <vt:lpwstr/>
      </vt:variant>
      <vt:variant>
        <vt:i4>2687036</vt:i4>
      </vt:variant>
      <vt:variant>
        <vt:i4>219</vt:i4>
      </vt:variant>
      <vt:variant>
        <vt:i4>0</vt:i4>
      </vt:variant>
      <vt:variant>
        <vt:i4>5</vt:i4>
      </vt:variant>
      <vt:variant>
        <vt:lpwstr>consultantplus://offline/ref=6968DBD1BE8CB323A9826E029DDBE2CCF40B762920C32E1E787671A18B21EB6BAC2195D3CFE0D4DEqAD7P</vt:lpwstr>
      </vt:variant>
      <vt:variant>
        <vt:lpwstr/>
      </vt:variant>
      <vt:variant>
        <vt:i4>2687032</vt:i4>
      </vt:variant>
      <vt:variant>
        <vt:i4>216</vt:i4>
      </vt:variant>
      <vt:variant>
        <vt:i4>0</vt:i4>
      </vt:variant>
      <vt:variant>
        <vt:i4>5</vt:i4>
      </vt:variant>
      <vt:variant>
        <vt:lpwstr>consultantplus://offline/ref=6968DBD1BE8CB323A9826E029DDBE2CCF7037E2125CA2E1E787671A18B21EB6BAC2195D3CFE1D5D0qAD8P</vt:lpwstr>
      </vt:variant>
      <vt:variant>
        <vt:lpwstr/>
      </vt:variant>
      <vt:variant>
        <vt:i4>4194389</vt:i4>
      </vt:variant>
      <vt:variant>
        <vt:i4>213</vt:i4>
      </vt:variant>
      <vt:variant>
        <vt:i4>0</vt:i4>
      </vt:variant>
      <vt:variant>
        <vt:i4>5</vt:i4>
      </vt:variant>
      <vt:variant>
        <vt:lpwstr>consultantplus://offline/ref=6968DBD1BE8CB323A9826E029DDBE2CCF7037E2125CA2E1E787671A18Bq2D1P</vt:lpwstr>
      </vt:variant>
      <vt:variant>
        <vt:lpwstr/>
      </vt:variant>
      <vt:variant>
        <vt:i4>2752567</vt:i4>
      </vt:variant>
      <vt:variant>
        <vt:i4>210</vt:i4>
      </vt:variant>
      <vt:variant>
        <vt:i4>0</vt:i4>
      </vt:variant>
      <vt:variant>
        <vt:i4>5</vt:i4>
      </vt:variant>
      <vt:variant>
        <vt:lpwstr>consultantplus://offline/ref=6968DBD1BE8CB323A98273168FB3D8CAA806762E21C620492F7420F48524E33BE431DB96C2E0D4D8AEACq4D8P</vt:lpwstr>
      </vt:variant>
      <vt:variant>
        <vt:lpwstr/>
      </vt:variant>
      <vt:variant>
        <vt:i4>7536744</vt:i4>
      </vt:variant>
      <vt:variant>
        <vt:i4>207</vt:i4>
      </vt:variant>
      <vt:variant>
        <vt:i4>0</vt:i4>
      </vt:variant>
      <vt:variant>
        <vt:i4>5</vt:i4>
      </vt:variant>
      <vt:variant>
        <vt:lpwstr>consultantplus://offline/ref=4F0DEE866B368DF3BA44863AE430ACE12C34E602142B2A38C3516BB03D99E500B08899F6DA20E81B0AV6P</vt:lpwstr>
      </vt:variant>
      <vt:variant>
        <vt:lpwstr/>
      </vt:variant>
      <vt:variant>
        <vt:i4>7536744</vt:i4>
      </vt:variant>
      <vt:variant>
        <vt:i4>204</vt:i4>
      </vt:variant>
      <vt:variant>
        <vt:i4>0</vt:i4>
      </vt:variant>
      <vt:variant>
        <vt:i4>5</vt:i4>
      </vt:variant>
      <vt:variant>
        <vt:lpwstr>consultantplus://offline/ref=4F0DEE866B368DF3BA44863AE430ACE12C34E602142B2A38C3516BB03D99E500B08899F6DA20E81B0AV6P</vt:lpwstr>
      </vt:variant>
      <vt:variant>
        <vt:lpwstr/>
      </vt:variant>
      <vt:variant>
        <vt:i4>7536742</vt:i4>
      </vt:variant>
      <vt:variant>
        <vt:i4>201</vt:i4>
      </vt:variant>
      <vt:variant>
        <vt:i4>0</vt:i4>
      </vt:variant>
      <vt:variant>
        <vt:i4>5</vt:i4>
      </vt:variant>
      <vt:variant>
        <vt:lpwstr>consultantplus://offline/ref=4F0DEE866B368DF3BA44863AE430ACE12C35EC0E10272A38C3516BB03D99E500B08899F6DA20ED110AVEP</vt:lpwstr>
      </vt:variant>
      <vt:variant>
        <vt:lpwstr/>
      </vt:variant>
      <vt:variant>
        <vt:i4>4325459</vt:i4>
      </vt:variant>
      <vt:variant>
        <vt:i4>198</vt:i4>
      </vt:variant>
      <vt:variant>
        <vt:i4>0</vt:i4>
      </vt:variant>
      <vt:variant>
        <vt:i4>5</vt:i4>
      </vt:variant>
      <vt:variant>
        <vt:lpwstr>consultantplus://offline/ref=4F0DEE866B368DF3BA44863AE430ACE12F3CEE0A11222A38C3516BB03D99E500B08899F6DB27E001V4P</vt:lpwstr>
      </vt:variant>
      <vt:variant>
        <vt:lpwstr/>
      </vt:variant>
      <vt:variant>
        <vt:i4>1638408</vt:i4>
      </vt:variant>
      <vt:variant>
        <vt:i4>195</vt:i4>
      </vt:variant>
      <vt:variant>
        <vt:i4>0</vt:i4>
      </vt:variant>
      <vt:variant>
        <vt:i4>5</vt:i4>
      </vt:variant>
      <vt:variant>
        <vt:lpwstr>consultantplus://offline/ref=0AAF7765A35A719E5FCEF3C841242C965B946DAD15062F448A828D7718T8v5I</vt:lpwstr>
      </vt:variant>
      <vt:variant>
        <vt:lpwstr/>
      </vt:variant>
      <vt:variant>
        <vt:i4>1638488</vt:i4>
      </vt:variant>
      <vt:variant>
        <vt:i4>192</vt:i4>
      </vt:variant>
      <vt:variant>
        <vt:i4>0</vt:i4>
      </vt:variant>
      <vt:variant>
        <vt:i4>5</vt:i4>
      </vt:variant>
      <vt:variant>
        <vt:lpwstr>consultantplus://offline/ref=0AAF7765A35A719E5FCEF3C841242C965B946DAD1C002F448A828D7718T8v5I</vt:lpwstr>
      </vt:variant>
      <vt:variant>
        <vt:lpwstr/>
      </vt:variant>
      <vt:variant>
        <vt:i4>7405617</vt:i4>
      </vt:variant>
      <vt:variant>
        <vt:i4>189</vt:i4>
      </vt:variant>
      <vt:variant>
        <vt:i4>0</vt:i4>
      </vt:variant>
      <vt:variant>
        <vt:i4>5</vt:i4>
      </vt:variant>
      <vt:variant>
        <vt:lpwstr>consultantplus://offline/ref=0AAF7765A35A719E5FCEF3C841242C96599C60AC150C724E82DB8175T1vFI</vt:lpwstr>
      </vt:variant>
      <vt:variant>
        <vt:lpwstr/>
      </vt:variant>
      <vt:variant>
        <vt:i4>2949228</vt:i4>
      </vt:variant>
      <vt:variant>
        <vt:i4>186</vt:i4>
      </vt:variant>
      <vt:variant>
        <vt:i4>0</vt:i4>
      </vt:variant>
      <vt:variant>
        <vt:i4>5</vt:i4>
      </vt:variant>
      <vt:variant>
        <vt:lpwstr>consultantplus://offline/ref=0AAF7765A35A719E5FCEEFCB5F242C965B956CAC1D062F448A828D77188517813C096ECE20B82D34TBv2I</vt:lpwstr>
      </vt:variant>
      <vt:variant>
        <vt:lpwstr/>
      </vt:variant>
      <vt:variant>
        <vt:i4>2949178</vt:i4>
      </vt:variant>
      <vt:variant>
        <vt:i4>183</vt:i4>
      </vt:variant>
      <vt:variant>
        <vt:i4>0</vt:i4>
      </vt:variant>
      <vt:variant>
        <vt:i4>5</vt:i4>
      </vt:variant>
      <vt:variant>
        <vt:lpwstr>consultantplus://offline/ref=0AAF7765A35A719E5FCEEFCB5F242C965B956CAC1D062F448A828D77188517813C096ECE20B82C33TBvDI</vt:lpwstr>
      </vt:variant>
      <vt:variant>
        <vt:lpwstr/>
      </vt:variant>
      <vt:variant>
        <vt:i4>4849757</vt:i4>
      </vt:variant>
      <vt:variant>
        <vt:i4>180</vt:i4>
      </vt:variant>
      <vt:variant>
        <vt:i4>0</vt:i4>
      </vt:variant>
      <vt:variant>
        <vt:i4>5</vt:i4>
      </vt:variant>
      <vt:variant>
        <vt:lpwstr>consultantplus://offline/ref=0AAF7765A35A719E5FCEF2DF4D4C169004906DA412042719808AD47B1A8218DE2B0E27C221B82C32BBT1v5I</vt:lpwstr>
      </vt:variant>
      <vt:variant>
        <vt:lpwstr/>
      </vt:variant>
      <vt:variant>
        <vt:i4>2883685</vt:i4>
      </vt:variant>
      <vt:variant>
        <vt:i4>177</vt:i4>
      </vt:variant>
      <vt:variant>
        <vt:i4>0</vt:i4>
      </vt:variant>
      <vt:variant>
        <vt:i4>5</vt:i4>
      </vt:variant>
      <vt:variant>
        <vt:lpwstr>consultantplus://offline/ref=0AAF7765A35A719E5FCEEFCB5F242C965B946CAC10062F448A828D77188517813C096ECA27B0T2vEI</vt:lpwstr>
      </vt:variant>
      <vt:variant>
        <vt:lpwstr/>
      </vt:variant>
      <vt:variant>
        <vt:i4>1638495</vt:i4>
      </vt:variant>
      <vt:variant>
        <vt:i4>174</vt:i4>
      </vt:variant>
      <vt:variant>
        <vt:i4>0</vt:i4>
      </vt:variant>
      <vt:variant>
        <vt:i4>5</vt:i4>
      </vt:variant>
      <vt:variant>
        <vt:lpwstr>consultantplus://offline/ref=0AAF7765A35A719E5FCEF3C841242C965B946DA210022F448A828D7718T8v5I</vt:lpwstr>
      </vt:variant>
      <vt:variant>
        <vt:lpwstr/>
      </vt:variant>
      <vt:variant>
        <vt:i4>1376268</vt:i4>
      </vt:variant>
      <vt:variant>
        <vt:i4>171</vt:i4>
      </vt:variant>
      <vt:variant>
        <vt:i4>0</vt:i4>
      </vt:variant>
      <vt:variant>
        <vt:i4>5</vt:i4>
      </vt:variant>
      <vt:variant>
        <vt:lpwstr>consultantplus://offline/ref=7E3222016B48239D1F393EFDE3277696917C204A3B8D1EA2ADEE936E62C97BDE74705F52B1b5e3K</vt:lpwstr>
      </vt:variant>
      <vt:variant>
        <vt:lpwstr/>
      </vt:variant>
      <vt:variant>
        <vt:i4>2097205</vt:i4>
      </vt:variant>
      <vt:variant>
        <vt:i4>168</vt:i4>
      </vt:variant>
      <vt:variant>
        <vt:i4>0</vt:i4>
      </vt:variant>
      <vt:variant>
        <vt:i4>5</vt:i4>
      </vt:variant>
      <vt:variant>
        <vt:lpwstr>consultantplus://offline/ref=7E3222016B48239D1F393EFDE3277696917D234E378F1EA2ADEE936E62C97BDE74705F52B559b4eAK</vt:lpwstr>
      </vt:variant>
      <vt:variant>
        <vt:lpwstr/>
      </vt:variant>
      <vt:variant>
        <vt:i4>2097200</vt:i4>
      </vt:variant>
      <vt:variant>
        <vt:i4>165</vt:i4>
      </vt:variant>
      <vt:variant>
        <vt:i4>0</vt:i4>
      </vt:variant>
      <vt:variant>
        <vt:i4>5</vt:i4>
      </vt:variant>
      <vt:variant>
        <vt:lpwstr>consultantplus://offline/ref=7E3222016B48239D1F393EFDE3277696917C204A3B8D1EA2ADEE936E62C97BDE74705F54BB59b4eBK</vt:lpwstr>
      </vt:variant>
      <vt:variant>
        <vt:lpwstr/>
      </vt:variant>
      <vt:variant>
        <vt:i4>2359394</vt:i4>
      </vt:variant>
      <vt:variant>
        <vt:i4>162</vt:i4>
      </vt:variant>
      <vt:variant>
        <vt:i4>0</vt:i4>
      </vt:variant>
      <vt:variant>
        <vt:i4>5</vt:i4>
      </vt:variant>
      <vt:variant>
        <vt:lpwstr>consultantplus://offline/ref=7E3222016B48239D1F393EFDE3277696917D234E378F1EA2ADEE936E62C97BDE74705F56B2514C08b6eDK</vt:lpwstr>
      </vt:variant>
      <vt:variant>
        <vt:lpwstr/>
      </vt:variant>
      <vt:variant>
        <vt:i4>2359354</vt:i4>
      </vt:variant>
      <vt:variant>
        <vt:i4>159</vt:i4>
      </vt:variant>
      <vt:variant>
        <vt:i4>0</vt:i4>
      </vt:variant>
      <vt:variant>
        <vt:i4>5</vt:i4>
      </vt:variant>
      <vt:variant>
        <vt:lpwstr>consultantplus://offline/ref=7E3222016B48239D1F393EFDE3277696917D22403C891EA2ADEE936E62C97BDE74705F56B250480Eb6eDK</vt:lpwstr>
      </vt:variant>
      <vt:variant>
        <vt:lpwstr/>
      </vt:variant>
      <vt:variant>
        <vt:i4>7471202</vt:i4>
      </vt:variant>
      <vt:variant>
        <vt:i4>156</vt:i4>
      </vt:variant>
      <vt:variant>
        <vt:i4>0</vt:i4>
      </vt:variant>
      <vt:variant>
        <vt:i4>5</vt:i4>
      </vt:variant>
      <vt:variant>
        <vt:lpwstr>consultantplus://offline/ref=1E346817E00FED4F745EF79E37F32A9655CBC9BCD07EE3C82D4AE8CC7F45351C7490ED037C6AFAF1p4VDK</vt:lpwstr>
      </vt:variant>
      <vt:variant>
        <vt:lpwstr/>
      </vt:variant>
      <vt:variant>
        <vt:i4>1310727</vt:i4>
      </vt:variant>
      <vt:variant>
        <vt:i4>153</vt:i4>
      </vt:variant>
      <vt:variant>
        <vt:i4>0</vt:i4>
      </vt:variant>
      <vt:variant>
        <vt:i4>5</vt:i4>
      </vt:variant>
      <vt:variant>
        <vt:lpwstr>consultantplus://offline/ref=1E346817E00FED4F745EF79E37F32A9655CBC9BCD07EE3C82D4AE8CC7F45351C7490ED037D6CF7pFV1K</vt:lpwstr>
      </vt:variant>
      <vt:variant>
        <vt:lpwstr/>
      </vt:variant>
      <vt:variant>
        <vt:i4>7471165</vt:i4>
      </vt:variant>
      <vt:variant>
        <vt:i4>150</vt:i4>
      </vt:variant>
      <vt:variant>
        <vt:i4>0</vt:i4>
      </vt:variant>
      <vt:variant>
        <vt:i4>5</vt:i4>
      </vt:variant>
      <vt:variant>
        <vt:lpwstr>consultantplus://offline/ref=1E346817E00FED4F745EF79E37F32A9655CBC9BCD07EE3C82D4AE8CC7F45351C7490ED037C6AFAF3p4V9K</vt:lpwstr>
      </vt:variant>
      <vt:variant>
        <vt:lpwstr/>
      </vt:variant>
      <vt:variant>
        <vt:i4>7471203</vt:i4>
      </vt:variant>
      <vt:variant>
        <vt:i4>147</vt:i4>
      </vt:variant>
      <vt:variant>
        <vt:i4>0</vt:i4>
      </vt:variant>
      <vt:variant>
        <vt:i4>5</vt:i4>
      </vt:variant>
      <vt:variant>
        <vt:lpwstr>consultantplus://offline/ref=1E346817E00FED4F745EF79E37F32A9655CBC9BCD07EE3C82D4AE8CC7F45351C7490ED037C6AFAF2p4VFK</vt:lpwstr>
      </vt:variant>
      <vt:variant>
        <vt:lpwstr/>
      </vt:variant>
      <vt:variant>
        <vt:i4>7471159</vt:i4>
      </vt:variant>
      <vt:variant>
        <vt:i4>144</vt:i4>
      </vt:variant>
      <vt:variant>
        <vt:i4>0</vt:i4>
      </vt:variant>
      <vt:variant>
        <vt:i4>5</vt:i4>
      </vt:variant>
      <vt:variant>
        <vt:lpwstr>consultantplus://offline/ref=1E346817E00FED4F745EF79E37F32A9655CBC9BCD07EE3C82D4AE8CC7F45351C7490ED017962pFV8K</vt:lpwstr>
      </vt:variant>
      <vt:variant>
        <vt:lpwstr/>
      </vt:variant>
      <vt:variant>
        <vt:i4>4456532</vt:i4>
      </vt:variant>
      <vt:variant>
        <vt:i4>141</vt:i4>
      </vt:variant>
      <vt:variant>
        <vt:i4>0</vt:i4>
      </vt:variant>
      <vt:variant>
        <vt:i4>5</vt:i4>
      </vt:variant>
      <vt:variant>
        <vt:lpwstr>consultantplus://offline/ref=1E346817E00FED4F745EF79E37F32A9655CACDB8DD76E3C82D4AE8CC7F45351C7490ED007Ap6VBK</vt:lpwstr>
      </vt:variant>
      <vt:variant>
        <vt:lpwstr/>
      </vt:variant>
      <vt:variant>
        <vt:i4>7471202</vt:i4>
      </vt:variant>
      <vt:variant>
        <vt:i4>138</vt:i4>
      </vt:variant>
      <vt:variant>
        <vt:i4>0</vt:i4>
      </vt:variant>
      <vt:variant>
        <vt:i4>5</vt:i4>
      </vt:variant>
      <vt:variant>
        <vt:lpwstr>consultantplus://offline/ref=1E346817E00FED4F745EF79E37F32A9655CACDB8DD76E3C82D4AE8CC7F45351C7490ED067D6DpFVCK</vt:lpwstr>
      </vt:variant>
      <vt:variant>
        <vt:lpwstr/>
      </vt:variant>
      <vt:variant>
        <vt:i4>7471166</vt:i4>
      </vt:variant>
      <vt:variant>
        <vt:i4>135</vt:i4>
      </vt:variant>
      <vt:variant>
        <vt:i4>0</vt:i4>
      </vt:variant>
      <vt:variant>
        <vt:i4>5</vt:i4>
      </vt:variant>
      <vt:variant>
        <vt:lpwstr>consultantplus://offline/ref=1E346817E00FED4F745EF79E37F32A9655CACDB8DD76E3C82D4AE8CC7F45351C7490ED067D68pFVCK</vt:lpwstr>
      </vt:variant>
      <vt:variant>
        <vt:lpwstr/>
      </vt:variant>
      <vt:variant>
        <vt:i4>3407982</vt:i4>
      </vt:variant>
      <vt:variant>
        <vt:i4>132</vt:i4>
      </vt:variant>
      <vt:variant>
        <vt:i4>0</vt:i4>
      </vt:variant>
      <vt:variant>
        <vt:i4>5</vt:i4>
      </vt:variant>
      <vt:variant>
        <vt:lpwstr>consultantplus://offline/ref=56E0468AE8C2A292958085FAE9C493C0E6376C42355A98FCD8FD83D8228EAB9CA94DC4D32556D406t7i9L</vt:lpwstr>
      </vt:variant>
      <vt:variant>
        <vt:lpwstr/>
      </vt:variant>
      <vt:variant>
        <vt:i4>3407932</vt:i4>
      </vt:variant>
      <vt:variant>
        <vt:i4>129</vt:i4>
      </vt:variant>
      <vt:variant>
        <vt:i4>0</vt:i4>
      </vt:variant>
      <vt:variant>
        <vt:i4>5</vt:i4>
      </vt:variant>
      <vt:variant>
        <vt:lpwstr>consultantplus://offline/ref=56E0468AE8C2A292958085FAE9C493C0E6356846335998FCD8FD83D8228EAB9CA94DC4D32556D109t7iBL</vt:lpwstr>
      </vt:variant>
      <vt:variant>
        <vt:lpwstr/>
      </vt:variant>
      <vt:variant>
        <vt:i4>3407982</vt:i4>
      </vt:variant>
      <vt:variant>
        <vt:i4>126</vt:i4>
      </vt:variant>
      <vt:variant>
        <vt:i4>0</vt:i4>
      </vt:variant>
      <vt:variant>
        <vt:i4>5</vt:i4>
      </vt:variant>
      <vt:variant>
        <vt:lpwstr>consultantplus://offline/ref=56E0468AE8C2A292958085FAE9C493C0E6376C42355A98FCD8FD83D8228EAB9CA94DC4D32556D406t7i9L</vt:lpwstr>
      </vt:variant>
      <vt:variant>
        <vt:lpwstr/>
      </vt:variant>
      <vt:variant>
        <vt:i4>3407932</vt:i4>
      </vt:variant>
      <vt:variant>
        <vt:i4>123</vt:i4>
      </vt:variant>
      <vt:variant>
        <vt:i4>0</vt:i4>
      </vt:variant>
      <vt:variant>
        <vt:i4>5</vt:i4>
      </vt:variant>
      <vt:variant>
        <vt:lpwstr>consultantplus://offline/ref=56E0468AE8C2A292958085FAE9C493C0E6356846335998FCD8FD83D8228EAB9CA94DC4D32556D109t7iBL</vt:lpwstr>
      </vt:variant>
      <vt:variant>
        <vt:lpwstr/>
      </vt:variant>
      <vt:variant>
        <vt:i4>8126525</vt:i4>
      </vt:variant>
      <vt:variant>
        <vt:i4>120</vt:i4>
      </vt:variant>
      <vt:variant>
        <vt:i4>0</vt:i4>
      </vt:variant>
      <vt:variant>
        <vt:i4>5</vt:i4>
      </vt:variant>
      <vt:variant>
        <vt:lpwstr>consultantplus://offline/ref=E32A2FEAF61E3C893D766F75442381FB99EAFF52552821BE711D159C5C8EE9C173353C1678D2DF8Cg0fAL</vt:lpwstr>
      </vt:variant>
      <vt:variant>
        <vt:lpwstr/>
      </vt:variant>
      <vt:variant>
        <vt:i4>8126525</vt:i4>
      </vt:variant>
      <vt:variant>
        <vt:i4>117</vt:i4>
      </vt:variant>
      <vt:variant>
        <vt:i4>0</vt:i4>
      </vt:variant>
      <vt:variant>
        <vt:i4>5</vt:i4>
      </vt:variant>
      <vt:variant>
        <vt:lpwstr>consultantplus://offline/ref=E32A2FEAF61E3C893D766F75442381FB99EAFF52552821BE711D159C5C8EE9C173353C1678D2DF8Cg0fAL</vt:lpwstr>
      </vt:variant>
      <vt:variant>
        <vt:lpwstr/>
      </vt:variant>
      <vt:variant>
        <vt:i4>8126567</vt:i4>
      </vt:variant>
      <vt:variant>
        <vt:i4>114</vt:i4>
      </vt:variant>
      <vt:variant>
        <vt:i4>0</vt:i4>
      </vt:variant>
      <vt:variant>
        <vt:i4>5</vt:i4>
      </vt:variant>
      <vt:variant>
        <vt:lpwstr>consultantplus://offline/ref=E32A2FEAF61E3C893D766F75442381FB99EAFD5B522C21BE711D159C5C8EE9C173353C1678D2DA82g0fCL</vt:lpwstr>
      </vt:variant>
      <vt:variant>
        <vt:lpwstr/>
      </vt:variant>
      <vt:variant>
        <vt:i4>8126525</vt:i4>
      </vt:variant>
      <vt:variant>
        <vt:i4>111</vt:i4>
      </vt:variant>
      <vt:variant>
        <vt:i4>0</vt:i4>
      </vt:variant>
      <vt:variant>
        <vt:i4>5</vt:i4>
      </vt:variant>
      <vt:variant>
        <vt:lpwstr>consultantplus://offline/ref=E32A2FEAF61E3C893D766F75442381FB99EAFF52552821BE711D159C5C8EE9C173353C1678D2DF8Cg0fAL</vt:lpwstr>
      </vt:variant>
      <vt:variant>
        <vt:lpwstr/>
      </vt:variant>
      <vt:variant>
        <vt:i4>2228331</vt:i4>
      </vt:variant>
      <vt:variant>
        <vt:i4>108</vt:i4>
      </vt:variant>
      <vt:variant>
        <vt:i4>0</vt:i4>
      </vt:variant>
      <vt:variant>
        <vt:i4>5</vt:i4>
      </vt:variant>
      <vt:variant>
        <vt:lpwstr>consultantplus://offline/ref=35F81C56F9B78C4B8E0F12B7332BFEB2FC29D0B9329726E2F6FF42919A4B863ED98EB394C14661AAnBGBK</vt:lpwstr>
      </vt:variant>
      <vt:variant>
        <vt:lpwstr/>
      </vt:variant>
      <vt:variant>
        <vt:i4>7667816</vt:i4>
      </vt:variant>
      <vt:variant>
        <vt:i4>105</vt:i4>
      </vt:variant>
      <vt:variant>
        <vt:i4>0</vt:i4>
      </vt:variant>
      <vt:variant>
        <vt:i4>5</vt:i4>
      </vt:variant>
      <vt:variant>
        <vt:lpwstr>consultantplus://offline/ref=35F81C56F9B78C4B8E0F12B7332BFEB2FC29D0B9329726E2F6FF42919A4B863ED98EB39CC142n6G6K</vt:lpwstr>
      </vt:variant>
      <vt:variant>
        <vt:lpwstr/>
      </vt:variant>
      <vt:variant>
        <vt:i4>4390913</vt:i4>
      </vt:variant>
      <vt:variant>
        <vt:i4>102</vt:i4>
      </vt:variant>
      <vt:variant>
        <vt:i4>0</vt:i4>
      </vt:variant>
      <vt:variant>
        <vt:i4>5</vt:i4>
      </vt:variant>
      <vt:variant>
        <vt:lpwstr>consultantplus://offline/ref=35F81C56F9B78C4B8E0F12B7332BFEB2FC29D0B9329726E2F6FF42919A4B863ED98EB394C0406DnAG8K</vt:lpwstr>
      </vt:variant>
      <vt:variant>
        <vt:lpwstr/>
      </vt:variant>
      <vt:variant>
        <vt:i4>5308426</vt:i4>
      </vt:variant>
      <vt:variant>
        <vt:i4>99</vt:i4>
      </vt:variant>
      <vt:variant>
        <vt:i4>0</vt:i4>
      </vt:variant>
      <vt:variant>
        <vt:i4>5</vt:i4>
      </vt:variant>
      <vt:variant>
        <vt:lpwstr>consultantplus://offline/ref=E87096A8CF8965391DC6862287E2D18A8056364D13B7CD67DE8FE8DB8Cn6V2I</vt:lpwstr>
      </vt:variant>
      <vt:variant>
        <vt:lpwstr/>
      </vt:variant>
      <vt:variant>
        <vt:i4>7077938</vt:i4>
      </vt:variant>
      <vt:variant>
        <vt:i4>96</vt:i4>
      </vt:variant>
      <vt:variant>
        <vt:i4>0</vt:i4>
      </vt:variant>
      <vt:variant>
        <vt:i4>5</vt:i4>
      </vt:variant>
      <vt:variant>
        <vt:lpwstr>consultantplus://offline/ref=E87096A8CF8965391DC6862287E2D18A8056334D1FB7CD67DE8FE8DB8C623585D74BBBA574D9nEV4I</vt:lpwstr>
      </vt:variant>
      <vt:variant>
        <vt:lpwstr/>
      </vt:variant>
      <vt:variant>
        <vt:i4>589838</vt:i4>
      </vt:variant>
      <vt:variant>
        <vt:i4>93</vt:i4>
      </vt:variant>
      <vt:variant>
        <vt:i4>0</vt:i4>
      </vt:variant>
      <vt:variant>
        <vt:i4>5</vt:i4>
      </vt:variant>
      <vt:variant>
        <vt:lpwstr>consultantplus://offline/ref=E87096A8CF8965391DC6862287E2D18A8056334D1FB7CD67DE8FE8DB8C623585D74BBBAD75DBEFn6V6I</vt:lpwstr>
      </vt:variant>
      <vt:variant>
        <vt:lpwstr/>
      </vt:variant>
      <vt:variant>
        <vt:i4>8323125</vt:i4>
      </vt:variant>
      <vt:variant>
        <vt:i4>90</vt:i4>
      </vt:variant>
      <vt:variant>
        <vt:i4>0</vt:i4>
      </vt:variant>
      <vt:variant>
        <vt:i4>5</vt:i4>
      </vt:variant>
      <vt:variant>
        <vt:lpwstr>consultantplus://offline/ref=BB7696041BBD264D58CE403C23D19BC542B2DD6C6B376E6180D4CF69515245DBD678C2A9DF36DE2BhFc0L</vt:lpwstr>
      </vt:variant>
      <vt:variant>
        <vt:lpwstr/>
      </vt:variant>
      <vt:variant>
        <vt:i4>2687084</vt:i4>
      </vt:variant>
      <vt:variant>
        <vt:i4>87</vt:i4>
      </vt:variant>
      <vt:variant>
        <vt:i4>0</vt:i4>
      </vt:variant>
      <vt:variant>
        <vt:i4>5</vt:i4>
      </vt:variant>
      <vt:variant>
        <vt:lpwstr>consultantplus://offline/ref=BB7696041BBD264D58CE403C23D19BC542B2DD6C6B376E6180D4CF69515245DBD678C2AED630hDcFL</vt:lpwstr>
      </vt:variant>
      <vt:variant>
        <vt:lpwstr/>
      </vt:variant>
      <vt:variant>
        <vt:i4>8192105</vt:i4>
      </vt:variant>
      <vt:variant>
        <vt:i4>84</vt:i4>
      </vt:variant>
      <vt:variant>
        <vt:i4>0</vt:i4>
      </vt:variant>
      <vt:variant>
        <vt:i4>5</vt:i4>
      </vt:variant>
      <vt:variant>
        <vt:lpwstr>consultantplus://offline/ref=D122631B16E12942168529AD844D9C5DB263564231F3B412E2124F3C7F4BE16655B408CAF74C9E9EAFK2L</vt:lpwstr>
      </vt:variant>
      <vt:variant>
        <vt:lpwstr/>
      </vt:variant>
      <vt:variant>
        <vt:i4>7602226</vt:i4>
      </vt:variant>
      <vt:variant>
        <vt:i4>81</vt:i4>
      </vt:variant>
      <vt:variant>
        <vt:i4>0</vt:i4>
      </vt:variant>
      <vt:variant>
        <vt:i4>5</vt:i4>
      </vt:variant>
      <vt:variant>
        <vt:lpwstr>consultantplus://offline/ref=57CDBA7AA113CC71321D7DDC3FFE8A3733882C06FAAF09CF7D1E7875109Dn2I8L</vt:lpwstr>
      </vt:variant>
      <vt:variant>
        <vt:lpwstr/>
      </vt:variant>
      <vt:variant>
        <vt:i4>7602283</vt:i4>
      </vt:variant>
      <vt:variant>
        <vt:i4>78</vt:i4>
      </vt:variant>
      <vt:variant>
        <vt:i4>0</vt:i4>
      </vt:variant>
      <vt:variant>
        <vt:i4>5</vt:i4>
      </vt:variant>
      <vt:variant>
        <vt:lpwstr>consultantplus://offline/ref=57CDBA7AA113CC71321D7DDC3FFE8A3733882301F9A801CF7D1E7875109Dn2I8L</vt:lpwstr>
      </vt:variant>
      <vt:variant>
        <vt:lpwstr/>
      </vt:variant>
      <vt:variant>
        <vt:i4>7929914</vt:i4>
      </vt:variant>
      <vt:variant>
        <vt:i4>75</vt:i4>
      </vt:variant>
      <vt:variant>
        <vt:i4>0</vt:i4>
      </vt:variant>
      <vt:variant>
        <vt:i4>5</vt:i4>
      </vt:variant>
      <vt:variant>
        <vt:lpwstr>consultantplus://offline/ref=C32EA4492224778845C22506890183917029D0F903F3C1E7DEFFCA077CF7180A23996D5E4A70EA27dFH3L</vt:lpwstr>
      </vt:variant>
      <vt:variant>
        <vt:lpwstr/>
      </vt:variant>
      <vt:variant>
        <vt:i4>2687031</vt:i4>
      </vt:variant>
      <vt:variant>
        <vt:i4>72</vt:i4>
      </vt:variant>
      <vt:variant>
        <vt:i4>0</vt:i4>
      </vt:variant>
      <vt:variant>
        <vt:i4>5</vt:i4>
      </vt:variant>
      <vt:variant>
        <vt:lpwstr>consultantplus://offline/ref=0825B97DC06DE4A7A7C41ED6E5E44DD58977A94CFE7A09FAE0A48D59E84E47F7D35C78071B62aDG6L</vt:lpwstr>
      </vt:variant>
      <vt:variant>
        <vt:lpwstr/>
      </vt:variant>
      <vt:variant>
        <vt:i4>2687079</vt:i4>
      </vt:variant>
      <vt:variant>
        <vt:i4>69</vt:i4>
      </vt:variant>
      <vt:variant>
        <vt:i4>0</vt:i4>
      </vt:variant>
      <vt:variant>
        <vt:i4>5</vt:i4>
      </vt:variant>
      <vt:variant>
        <vt:lpwstr>consultantplus://offline/ref=0825B97DC06DE4A7A7C41ED6E5E44DD58977A94CFE7A09FAE0A48D59E84E47F7D35C78051869aDG5L</vt:lpwstr>
      </vt:variant>
      <vt:variant>
        <vt:lpwstr/>
      </vt:variant>
      <vt:variant>
        <vt:i4>6815852</vt:i4>
      </vt:variant>
      <vt:variant>
        <vt:i4>66</vt:i4>
      </vt:variant>
      <vt:variant>
        <vt:i4>0</vt:i4>
      </vt:variant>
      <vt:variant>
        <vt:i4>5</vt:i4>
      </vt:variant>
      <vt:variant>
        <vt:lpwstr>consultantplus://offline/ref=4642B9E3B58BD85419B2F40164B986585411AB07697EA7B96DDADFFFE23FD6D846563900124FD71Fq7G3I</vt:lpwstr>
      </vt:variant>
      <vt:variant>
        <vt:lpwstr/>
      </vt:variant>
      <vt:variant>
        <vt:i4>6815849</vt:i4>
      </vt:variant>
      <vt:variant>
        <vt:i4>63</vt:i4>
      </vt:variant>
      <vt:variant>
        <vt:i4>0</vt:i4>
      </vt:variant>
      <vt:variant>
        <vt:i4>5</vt:i4>
      </vt:variant>
      <vt:variant>
        <vt:lpwstr>consultantplus://offline/ref=4642B9E3B58BD85419B2F40164B986585411AB07697EA7B96DDADFFFE23FD6D846563900124FD71Eq7G5I</vt:lpwstr>
      </vt:variant>
      <vt:variant>
        <vt:lpwstr/>
      </vt:variant>
      <vt:variant>
        <vt:i4>6815807</vt:i4>
      </vt:variant>
      <vt:variant>
        <vt:i4>60</vt:i4>
      </vt:variant>
      <vt:variant>
        <vt:i4>0</vt:i4>
      </vt:variant>
      <vt:variant>
        <vt:i4>5</vt:i4>
      </vt:variant>
      <vt:variant>
        <vt:lpwstr>consultantplus://offline/ref=4642B9E3B58BD85419B2F40164B986585411AB07697EA7B96DDADFFFE23FD6D846563900124FD713q7G5I</vt:lpwstr>
      </vt:variant>
      <vt:variant>
        <vt:lpwstr/>
      </vt:variant>
      <vt:variant>
        <vt:i4>3997758</vt:i4>
      </vt:variant>
      <vt:variant>
        <vt:i4>57</vt:i4>
      </vt:variant>
      <vt:variant>
        <vt:i4>0</vt:i4>
      </vt:variant>
      <vt:variant>
        <vt:i4>5</vt:i4>
      </vt:variant>
      <vt:variant>
        <vt:lpwstr>consultantplus://offline/ref=4642B9E3B58BD85419B2F40164B986585411AB07697EA7B96DDADFFFE23FD6D846563902124FqDGAI</vt:lpwstr>
      </vt:variant>
      <vt:variant>
        <vt:lpwstr/>
      </vt:variant>
      <vt:variant>
        <vt:i4>3997798</vt:i4>
      </vt:variant>
      <vt:variant>
        <vt:i4>54</vt:i4>
      </vt:variant>
      <vt:variant>
        <vt:i4>0</vt:i4>
      </vt:variant>
      <vt:variant>
        <vt:i4>5</vt:i4>
      </vt:variant>
      <vt:variant>
        <vt:lpwstr>consultantplus://offline/ref=4642B9E3B58BD85419B2F40164B986585411AB07697EA7B96DDADFFFE23FD6D846563908124EqDG0I</vt:lpwstr>
      </vt:variant>
      <vt:variant>
        <vt:lpwstr/>
      </vt:variant>
      <vt:variant>
        <vt:i4>3997748</vt:i4>
      </vt:variant>
      <vt:variant>
        <vt:i4>51</vt:i4>
      </vt:variant>
      <vt:variant>
        <vt:i4>0</vt:i4>
      </vt:variant>
      <vt:variant>
        <vt:i4>5</vt:i4>
      </vt:variant>
      <vt:variant>
        <vt:lpwstr>consultantplus://offline/ref=4642B9E3B58BD85419B2F40164B986585411AB07697EA7B96DDADFFFE23FD6D8465639091B4BqDG4I</vt:lpwstr>
      </vt:variant>
      <vt:variant>
        <vt:lpwstr/>
      </vt:variant>
      <vt:variant>
        <vt:i4>3997755</vt:i4>
      </vt:variant>
      <vt:variant>
        <vt:i4>48</vt:i4>
      </vt:variant>
      <vt:variant>
        <vt:i4>0</vt:i4>
      </vt:variant>
      <vt:variant>
        <vt:i4>5</vt:i4>
      </vt:variant>
      <vt:variant>
        <vt:lpwstr>consultantplus://offline/ref=4642B9E3B58BD85419B2F40164B986585411AB07697EA7B96DDADFFFE23FD6D8465639061146qDG3I</vt:lpwstr>
      </vt:variant>
      <vt:variant>
        <vt:lpwstr/>
      </vt:variant>
      <vt:variant>
        <vt:i4>3997804</vt:i4>
      </vt:variant>
      <vt:variant>
        <vt:i4>45</vt:i4>
      </vt:variant>
      <vt:variant>
        <vt:i4>0</vt:i4>
      </vt:variant>
      <vt:variant>
        <vt:i4>5</vt:i4>
      </vt:variant>
      <vt:variant>
        <vt:lpwstr>consultantplus://offline/ref=4642B9E3B58BD85419B2F40164B986585411AB07697EA7B96DDADFFFE23FD6D846563905154FqDG3I</vt:lpwstr>
      </vt:variant>
      <vt:variant>
        <vt:lpwstr/>
      </vt:variant>
      <vt:variant>
        <vt:i4>3997757</vt:i4>
      </vt:variant>
      <vt:variant>
        <vt:i4>42</vt:i4>
      </vt:variant>
      <vt:variant>
        <vt:i4>0</vt:i4>
      </vt:variant>
      <vt:variant>
        <vt:i4>5</vt:i4>
      </vt:variant>
      <vt:variant>
        <vt:lpwstr>consultantplus://offline/ref=4642B9E3B58BD85419B2F40164B986585411AB07697EA7B96DDADFFFE23FD6D846563905154EqDGAI</vt:lpwstr>
      </vt:variant>
      <vt:variant>
        <vt:lpwstr/>
      </vt:variant>
      <vt:variant>
        <vt:i4>5832719</vt:i4>
      </vt:variant>
      <vt:variant>
        <vt:i4>39</vt:i4>
      </vt:variant>
      <vt:variant>
        <vt:i4>0</vt:i4>
      </vt:variant>
      <vt:variant>
        <vt:i4>5</vt:i4>
      </vt:variant>
      <vt:variant>
        <vt:lpwstr>consultantplus://offline/ref=4642B9E3B58BD85419B2F40164B986585411AB07697EA7B96DDADFFFE23FD6D8465639001246D4q1GCI</vt:lpwstr>
      </vt:variant>
      <vt:variant>
        <vt:lpwstr/>
      </vt:variant>
      <vt:variant>
        <vt:i4>3997758</vt:i4>
      </vt:variant>
      <vt:variant>
        <vt:i4>36</vt:i4>
      </vt:variant>
      <vt:variant>
        <vt:i4>0</vt:i4>
      </vt:variant>
      <vt:variant>
        <vt:i4>5</vt:i4>
      </vt:variant>
      <vt:variant>
        <vt:lpwstr>consultantplus://offline/ref=4642B9E3B58BD85419B2F40164B986585411AB07697EA7B96DDADFFFE23FD6D8465639021747qDG5I</vt:lpwstr>
      </vt:variant>
      <vt:variant>
        <vt:lpwstr/>
      </vt:variant>
      <vt:variant>
        <vt:i4>3145840</vt:i4>
      </vt:variant>
      <vt:variant>
        <vt:i4>33</vt:i4>
      </vt:variant>
      <vt:variant>
        <vt:i4>0</vt:i4>
      </vt:variant>
      <vt:variant>
        <vt:i4>5</vt:i4>
      </vt:variant>
      <vt:variant>
        <vt:lpwstr/>
      </vt:variant>
      <vt:variant>
        <vt:lpwstr>P0</vt:lpwstr>
      </vt:variant>
      <vt:variant>
        <vt:i4>2556010</vt:i4>
      </vt:variant>
      <vt:variant>
        <vt:i4>30</vt:i4>
      </vt:variant>
      <vt:variant>
        <vt:i4>0</vt:i4>
      </vt:variant>
      <vt:variant>
        <vt:i4>5</vt:i4>
      </vt:variant>
      <vt:variant>
        <vt:lpwstr>consultantplus://offline/ref=D78B5AF2EC1FE3F50EE7914D1644C73928B9CB80E3080D8FEE07A31CF240944A51FA79578F1217CBjC26H</vt:lpwstr>
      </vt:variant>
      <vt:variant>
        <vt:lpwstr/>
      </vt:variant>
      <vt:variant>
        <vt:i4>2555952</vt:i4>
      </vt:variant>
      <vt:variant>
        <vt:i4>27</vt:i4>
      </vt:variant>
      <vt:variant>
        <vt:i4>0</vt:i4>
      </vt:variant>
      <vt:variant>
        <vt:i4>5</vt:i4>
      </vt:variant>
      <vt:variant>
        <vt:lpwstr>consultantplus://offline/ref=D78B5AF2EC1FE3F50EE7914D1644C73928B9CB80E3080D8FEE07A31CF240944A51FA79578F1217C9jC27H</vt:lpwstr>
      </vt:variant>
      <vt:variant>
        <vt:lpwstr/>
      </vt:variant>
      <vt:variant>
        <vt:i4>6881382</vt:i4>
      </vt:variant>
      <vt:variant>
        <vt:i4>24</vt:i4>
      </vt:variant>
      <vt:variant>
        <vt:i4>0</vt:i4>
      </vt:variant>
      <vt:variant>
        <vt:i4>5</vt:i4>
      </vt:variant>
      <vt:variant>
        <vt:lpwstr>consultantplus://offline/ref=D3B8C2EC8084D30E1F533F6B711E9C04F4C5607086E6078FC11B4FA504382B4C82870F969E60F537i3w1I</vt:lpwstr>
      </vt:variant>
      <vt:variant>
        <vt:lpwstr/>
      </vt:variant>
      <vt:variant>
        <vt:i4>6422588</vt:i4>
      </vt:variant>
      <vt:variant>
        <vt:i4>21</vt:i4>
      </vt:variant>
      <vt:variant>
        <vt:i4>0</vt:i4>
      </vt:variant>
      <vt:variant>
        <vt:i4>5</vt:i4>
      </vt:variant>
      <vt:variant>
        <vt:lpwstr>consultantplus://offline/ref=8B14F068DF354A49C07BD865F51DE1063FFBD8671BB9FDDEACDB408Cu0o2I</vt:lpwstr>
      </vt:variant>
      <vt:variant>
        <vt:lpwstr/>
      </vt:variant>
      <vt:variant>
        <vt:i4>589918</vt:i4>
      </vt:variant>
      <vt:variant>
        <vt:i4>18</vt:i4>
      </vt:variant>
      <vt:variant>
        <vt:i4>0</vt:i4>
      </vt:variant>
      <vt:variant>
        <vt:i4>5</vt:i4>
      </vt:variant>
      <vt:variant>
        <vt:lpwstr>consultantplus://offline/ref=8B14F068DF354A49C07BD865F51DE1063FF0DC611EB4A0D4A4824C8E05uCoDI</vt:lpwstr>
      </vt:variant>
      <vt:variant>
        <vt:lpwstr/>
      </vt:variant>
      <vt:variant>
        <vt:i4>3538993</vt:i4>
      </vt:variant>
      <vt:variant>
        <vt:i4>15</vt:i4>
      </vt:variant>
      <vt:variant>
        <vt:i4>0</vt:i4>
      </vt:variant>
      <vt:variant>
        <vt:i4>5</vt:i4>
      </vt:variant>
      <vt:variant>
        <vt:lpwstr>consultantplus://offline/ref=8B14F068DF354A49C07BC571E775DB0060F4DD6710B7AC86F3801DDB0BC8CECAFC10ADB83A7C8EC3B701u0o0I</vt:lpwstr>
      </vt:variant>
      <vt:variant>
        <vt:lpwstr/>
      </vt:variant>
      <vt:variant>
        <vt:i4>6619184</vt:i4>
      </vt:variant>
      <vt:variant>
        <vt:i4>12</vt:i4>
      </vt:variant>
      <vt:variant>
        <vt:i4>0</vt:i4>
      </vt:variant>
      <vt:variant>
        <vt:i4>5</vt:i4>
      </vt:variant>
      <vt:variant>
        <vt:lpwstr>consultantplus://offline/ref=8B14F068DF354A49C07BD865F51DE1063FF0D46B1CB3A0D4A4824C8E05CDC69AB400E3FE367Au8oBI</vt:lpwstr>
      </vt:variant>
      <vt:variant>
        <vt:lpwstr/>
      </vt:variant>
      <vt:variant>
        <vt:i4>6619191</vt:i4>
      </vt:variant>
      <vt:variant>
        <vt:i4>9</vt:i4>
      </vt:variant>
      <vt:variant>
        <vt:i4>0</vt:i4>
      </vt:variant>
      <vt:variant>
        <vt:i4>5</vt:i4>
      </vt:variant>
      <vt:variant>
        <vt:lpwstr>consultantplus://offline/ref=8B14F068DF354A49C07BD865F51DE1063FF0D46B1CB3A0D4A4824C8E05CDC69AB400E3F8337Eu8o9I</vt:lpwstr>
      </vt:variant>
      <vt:variant>
        <vt:lpwstr/>
      </vt:variant>
      <vt:variant>
        <vt:i4>6684782</vt:i4>
      </vt:variant>
      <vt:variant>
        <vt:i4>6</vt:i4>
      </vt:variant>
      <vt:variant>
        <vt:i4>0</vt:i4>
      </vt:variant>
      <vt:variant>
        <vt:i4>5</vt:i4>
      </vt:variant>
      <vt:variant>
        <vt:lpwstr>consultantplus://offline/ref=80371DF1AB5C1375F49A9C361AEFE8491C82EA9B6B220815351BD00BI0zFI</vt:lpwstr>
      </vt:variant>
      <vt:variant>
        <vt:lpwstr/>
      </vt:variant>
      <vt:variant>
        <vt:i4>3276912</vt:i4>
      </vt:variant>
      <vt:variant>
        <vt:i4>3</vt:i4>
      </vt:variant>
      <vt:variant>
        <vt:i4>0</vt:i4>
      </vt:variant>
      <vt:variant>
        <vt:i4>5</vt:i4>
      </vt:variant>
      <vt:variant>
        <vt:lpwstr/>
      </vt:variant>
      <vt:variant>
        <vt:lpwstr>P2</vt:lpwstr>
      </vt:variant>
      <vt:variant>
        <vt:i4>3342398</vt:i4>
      </vt:variant>
      <vt:variant>
        <vt:i4>0</vt:i4>
      </vt:variant>
      <vt:variant>
        <vt:i4>0</vt:i4>
      </vt:variant>
      <vt:variant>
        <vt:i4>5</vt:i4>
      </vt:variant>
      <vt:variant>
        <vt:lpwstr>consultantplus://offline/ref=80371DF1AB5C1375F49A9C361AEFE8491C88E9996A2C551F3D42DC0908FE888870954A2521DC86EDI1z7I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НДФЛ 2017-2018</dc:title>
  <dc:subject/>
  <dc:creator>Перчик Тараканий</dc:creator>
  <cp:keywords/>
  <dc:description/>
  <cp:lastModifiedBy>Морозова</cp:lastModifiedBy>
  <cp:revision>5</cp:revision>
  <dcterms:created xsi:type="dcterms:W3CDTF">2017-10-16T18:24:00Z</dcterms:created>
  <dcterms:modified xsi:type="dcterms:W3CDTF">2017-10-16T18:26:00Z</dcterms:modified>
</cp:coreProperties>
</file>